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5D54B" w14:textId="51C9A39B" w:rsidR="00512FB0" w:rsidRPr="00F516C5" w:rsidRDefault="00512FB0">
      <w:pPr>
        <w:spacing w:line="240" w:lineRule="auto"/>
        <w:ind w:firstLine="0"/>
        <w:rPr>
          <w:b/>
          <w:bCs/>
          <w:sz w:val="32"/>
          <w:szCs w:val="32"/>
        </w:rPr>
      </w:pPr>
      <w:bookmarkStart w:id="0" w:name="_GoBack"/>
      <w:bookmarkEnd w:id="0"/>
    </w:p>
    <w:p w14:paraId="79D222C9" w14:textId="77777777" w:rsidR="000B568D" w:rsidRPr="00F516C5" w:rsidRDefault="000B568D" w:rsidP="008A7CB4">
      <w:pPr>
        <w:spacing w:line="480" w:lineRule="auto"/>
        <w:ind w:firstLine="0"/>
        <w:rPr>
          <w:szCs w:val="24"/>
        </w:rPr>
      </w:pPr>
    </w:p>
    <w:p w14:paraId="471180B2" w14:textId="77777777" w:rsidR="006325FA" w:rsidRPr="00F516C5" w:rsidRDefault="006325FA" w:rsidP="00B217F3">
      <w:pPr>
        <w:spacing w:line="480" w:lineRule="auto"/>
        <w:ind w:firstLine="0"/>
        <w:jc w:val="center"/>
        <w:rPr>
          <w:b/>
          <w:sz w:val="32"/>
          <w:szCs w:val="32"/>
        </w:rPr>
      </w:pPr>
      <w:r w:rsidRPr="006F6E47">
        <w:rPr>
          <w:b/>
          <w:sz w:val="32"/>
          <w:szCs w:val="32"/>
        </w:rPr>
        <w:t>Marine heatwaves and optimal temperatures for microbial assemblage activity</w:t>
      </w:r>
    </w:p>
    <w:p w14:paraId="0D8D7B79" w14:textId="77777777" w:rsidR="000B568D" w:rsidRPr="00F516C5" w:rsidRDefault="000B568D" w:rsidP="008A7CB4">
      <w:pPr>
        <w:spacing w:line="480" w:lineRule="auto"/>
        <w:ind w:firstLine="0"/>
        <w:rPr>
          <w:szCs w:val="24"/>
        </w:rPr>
      </w:pPr>
    </w:p>
    <w:p w14:paraId="07C6991E" w14:textId="26FA930C" w:rsidR="00666ADD" w:rsidRPr="00F516C5" w:rsidRDefault="001056C1" w:rsidP="008A7CB4">
      <w:pPr>
        <w:spacing w:line="480" w:lineRule="auto"/>
        <w:ind w:firstLine="0"/>
        <w:rPr>
          <w:sz w:val="28"/>
          <w:szCs w:val="28"/>
        </w:rPr>
      </w:pPr>
      <w:r w:rsidRPr="00F516C5">
        <w:rPr>
          <w:sz w:val="28"/>
          <w:szCs w:val="28"/>
        </w:rPr>
        <w:t>Ian Joint</w:t>
      </w:r>
      <w:r w:rsidR="00FD0FA9" w:rsidRPr="00F516C5">
        <w:rPr>
          <w:rStyle w:val="FootnoteReference"/>
          <w:sz w:val="28"/>
          <w:szCs w:val="28"/>
        </w:rPr>
        <w:footnoteReference w:id="1"/>
      </w:r>
      <w:r w:rsidR="008A7CB4" w:rsidRPr="00F516C5">
        <w:rPr>
          <w:rStyle w:val="FootnoteReference"/>
          <w:sz w:val="28"/>
          <w:szCs w:val="28"/>
        </w:rPr>
        <w:footnoteReference w:customMarkFollows="1" w:id="2"/>
        <w:sym w:font="Symbol" w:char="F02A"/>
      </w:r>
      <w:r w:rsidR="00376AD9" w:rsidRPr="00F516C5">
        <w:rPr>
          <w:sz w:val="28"/>
          <w:szCs w:val="28"/>
        </w:rPr>
        <w:t xml:space="preserve"> and Dan </w:t>
      </w:r>
      <w:r w:rsidR="000A45BA" w:rsidRPr="00F516C5">
        <w:rPr>
          <w:sz w:val="28"/>
          <w:szCs w:val="28"/>
        </w:rPr>
        <w:t xml:space="preserve">A. </w:t>
      </w:r>
      <w:r w:rsidR="00376AD9" w:rsidRPr="00F516C5">
        <w:rPr>
          <w:sz w:val="28"/>
          <w:szCs w:val="28"/>
        </w:rPr>
        <w:t>Smal</w:t>
      </w:r>
      <w:r w:rsidR="00330EB1" w:rsidRPr="00F516C5">
        <w:rPr>
          <w:sz w:val="28"/>
          <w:szCs w:val="28"/>
        </w:rPr>
        <w:t>e</w:t>
      </w:r>
    </w:p>
    <w:p w14:paraId="68ECC44D" w14:textId="3DEB846B" w:rsidR="00666ADD" w:rsidRPr="00F516C5" w:rsidRDefault="00A647FA" w:rsidP="00A77477">
      <w:pPr>
        <w:spacing w:line="480" w:lineRule="auto"/>
        <w:ind w:firstLine="0"/>
        <w:rPr>
          <w:i/>
          <w:szCs w:val="24"/>
        </w:rPr>
      </w:pPr>
      <w:r w:rsidRPr="00F516C5">
        <w:rPr>
          <w:i/>
          <w:szCs w:val="24"/>
        </w:rPr>
        <w:t>The Marine Biological Associat</w:t>
      </w:r>
      <w:r w:rsidR="00175EE4" w:rsidRPr="00F516C5">
        <w:rPr>
          <w:i/>
          <w:szCs w:val="24"/>
        </w:rPr>
        <w:t>ion</w:t>
      </w:r>
      <w:r w:rsidR="0073110B" w:rsidRPr="00F516C5">
        <w:rPr>
          <w:i/>
          <w:szCs w:val="24"/>
        </w:rPr>
        <w:t>, The L</w:t>
      </w:r>
      <w:r w:rsidRPr="00F516C5">
        <w:rPr>
          <w:i/>
          <w:szCs w:val="24"/>
        </w:rPr>
        <w:t>aboratory,</w:t>
      </w:r>
      <w:r w:rsidR="00175EE4" w:rsidRPr="00F516C5">
        <w:rPr>
          <w:i/>
          <w:szCs w:val="24"/>
        </w:rPr>
        <w:t xml:space="preserve"> Citadel Hill, Plymouth, PL1 2PB</w:t>
      </w:r>
      <w:r w:rsidRPr="00F516C5">
        <w:rPr>
          <w:i/>
          <w:szCs w:val="24"/>
        </w:rPr>
        <w:t>, UK</w:t>
      </w:r>
    </w:p>
    <w:p w14:paraId="5E33A4D9" w14:textId="77777777" w:rsidR="00666ADD" w:rsidRPr="00F516C5" w:rsidRDefault="00666ADD" w:rsidP="00A77477">
      <w:pPr>
        <w:spacing w:line="480" w:lineRule="auto"/>
        <w:ind w:firstLine="0"/>
        <w:rPr>
          <w:szCs w:val="24"/>
        </w:rPr>
      </w:pPr>
    </w:p>
    <w:p w14:paraId="37F03228" w14:textId="74C3060E" w:rsidR="00A10037" w:rsidRPr="00F516C5" w:rsidRDefault="00A10037">
      <w:pPr>
        <w:spacing w:line="240" w:lineRule="auto"/>
        <w:ind w:firstLine="0"/>
        <w:rPr>
          <w:szCs w:val="24"/>
        </w:rPr>
      </w:pPr>
      <w:r w:rsidRPr="00F516C5">
        <w:rPr>
          <w:szCs w:val="24"/>
        </w:rPr>
        <w:br w:type="page"/>
      </w:r>
    </w:p>
    <w:p w14:paraId="1A183606" w14:textId="35B32167" w:rsidR="00A647FA" w:rsidRPr="00F516C5" w:rsidRDefault="003529F6" w:rsidP="002C7C2C">
      <w:pPr>
        <w:spacing w:line="480" w:lineRule="auto"/>
        <w:ind w:right="710" w:firstLine="0"/>
        <w:rPr>
          <w:b/>
          <w:smallCaps/>
          <w:szCs w:val="24"/>
        </w:rPr>
      </w:pPr>
      <w:r w:rsidRPr="00F516C5">
        <w:rPr>
          <w:b/>
          <w:smallCaps/>
          <w:szCs w:val="24"/>
        </w:rPr>
        <w:lastRenderedPageBreak/>
        <w:t>ABSTRACT</w:t>
      </w:r>
    </w:p>
    <w:p w14:paraId="2DDD3196" w14:textId="724ED394" w:rsidR="00475A44" w:rsidRPr="00F516C5" w:rsidRDefault="00553FBD" w:rsidP="002C7C2C">
      <w:pPr>
        <w:spacing w:line="480" w:lineRule="auto"/>
        <w:ind w:right="710" w:firstLine="0"/>
        <w:rPr>
          <w:szCs w:val="24"/>
        </w:rPr>
      </w:pPr>
      <w:r w:rsidRPr="00F516C5">
        <w:rPr>
          <w:szCs w:val="24"/>
        </w:rPr>
        <w:t xml:space="preserve">The response of </w:t>
      </w:r>
      <w:r w:rsidR="00F67094" w:rsidRPr="00F516C5">
        <w:rPr>
          <w:szCs w:val="24"/>
        </w:rPr>
        <w:t xml:space="preserve">microbial assemblages </w:t>
      </w:r>
      <w:r w:rsidRPr="00F516C5">
        <w:rPr>
          <w:szCs w:val="24"/>
        </w:rPr>
        <w:t xml:space="preserve">to </w:t>
      </w:r>
      <w:r w:rsidR="00324534" w:rsidRPr="00F516C5">
        <w:rPr>
          <w:szCs w:val="24"/>
        </w:rPr>
        <w:t xml:space="preserve">instantaneous </w:t>
      </w:r>
      <w:r w:rsidRPr="00F516C5">
        <w:rPr>
          <w:szCs w:val="24"/>
        </w:rPr>
        <w:t>temperature change was measured in a</w:t>
      </w:r>
      <w:r w:rsidR="00853440" w:rsidRPr="00F516C5">
        <w:rPr>
          <w:szCs w:val="24"/>
        </w:rPr>
        <w:t xml:space="preserve"> seasonal study</w:t>
      </w:r>
      <w:r w:rsidRPr="00F516C5">
        <w:rPr>
          <w:szCs w:val="24"/>
        </w:rPr>
        <w:t xml:space="preserve"> </w:t>
      </w:r>
      <w:r w:rsidR="00324534" w:rsidRPr="00F516C5">
        <w:rPr>
          <w:szCs w:val="24"/>
        </w:rPr>
        <w:t xml:space="preserve">of </w:t>
      </w:r>
      <w:r w:rsidR="00853440" w:rsidRPr="00F516C5">
        <w:rPr>
          <w:szCs w:val="24"/>
        </w:rPr>
        <w:t xml:space="preserve">the coastal waters of the western English Channel. On 18 occasions between November 1999 and December 2000, </w:t>
      </w:r>
      <w:r w:rsidR="00C26B54">
        <w:rPr>
          <w:szCs w:val="24"/>
        </w:rPr>
        <w:t>bacterial</w:t>
      </w:r>
      <w:r w:rsidR="00D37628">
        <w:rPr>
          <w:szCs w:val="24"/>
        </w:rPr>
        <w:t xml:space="preserve"> abundance was assessed and temperature responses determined from the </w:t>
      </w:r>
      <w:r w:rsidR="00853440" w:rsidRPr="00F516C5">
        <w:rPr>
          <w:szCs w:val="24"/>
        </w:rPr>
        <w:t xml:space="preserve">incorporation of </w:t>
      </w:r>
      <w:r w:rsidR="00853440" w:rsidRPr="00F516C5">
        <w:rPr>
          <w:szCs w:val="24"/>
          <w:vertAlign w:val="superscript"/>
        </w:rPr>
        <w:t>3</w:t>
      </w:r>
      <w:r w:rsidR="00FC5F23" w:rsidRPr="00F516C5">
        <w:rPr>
          <w:szCs w:val="24"/>
        </w:rPr>
        <w:t>H leucine</w:t>
      </w:r>
      <w:r w:rsidR="00D37628">
        <w:rPr>
          <w:szCs w:val="24"/>
        </w:rPr>
        <w:t xml:space="preserve">, </w:t>
      </w:r>
      <w:r w:rsidR="00481EC3" w:rsidRPr="00F516C5">
        <w:rPr>
          <w:szCs w:val="24"/>
        </w:rPr>
        <w:t xml:space="preserve">measured </w:t>
      </w:r>
      <w:r w:rsidR="00853440" w:rsidRPr="00F516C5">
        <w:rPr>
          <w:szCs w:val="24"/>
        </w:rPr>
        <w:t xml:space="preserve">in a </w:t>
      </w:r>
      <w:r w:rsidR="00330EB1" w:rsidRPr="00F516C5">
        <w:rPr>
          <w:szCs w:val="24"/>
        </w:rPr>
        <w:t xml:space="preserve">temperature </w:t>
      </w:r>
      <w:r w:rsidR="00072924" w:rsidRPr="00F516C5">
        <w:rPr>
          <w:szCs w:val="24"/>
        </w:rPr>
        <w:t>gradient from 5-38</w:t>
      </w:r>
      <w:r w:rsidR="00853440" w:rsidRPr="00F516C5">
        <w:rPr>
          <w:szCs w:val="24"/>
        </w:rPr>
        <w:t xml:space="preserve">°C. </w:t>
      </w:r>
      <w:r w:rsidR="003240B7" w:rsidRPr="00F516C5">
        <w:rPr>
          <w:szCs w:val="24"/>
        </w:rPr>
        <w:t>Q</w:t>
      </w:r>
      <w:r w:rsidR="003240B7" w:rsidRPr="00F516C5">
        <w:rPr>
          <w:szCs w:val="24"/>
          <w:vertAlign w:val="subscript"/>
        </w:rPr>
        <w:t>10</w:t>
      </w:r>
      <w:r w:rsidR="003240B7" w:rsidRPr="00F516C5">
        <w:rPr>
          <w:szCs w:val="24"/>
        </w:rPr>
        <w:t xml:space="preserve"> values varied</w:t>
      </w:r>
      <w:r w:rsidR="0020508C" w:rsidRPr="00F516C5">
        <w:rPr>
          <w:szCs w:val="24"/>
        </w:rPr>
        <w:t xml:space="preserve">, being </w:t>
      </w:r>
      <w:r w:rsidR="003240B7" w:rsidRPr="00F516C5">
        <w:rPr>
          <w:szCs w:val="24"/>
        </w:rPr>
        <w:t xml:space="preserve">close to 2 </w:t>
      </w:r>
      <w:r w:rsidR="0020508C" w:rsidRPr="00F516C5">
        <w:rPr>
          <w:szCs w:val="24"/>
        </w:rPr>
        <w:t xml:space="preserve">in </w:t>
      </w:r>
      <w:r w:rsidR="003240B7" w:rsidRPr="00F516C5">
        <w:rPr>
          <w:szCs w:val="24"/>
        </w:rPr>
        <w:t xml:space="preserve">spring and summer but </w:t>
      </w:r>
      <w:r w:rsidR="0021399A" w:rsidRPr="00F516C5">
        <w:rPr>
          <w:szCs w:val="24"/>
        </w:rPr>
        <w:t xml:space="preserve">were </w:t>
      </w:r>
      <w:r w:rsidR="003240B7" w:rsidRPr="00F516C5">
        <w:rPr>
          <w:szCs w:val="24"/>
        </w:rPr>
        <w:t xml:space="preserve">&gt;3 in autumn. </w:t>
      </w:r>
      <w:r w:rsidR="00853440" w:rsidRPr="00F516C5">
        <w:rPr>
          <w:szCs w:val="24"/>
        </w:rPr>
        <w:t xml:space="preserve">There was a seasonal pattern in the </w:t>
      </w:r>
      <w:r w:rsidR="00481EC3" w:rsidRPr="00F516C5">
        <w:rPr>
          <w:szCs w:val="24"/>
        </w:rPr>
        <w:t xml:space="preserve">assemblage optimum </w:t>
      </w:r>
      <w:r w:rsidRPr="00F516C5">
        <w:rPr>
          <w:szCs w:val="24"/>
        </w:rPr>
        <w:t>t</w:t>
      </w:r>
      <w:r w:rsidR="00853440" w:rsidRPr="00F516C5">
        <w:rPr>
          <w:szCs w:val="24"/>
        </w:rPr>
        <w:t xml:space="preserve">emperature </w:t>
      </w:r>
      <w:r w:rsidR="00481EC3" w:rsidRPr="00F516C5">
        <w:rPr>
          <w:szCs w:val="24"/>
        </w:rPr>
        <w:t>(</w:t>
      </w:r>
      <w:r w:rsidR="00780457">
        <w:rPr>
          <w:szCs w:val="24"/>
        </w:rPr>
        <w:t>T</w:t>
      </w:r>
      <w:r w:rsidR="00780457" w:rsidRPr="00D37628">
        <w:rPr>
          <w:szCs w:val="24"/>
          <w:vertAlign w:val="subscript"/>
        </w:rPr>
        <w:t>opt</w:t>
      </w:r>
      <w:r w:rsidR="00481EC3" w:rsidRPr="00F516C5">
        <w:rPr>
          <w:szCs w:val="24"/>
        </w:rPr>
        <w:t>)</w:t>
      </w:r>
      <w:r w:rsidR="006D7493" w:rsidRPr="00F516C5">
        <w:rPr>
          <w:szCs w:val="24"/>
        </w:rPr>
        <w:t xml:space="preserve">, which </w:t>
      </w:r>
      <w:r w:rsidR="00853440" w:rsidRPr="00F516C5">
        <w:rPr>
          <w:szCs w:val="24"/>
        </w:rPr>
        <w:t xml:space="preserve">was out of phase with sea surface temperature. </w:t>
      </w:r>
      <w:r w:rsidR="0020508C" w:rsidRPr="00F516C5">
        <w:rPr>
          <w:szCs w:val="24"/>
        </w:rPr>
        <w:t xml:space="preserve">In July, highest </w:t>
      </w:r>
      <w:r w:rsidR="0020508C" w:rsidRPr="00F516C5">
        <w:rPr>
          <w:szCs w:val="24"/>
          <w:vertAlign w:val="superscript"/>
        </w:rPr>
        <w:t>3</w:t>
      </w:r>
      <w:r w:rsidR="0020508C" w:rsidRPr="00F516C5">
        <w:rPr>
          <w:szCs w:val="24"/>
        </w:rPr>
        <w:t xml:space="preserve">H-leucine </w:t>
      </w:r>
      <w:r w:rsidR="00780457">
        <w:rPr>
          <w:szCs w:val="24"/>
        </w:rPr>
        <w:t>incorporation</w:t>
      </w:r>
      <w:r w:rsidR="0020508C" w:rsidRPr="00F516C5">
        <w:rPr>
          <w:szCs w:val="24"/>
        </w:rPr>
        <w:t xml:space="preserve"> rates </w:t>
      </w:r>
      <w:r w:rsidR="00491570" w:rsidRPr="00F516C5">
        <w:rPr>
          <w:szCs w:val="24"/>
        </w:rPr>
        <w:t>were measured</w:t>
      </w:r>
      <w:r w:rsidR="0020508C" w:rsidRPr="00F516C5">
        <w:rPr>
          <w:szCs w:val="24"/>
        </w:rPr>
        <w:t xml:space="preserve"> at temperatures that were only 2.8°C greater than ambient sea surface temperature </w:t>
      </w:r>
      <w:r w:rsidR="008B6BAE" w:rsidRPr="00F516C5">
        <w:rPr>
          <w:szCs w:val="24"/>
        </w:rPr>
        <w:t xml:space="preserve">but in </w:t>
      </w:r>
      <w:r w:rsidR="00853440" w:rsidRPr="00F516C5">
        <w:rPr>
          <w:szCs w:val="24"/>
        </w:rPr>
        <w:t xml:space="preserve">winter, </w:t>
      </w:r>
      <w:r w:rsidR="00545251" w:rsidRPr="00F516C5">
        <w:rPr>
          <w:szCs w:val="24"/>
        </w:rPr>
        <w:t>T</w:t>
      </w:r>
      <w:r w:rsidR="00545251" w:rsidRPr="00F516C5">
        <w:rPr>
          <w:szCs w:val="24"/>
          <w:vertAlign w:val="subscript"/>
        </w:rPr>
        <w:t>opt</w:t>
      </w:r>
      <w:r w:rsidR="00072924" w:rsidRPr="00F516C5">
        <w:rPr>
          <w:szCs w:val="24"/>
        </w:rPr>
        <w:t xml:space="preserve"> </w:t>
      </w:r>
      <w:r w:rsidR="00517A75" w:rsidRPr="00F516C5">
        <w:rPr>
          <w:szCs w:val="24"/>
        </w:rPr>
        <w:t xml:space="preserve">was ~20°C </w:t>
      </w:r>
      <w:r w:rsidR="00881469" w:rsidRPr="00F516C5">
        <w:rPr>
          <w:szCs w:val="24"/>
        </w:rPr>
        <w:t>higher</w:t>
      </w:r>
      <w:r w:rsidR="00545251" w:rsidRPr="00F516C5">
        <w:rPr>
          <w:szCs w:val="24"/>
        </w:rPr>
        <w:t xml:space="preserve"> </w:t>
      </w:r>
      <w:r w:rsidR="00853440" w:rsidRPr="00F516C5">
        <w:rPr>
          <w:szCs w:val="24"/>
        </w:rPr>
        <w:t>than the ambient sea surface temperature</w:t>
      </w:r>
      <w:r w:rsidR="009275E2" w:rsidRPr="00F516C5">
        <w:rPr>
          <w:szCs w:val="24"/>
        </w:rPr>
        <w:t>.</w:t>
      </w:r>
      <w:r w:rsidR="00324534" w:rsidRPr="00F516C5">
        <w:rPr>
          <w:szCs w:val="24"/>
        </w:rPr>
        <w:t xml:space="preserve"> </w:t>
      </w:r>
      <w:r w:rsidR="00414600" w:rsidRPr="00F516C5">
        <w:rPr>
          <w:szCs w:val="24"/>
        </w:rPr>
        <w:t>S</w:t>
      </w:r>
      <w:r w:rsidR="00324534" w:rsidRPr="00F516C5">
        <w:rPr>
          <w:szCs w:val="24"/>
        </w:rPr>
        <w:t xml:space="preserve">ea surface temperatures for the adjacent English Channel </w:t>
      </w:r>
      <w:r w:rsidR="00C26B54">
        <w:rPr>
          <w:szCs w:val="24"/>
        </w:rPr>
        <w:t>and</w:t>
      </w:r>
      <w:r w:rsidR="00324534" w:rsidRPr="00F516C5">
        <w:rPr>
          <w:szCs w:val="24"/>
        </w:rPr>
        <w:t xml:space="preserve"> Celtic Sea </w:t>
      </w:r>
      <w:r w:rsidR="00414600" w:rsidRPr="00F516C5">
        <w:rPr>
          <w:szCs w:val="24"/>
        </w:rPr>
        <w:t xml:space="preserve">for 1982-2014 have periodically been &gt;3°C higher than </w:t>
      </w:r>
      <w:r w:rsidR="00324534" w:rsidRPr="00F516C5">
        <w:rPr>
          <w:szCs w:val="24"/>
        </w:rPr>
        <w:t>climatolo</w:t>
      </w:r>
      <w:r w:rsidR="00D32178" w:rsidRPr="00F516C5">
        <w:rPr>
          <w:szCs w:val="24"/>
        </w:rPr>
        <w:t>gical mean temperatures</w:t>
      </w:r>
      <w:r w:rsidR="00324534" w:rsidRPr="00F516C5">
        <w:rPr>
          <w:szCs w:val="24"/>
        </w:rPr>
        <w:t xml:space="preserve">. </w:t>
      </w:r>
      <w:r w:rsidR="002E2752" w:rsidRPr="00F516C5">
        <w:rPr>
          <w:szCs w:val="24"/>
        </w:rPr>
        <w:t>This</w:t>
      </w:r>
      <w:r w:rsidR="000D3D53" w:rsidRPr="00F516C5">
        <w:rPr>
          <w:szCs w:val="24"/>
        </w:rPr>
        <w:t xml:space="preserve"> </w:t>
      </w:r>
      <w:r w:rsidR="006D7493" w:rsidRPr="00F516C5">
        <w:rPr>
          <w:szCs w:val="24"/>
        </w:rPr>
        <w:t xml:space="preserve">suggests </w:t>
      </w:r>
      <w:r w:rsidR="002E2752" w:rsidRPr="00F516C5">
        <w:rPr>
          <w:szCs w:val="24"/>
        </w:rPr>
        <w:t>that discrete periods of anomalously high temperature</w:t>
      </w:r>
      <w:r w:rsidR="0008463A" w:rsidRPr="00F516C5">
        <w:rPr>
          <w:szCs w:val="24"/>
        </w:rPr>
        <w:t xml:space="preserve">s </w:t>
      </w:r>
      <w:r w:rsidR="00475A44" w:rsidRPr="00F516C5">
        <w:rPr>
          <w:szCs w:val="24"/>
        </w:rPr>
        <w:t>might be close to</w:t>
      </w:r>
      <w:r w:rsidR="006D7493" w:rsidRPr="00F516C5">
        <w:rPr>
          <w:szCs w:val="24"/>
        </w:rPr>
        <w:t xml:space="preserve">, or exceed, </w:t>
      </w:r>
      <w:r w:rsidR="00324534" w:rsidRPr="00F516C5">
        <w:rPr>
          <w:szCs w:val="24"/>
        </w:rPr>
        <w:t>temperature</w:t>
      </w:r>
      <w:r w:rsidR="002E2752" w:rsidRPr="00F516C5">
        <w:rPr>
          <w:szCs w:val="24"/>
        </w:rPr>
        <w:t>s</w:t>
      </w:r>
      <w:r w:rsidR="00324534" w:rsidRPr="00F516C5">
        <w:rPr>
          <w:szCs w:val="24"/>
        </w:rPr>
        <w:t xml:space="preserve"> </w:t>
      </w:r>
      <w:r w:rsidR="00475A44" w:rsidRPr="00F516C5">
        <w:rPr>
          <w:szCs w:val="24"/>
        </w:rPr>
        <w:t xml:space="preserve">at which maximum </w:t>
      </w:r>
      <w:r w:rsidR="00491570" w:rsidRPr="00F516C5">
        <w:rPr>
          <w:szCs w:val="24"/>
        </w:rPr>
        <w:t xml:space="preserve">microbial </w:t>
      </w:r>
      <w:r w:rsidR="006D7493" w:rsidRPr="00F516C5">
        <w:rPr>
          <w:szCs w:val="24"/>
        </w:rPr>
        <w:t xml:space="preserve">assemblage </w:t>
      </w:r>
      <w:r w:rsidR="00517A75" w:rsidRPr="00F516C5">
        <w:rPr>
          <w:szCs w:val="24"/>
        </w:rPr>
        <w:t>activity occurs</w:t>
      </w:r>
      <w:r w:rsidR="00324534" w:rsidRPr="00F516C5">
        <w:rPr>
          <w:szCs w:val="24"/>
        </w:rPr>
        <w:t xml:space="preserve">. </w:t>
      </w:r>
      <w:r w:rsidR="0020508C" w:rsidRPr="00F516C5">
        <w:rPr>
          <w:szCs w:val="24"/>
        </w:rPr>
        <w:t>T</w:t>
      </w:r>
      <w:r w:rsidR="002E2752" w:rsidRPr="00F516C5">
        <w:rPr>
          <w:szCs w:val="24"/>
        </w:rPr>
        <w:t xml:space="preserve">he frequency and magnitude of marine heatwaves </w:t>
      </w:r>
      <w:r w:rsidR="00855268" w:rsidRPr="00F516C5">
        <w:rPr>
          <w:szCs w:val="24"/>
        </w:rPr>
        <w:t xml:space="preserve">are </w:t>
      </w:r>
      <w:r w:rsidR="002E2752" w:rsidRPr="00F516C5">
        <w:rPr>
          <w:szCs w:val="24"/>
        </w:rPr>
        <w:t>likely to increase as a consequence of anthropogenic climate change</w:t>
      </w:r>
      <w:r w:rsidR="0020508C" w:rsidRPr="00F516C5">
        <w:rPr>
          <w:szCs w:val="24"/>
        </w:rPr>
        <w:t xml:space="preserve"> and </w:t>
      </w:r>
      <w:r w:rsidR="002E2752" w:rsidRPr="00F516C5">
        <w:rPr>
          <w:szCs w:val="24"/>
        </w:rPr>
        <w:t>extreme temperatures may influence the role of bacterial assemblages in biogeochemical processes.</w:t>
      </w:r>
    </w:p>
    <w:p w14:paraId="24EC0DE9" w14:textId="77777777" w:rsidR="00881469" w:rsidRPr="00F516C5" w:rsidRDefault="00881469" w:rsidP="002C7C2C">
      <w:pPr>
        <w:spacing w:line="480" w:lineRule="auto"/>
        <w:ind w:right="710" w:firstLine="0"/>
        <w:rPr>
          <w:szCs w:val="24"/>
          <w:highlight w:val="yellow"/>
        </w:rPr>
      </w:pPr>
    </w:p>
    <w:p w14:paraId="036F31F8" w14:textId="5517DC76" w:rsidR="002C7C2C" w:rsidRPr="00F516C5" w:rsidRDefault="00AB7BA8" w:rsidP="002C7C2C">
      <w:pPr>
        <w:spacing w:line="480" w:lineRule="auto"/>
        <w:ind w:right="710" w:firstLine="0"/>
        <w:rPr>
          <w:szCs w:val="24"/>
        </w:rPr>
      </w:pPr>
      <w:r w:rsidRPr="00F516C5">
        <w:rPr>
          <w:b/>
          <w:szCs w:val="24"/>
        </w:rPr>
        <w:t xml:space="preserve">Running title: </w:t>
      </w:r>
      <w:r w:rsidRPr="00F516C5">
        <w:rPr>
          <w:szCs w:val="24"/>
        </w:rPr>
        <w:t xml:space="preserve">Transient temperature </w:t>
      </w:r>
      <w:r w:rsidR="00D37628">
        <w:rPr>
          <w:szCs w:val="24"/>
        </w:rPr>
        <w:t xml:space="preserve">increases and </w:t>
      </w:r>
      <w:r w:rsidRPr="00F516C5">
        <w:rPr>
          <w:szCs w:val="24"/>
        </w:rPr>
        <w:t>bacterial activity</w:t>
      </w:r>
    </w:p>
    <w:p w14:paraId="6219E271" w14:textId="742958A8" w:rsidR="003C690C" w:rsidRPr="00F516C5" w:rsidRDefault="003C690C" w:rsidP="002C7C2C">
      <w:pPr>
        <w:spacing w:line="480" w:lineRule="auto"/>
        <w:ind w:right="710" w:firstLine="0"/>
        <w:rPr>
          <w:szCs w:val="24"/>
        </w:rPr>
      </w:pPr>
      <w:r w:rsidRPr="00F516C5">
        <w:rPr>
          <w:b/>
          <w:szCs w:val="24"/>
        </w:rPr>
        <w:t>Keywords</w:t>
      </w:r>
      <w:r w:rsidRPr="00F516C5">
        <w:rPr>
          <w:szCs w:val="24"/>
        </w:rPr>
        <w:t>:</w:t>
      </w:r>
      <w:r w:rsidR="00881469" w:rsidRPr="00F516C5">
        <w:rPr>
          <w:szCs w:val="24"/>
        </w:rPr>
        <w:t xml:space="preserve"> Microbial activity, temperature response, marine heatwaves</w:t>
      </w:r>
      <w:r w:rsidRPr="00F516C5">
        <w:rPr>
          <w:szCs w:val="24"/>
        </w:rPr>
        <w:t xml:space="preserve"> </w:t>
      </w:r>
    </w:p>
    <w:p w14:paraId="488C522F" w14:textId="128FAA70" w:rsidR="002E2752" w:rsidRPr="00F516C5" w:rsidRDefault="00BE4FD7" w:rsidP="009735D6">
      <w:pPr>
        <w:spacing w:line="240" w:lineRule="auto"/>
        <w:ind w:firstLine="0"/>
        <w:rPr>
          <w:b/>
          <w:szCs w:val="24"/>
        </w:rPr>
      </w:pPr>
      <w:r w:rsidRPr="00F516C5">
        <w:rPr>
          <w:b/>
          <w:szCs w:val="24"/>
        </w:rPr>
        <w:br w:type="page"/>
      </w:r>
    </w:p>
    <w:p w14:paraId="5D4CDF6A" w14:textId="79773000" w:rsidR="00666ADD" w:rsidRPr="00F516C5" w:rsidRDefault="00CB5917" w:rsidP="00A77477">
      <w:pPr>
        <w:spacing w:line="480" w:lineRule="auto"/>
        <w:ind w:firstLine="0"/>
        <w:rPr>
          <w:b/>
          <w:szCs w:val="24"/>
        </w:rPr>
      </w:pPr>
      <w:r w:rsidRPr="00F516C5">
        <w:rPr>
          <w:b/>
          <w:szCs w:val="24"/>
        </w:rPr>
        <w:lastRenderedPageBreak/>
        <w:t>I</w:t>
      </w:r>
      <w:r w:rsidR="00491570" w:rsidRPr="00F516C5">
        <w:rPr>
          <w:b/>
          <w:szCs w:val="24"/>
        </w:rPr>
        <w:t>NTRODUCTION</w:t>
      </w:r>
    </w:p>
    <w:p w14:paraId="1DDA8F34" w14:textId="7ACECE26" w:rsidR="00FB4575" w:rsidRPr="00F516C5" w:rsidRDefault="00901403" w:rsidP="00FD792E">
      <w:pPr>
        <w:spacing w:line="480" w:lineRule="auto"/>
        <w:ind w:firstLine="0"/>
        <w:rPr>
          <w:szCs w:val="24"/>
        </w:rPr>
      </w:pPr>
      <w:r w:rsidRPr="00F516C5">
        <w:t xml:space="preserve">Microbial assemblages </w:t>
      </w:r>
      <w:r w:rsidR="00C5734A" w:rsidRPr="00F516C5">
        <w:t xml:space="preserve">are extremely diverse and </w:t>
      </w:r>
      <w:r w:rsidR="00F67094" w:rsidRPr="00F516C5">
        <w:t xml:space="preserve">control </w:t>
      </w:r>
      <w:r w:rsidRPr="00F516C5">
        <w:t>biogeochemical cycling in the ocean</w:t>
      </w:r>
      <w:r w:rsidR="002641DD" w:rsidRPr="00F516C5">
        <w:t xml:space="preserve"> (e.g. Moran, 2015)</w:t>
      </w:r>
      <w:r w:rsidR="00B65041" w:rsidRPr="00F516C5">
        <w:t>. H</w:t>
      </w:r>
      <w:r w:rsidR="00712BF8" w:rsidRPr="00F516C5">
        <w:t xml:space="preserve">igh-throughput sequencing </w:t>
      </w:r>
      <w:r w:rsidR="00DC382A" w:rsidRPr="00F516C5">
        <w:t xml:space="preserve">has </w:t>
      </w:r>
      <w:r w:rsidR="00B65041" w:rsidRPr="00F516C5">
        <w:t xml:space="preserve">clearly </w:t>
      </w:r>
      <w:r w:rsidR="00517A75" w:rsidRPr="00F516C5">
        <w:t>demonstrat</w:t>
      </w:r>
      <w:r w:rsidR="00B65041" w:rsidRPr="00F516C5">
        <w:t>ed</w:t>
      </w:r>
      <w:r w:rsidR="00517A75" w:rsidRPr="00F516C5">
        <w:t xml:space="preserve"> </w:t>
      </w:r>
      <w:r w:rsidR="00F67094" w:rsidRPr="00F516C5">
        <w:t xml:space="preserve">great microbial diversity, with </w:t>
      </w:r>
      <w:r w:rsidR="00A00390" w:rsidRPr="00F516C5">
        <w:t xml:space="preserve">many </w:t>
      </w:r>
      <w:r w:rsidR="0077121D" w:rsidRPr="00F516C5">
        <w:t>thousands of different</w:t>
      </w:r>
      <w:r w:rsidR="00712BF8" w:rsidRPr="00F516C5">
        <w:t xml:space="preserve"> bacteria </w:t>
      </w:r>
      <w:r w:rsidR="00A00390" w:rsidRPr="00F516C5">
        <w:t>present</w:t>
      </w:r>
      <w:r w:rsidRPr="00F516C5">
        <w:t xml:space="preserve"> in a single </w:t>
      </w:r>
      <w:r w:rsidR="009275E2" w:rsidRPr="00F516C5">
        <w:t>seawater</w:t>
      </w:r>
      <w:r w:rsidR="00DC382A" w:rsidRPr="00F516C5">
        <w:t xml:space="preserve"> sample</w:t>
      </w:r>
      <w:r w:rsidR="00A00390" w:rsidRPr="00F516C5">
        <w:t xml:space="preserve">. </w:t>
      </w:r>
      <w:r w:rsidR="00F67094" w:rsidRPr="00F516C5">
        <w:t xml:space="preserve">In </w:t>
      </w:r>
      <w:r w:rsidR="00B65041" w:rsidRPr="00F516C5">
        <w:t>a r</w:t>
      </w:r>
      <w:r w:rsidR="00712BF8" w:rsidRPr="00F516C5">
        <w:t xml:space="preserve">ecent study </w:t>
      </w:r>
      <w:r w:rsidR="00F67094" w:rsidRPr="00F516C5">
        <w:t xml:space="preserve">of </w:t>
      </w:r>
      <w:r w:rsidR="00517A75" w:rsidRPr="00F516C5">
        <w:t>th</w:t>
      </w:r>
      <w:r w:rsidR="00712BF8" w:rsidRPr="00F516C5">
        <w:t>e English Channel</w:t>
      </w:r>
      <w:r w:rsidR="00F67094" w:rsidRPr="00F516C5">
        <w:t xml:space="preserve">, </w:t>
      </w:r>
      <w:r w:rsidR="00517A75" w:rsidRPr="00F516C5">
        <w:t xml:space="preserve">Gilbert </w:t>
      </w:r>
      <w:r w:rsidR="006006D5" w:rsidRPr="00F516C5">
        <w:rPr>
          <w:i/>
        </w:rPr>
        <w:t>et al.</w:t>
      </w:r>
      <w:r w:rsidR="006006D5" w:rsidRPr="00F516C5">
        <w:t xml:space="preserve"> (201</w:t>
      </w:r>
      <w:r w:rsidR="000E7B89" w:rsidRPr="00F516C5">
        <w:t>2</w:t>
      </w:r>
      <w:r w:rsidR="00A00390" w:rsidRPr="00F516C5">
        <w:t xml:space="preserve">) found </w:t>
      </w:r>
      <w:r w:rsidR="002D58FB" w:rsidRPr="00F516C5">
        <w:t>ca. 9</w:t>
      </w:r>
      <w:r w:rsidR="00712BF8" w:rsidRPr="00F516C5">
        <w:t xml:space="preserve">000 distinguishable 16S </w:t>
      </w:r>
      <w:r w:rsidR="00C26B54">
        <w:t xml:space="preserve">rRNA gene </w:t>
      </w:r>
      <w:r w:rsidR="00712BF8" w:rsidRPr="00F516C5">
        <w:t>sequences</w:t>
      </w:r>
      <w:r w:rsidR="0069026C" w:rsidRPr="00F516C5">
        <w:t xml:space="preserve">, </w:t>
      </w:r>
      <w:r w:rsidR="00517A75" w:rsidRPr="00F516C5">
        <w:t xml:space="preserve">and </w:t>
      </w:r>
      <w:r w:rsidR="00712BF8" w:rsidRPr="00F516C5">
        <w:t xml:space="preserve">strong seasonality and repeated patterns </w:t>
      </w:r>
      <w:r w:rsidR="0069026C" w:rsidRPr="00F516C5">
        <w:t xml:space="preserve">of </w:t>
      </w:r>
      <w:r w:rsidR="00712BF8" w:rsidRPr="00F516C5">
        <w:t>similar assemblage composition over a 6-year period</w:t>
      </w:r>
      <w:r w:rsidR="0077121D" w:rsidRPr="00F516C5">
        <w:t>.</w:t>
      </w:r>
      <w:r w:rsidR="0072596F" w:rsidRPr="00F516C5">
        <w:t xml:space="preserve"> </w:t>
      </w:r>
      <w:r w:rsidR="003C640E" w:rsidRPr="00F516C5">
        <w:t>Given</w:t>
      </w:r>
      <w:r w:rsidR="001A67F3" w:rsidRPr="00F516C5">
        <w:t xml:space="preserve"> </w:t>
      </w:r>
      <w:r w:rsidR="003C640E" w:rsidRPr="00F516C5">
        <w:t>the current</w:t>
      </w:r>
      <w:r w:rsidR="001A67F3" w:rsidRPr="00F516C5">
        <w:t xml:space="preserve"> period </w:t>
      </w:r>
      <w:r w:rsidR="00060BD1" w:rsidRPr="00F516C5">
        <w:t xml:space="preserve">of </w:t>
      </w:r>
      <w:r w:rsidR="0077121D" w:rsidRPr="00F516C5">
        <w:t>rapid climat</w:t>
      </w:r>
      <w:r w:rsidR="003C640E" w:rsidRPr="00F516C5">
        <w:t>ic</w:t>
      </w:r>
      <w:r w:rsidR="0077121D" w:rsidRPr="00F516C5">
        <w:t xml:space="preserve"> change</w:t>
      </w:r>
      <w:r w:rsidR="00B92565" w:rsidRPr="00F516C5">
        <w:t xml:space="preserve"> </w:t>
      </w:r>
      <w:r w:rsidR="00D26F8B" w:rsidRPr="00F516C5">
        <w:rPr>
          <w:szCs w:val="24"/>
        </w:rPr>
        <w:t>(IPCC 2014</w:t>
      </w:r>
      <w:r w:rsidR="00517A75" w:rsidRPr="00F516C5">
        <w:rPr>
          <w:szCs w:val="24"/>
        </w:rPr>
        <w:t>)</w:t>
      </w:r>
      <w:r w:rsidR="00060BD1" w:rsidRPr="00F516C5">
        <w:t>,</w:t>
      </w:r>
      <w:r w:rsidR="003C640E" w:rsidRPr="00F516C5">
        <w:t xml:space="preserve"> </w:t>
      </w:r>
      <w:r w:rsidR="00060BD1" w:rsidRPr="00F516C5">
        <w:t xml:space="preserve">it is essential to understand how microbial function might be </w:t>
      </w:r>
      <w:r w:rsidR="00517A75" w:rsidRPr="00F516C5">
        <w:t xml:space="preserve">affected </w:t>
      </w:r>
      <w:r w:rsidR="00060BD1" w:rsidRPr="00F516C5">
        <w:t>in a future ocean</w:t>
      </w:r>
      <w:r w:rsidR="0077121D" w:rsidRPr="00F516C5">
        <w:t>.</w:t>
      </w:r>
      <w:r w:rsidR="00710A24" w:rsidRPr="00F516C5">
        <w:t xml:space="preserve"> </w:t>
      </w:r>
      <w:r w:rsidR="00FB4575" w:rsidRPr="00F516C5">
        <w:t>Temperature is one of the most important factors that influence biological activity</w:t>
      </w:r>
      <w:r w:rsidR="00FB4575" w:rsidRPr="00F516C5">
        <w:rPr>
          <w:szCs w:val="24"/>
        </w:rPr>
        <w:t xml:space="preserve">, </w:t>
      </w:r>
      <w:r w:rsidR="003C640E" w:rsidRPr="00F516C5">
        <w:rPr>
          <w:szCs w:val="24"/>
        </w:rPr>
        <w:t>y</w:t>
      </w:r>
      <w:r w:rsidR="00FB4575" w:rsidRPr="00F516C5">
        <w:rPr>
          <w:szCs w:val="24"/>
        </w:rPr>
        <w:t xml:space="preserve">et the response </w:t>
      </w:r>
      <w:r w:rsidR="00EA71F9" w:rsidRPr="00F516C5">
        <w:rPr>
          <w:szCs w:val="24"/>
        </w:rPr>
        <w:t xml:space="preserve">of </w:t>
      </w:r>
      <w:r w:rsidR="00F94CB5" w:rsidRPr="00F516C5">
        <w:rPr>
          <w:szCs w:val="24"/>
        </w:rPr>
        <w:t xml:space="preserve">marine </w:t>
      </w:r>
      <w:r w:rsidR="00EA71F9" w:rsidRPr="00F516C5">
        <w:rPr>
          <w:szCs w:val="24"/>
        </w:rPr>
        <w:t xml:space="preserve">microbial assemblages </w:t>
      </w:r>
      <w:r w:rsidR="00FB4575" w:rsidRPr="00F516C5">
        <w:rPr>
          <w:szCs w:val="24"/>
        </w:rPr>
        <w:t xml:space="preserve">to temperature </w:t>
      </w:r>
      <w:r w:rsidR="003C640E" w:rsidRPr="00F516C5">
        <w:rPr>
          <w:szCs w:val="24"/>
        </w:rPr>
        <w:t xml:space="preserve">variability </w:t>
      </w:r>
      <w:r w:rsidR="00FB4575" w:rsidRPr="00F516C5">
        <w:rPr>
          <w:szCs w:val="24"/>
        </w:rPr>
        <w:t xml:space="preserve">is </w:t>
      </w:r>
      <w:r w:rsidR="001C43AA" w:rsidRPr="00F516C5">
        <w:rPr>
          <w:szCs w:val="24"/>
        </w:rPr>
        <w:t xml:space="preserve">rather </w:t>
      </w:r>
      <w:r w:rsidR="00FB4575" w:rsidRPr="00F516C5">
        <w:rPr>
          <w:szCs w:val="24"/>
        </w:rPr>
        <w:t xml:space="preserve">poorly characterised. </w:t>
      </w:r>
    </w:p>
    <w:p w14:paraId="2CCFA1E0" w14:textId="7BE7B8A2" w:rsidR="00E46C1E" w:rsidRDefault="00F94CB5" w:rsidP="00A77477">
      <w:pPr>
        <w:spacing w:line="480" w:lineRule="auto"/>
        <w:rPr>
          <w:szCs w:val="24"/>
        </w:rPr>
      </w:pPr>
      <w:r w:rsidRPr="00F516C5">
        <w:rPr>
          <w:szCs w:val="24"/>
        </w:rPr>
        <w:t>Al</w:t>
      </w:r>
      <w:r w:rsidR="00F227D7" w:rsidRPr="00F516C5">
        <w:rPr>
          <w:szCs w:val="24"/>
        </w:rPr>
        <w:t xml:space="preserve">l biological </w:t>
      </w:r>
      <w:r w:rsidR="001964C3" w:rsidRPr="00F516C5">
        <w:rPr>
          <w:szCs w:val="24"/>
        </w:rPr>
        <w:t xml:space="preserve">(and chemical) </w:t>
      </w:r>
      <w:r w:rsidR="00F227D7" w:rsidRPr="00F516C5">
        <w:rPr>
          <w:szCs w:val="24"/>
        </w:rPr>
        <w:t xml:space="preserve">processes </w:t>
      </w:r>
      <w:r w:rsidR="000946CE" w:rsidRPr="00F516C5">
        <w:rPr>
          <w:szCs w:val="24"/>
        </w:rPr>
        <w:t xml:space="preserve">have </w:t>
      </w:r>
      <w:r w:rsidR="00F227D7" w:rsidRPr="00F516C5">
        <w:rPr>
          <w:szCs w:val="24"/>
        </w:rPr>
        <w:t>a strong dependen</w:t>
      </w:r>
      <w:r w:rsidR="00A551C6" w:rsidRPr="00F516C5">
        <w:rPr>
          <w:szCs w:val="24"/>
        </w:rPr>
        <w:t>ce</w:t>
      </w:r>
      <w:r w:rsidR="00F227D7" w:rsidRPr="00F516C5">
        <w:rPr>
          <w:szCs w:val="24"/>
        </w:rPr>
        <w:t xml:space="preserve"> on temperature. Typically, </w:t>
      </w:r>
      <w:r w:rsidR="001964C3" w:rsidRPr="00F516C5">
        <w:rPr>
          <w:szCs w:val="24"/>
        </w:rPr>
        <w:t xml:space="preserve">both chemical and </w:t>
      </w:r>
      <w:r w:rsidR="00F227D7" w:rsidRPr="00F516C5">
        <w:rPr>
          <w:szCs w:val="24"/>
        </w:rPr>
        <w:t>b</w:t>
      </w:r>
      <w:r w:rsidR="004E5923" w:rsidRPr="00F516C5">
        <w:rPr>
          <w:szCs w:val="24"/>
        </w:rPr>
        <w:t xml:space="preserve">iological reaction rates follow the </w:t>
      </w:r>
      <w:r w:rsidR="00A551C6" w:rsidRPr="00F516C5">
        <w:rPr>
          <w:szCs w:val="24"/>
        </w:rPr>
        <w:t>r</w:t>
      </w:r>
      <w:r w:rsidR="004E5923" w:rsidRPr="00F516C5">
        <w:rPr>
          <w:szCs w:val="24"/>
        </w:rPr>
        <w:t>esponse described by the Arrhenius equation (k = Ae</w:t>
      </w:r>
      <w:r w:rsidR="004E5923" w:rsidRPr="00F516C5">
        <w:rPr>
          <w:szCs w:val="24"/>
          <w:vertAlign w:val="superscript"/>
        </w:rPr>
        <w:t>-E/RT</w:t>
      </w:r>
      <w:r w:rsidR="004E5923" w:rsidRPr="00F516C5">
        <w:rPr>
          <w:szCs w:val="24"/>
        </w:rPr>
        <w:t>)</w:t>
      </w:r>
      <w:r w:rsidR="000026D3" w:rsidRPr="00F516C5">
        <w:rPr>
          <w:szCs w:val="24"/>
        </w:rPr>
        <w:t xml:space="preserve">, which </w:t>
      </w:r>
      <w:r w:rsidR="004E5923" w:rsidRPr="00F516C5">
        <w:rPr>
          <w:szCs w:val="24"/>
        </w:rPr>
        <w:t>links reaction rate (k) with temperature (T, in degrees Kelvin), activation energy (E) and an arbitrary constant (A)</w:t>
      </w:r>
      <w:r w:rsidRPr="00F516C5">
        <w:rPr>
          <w:szCs w:val="24"/>
        </w:rPr>
        <w:t>.</w:t>
      </w:r>
      <w:r w:rsidR="004E5923" w:rsidRPr="00F516C5">
        <w:rPr>
          <w:szCs w:val="24"/>
        </w:rPr>
        <w:t xml:space="preserve"> </w:t>
      </w:r>
      <w:r w:rsidR="004647E0" w:rsidRPr="00F516C5">
        <w:rPr>
          <w:szCs w:val="24"/>
        </w:rPr>
        <w:t xml:space="preserve">Biological systems show similar </w:t>
      </w:r>
      <w:r w:rsidR="00EA5E82" w:rsidRPr="00F516C5">
        <w:rPr>
          <w:szCs w:val="24"/>
        </w:rPr>
        <w:t xml:space="preserve">responses </w:t>
      </w:r>
      <w:r w:rsidR="00A551C6" w:rsidRPr="00F516C5">
        <w:rPr>
          <w:szCs w:val="24"/>
        </w:rPr>
        <w:t xml:space="preserve">to </w:t>
      </w:r>
      <w:r w:rsidR="004647E0" w:rsidRPr="00F516C5">
        <w:rPr>
          <w:szCs w:val="24"/>
        </w:rPr>
        <w:t>temperature</w:t>
      </w:r>
      <w:r w:rsidR="00EA3100" w:rsidRPr="00F516C5">
        <w:rPr>
          <w:szCs w:val="24"/>
        </w:rPr>
        <w:t xml:space="preserve"> variation</w:t>
      </w:r>
      <w:r w:rsidR="00EA5E82" w:rsidRPr="00F516C5">
        <w:rPr>
          <w:szCs w:val="24"/>
        </w:rPr>
        <w:t xml:space="preserve"> but</w:t>
      </w:r>
      <w:r w:rsidR="00E46C1E">
        <w:rPr>
          <w:szCs w:val="24"/>
        </w:rPr>
        <w:t xml:space="preserve"> i</w:t>
      </w:r>
      <w:r w:rsidR="00EA3100" w:rsidRPr="00F516C5">
        <w:rPr>
          <w:szCs w:val="24"/>
        </w:rPr>
        <w:t>n contrast to purely chemical reactions,</w:t>
      </w:r>
      <w:r w:rsidR="004647E0" w:rsidRPr="00F516C5">
        <w:rPr>
          <w:szCs w:val="24"/>
        </w:rPr>
        <w:t xml:space="preserve"> at higher temperatures </w:t>
      </w:r>
      <w:r w:rsidR="00A551C6" w:rsidRPr="00F516C5">
        <w:rPr>
          <w:szCs w:val="24"/>
        </w:rPr>
        <w:t xml:space="preserve">biological activity </w:t>
      </w:r>
      <w:r w:rsidR="004647E0" w:rsidRPr="00F516C5">
        <w:rPr>
          <w:szCs w:val="24"/>
        </w:rPr>
        <w:t>decline</w:t>
      </w:r>
      <w:r w:rsidR="00A551C6" w:rsidRPr="00F516C5">
        <w:rPr>
          <w:szCs w:val="24"/>
        </w:rPr>
        <w:t>s</w:t>
      </w:r>
      <w:r w:rsidR="004647E0" w:rsidRPr="00F516C5">
        <w:rPr>
          <w:szCs w:val="24"/>
        </w:rPr>
        <w:t xml:space="preserve"> and all organisms have an upper temperature</w:t>
      </w:r>
      <w:r w:rsidR="00DD7EFC" w:rsidRPr="00F516C5">
        <w:rPr>
          <w:szCs w:val="24"/>
        </w:rPr>
        <w:t xml:space="preserve">, </w:t>
      </w:r>
      <w:r w:rsidR="004647E0" w:rsidRPr="00F516C5">
        <w:rPr>
          <w:szCs w:val="24"/>
        </w:rPr>
        <w:t>above which they die</w:t>
      </w:r>
      <w:r w:rsidR="00A551C6" w:rsidRPr="00F516C5">
        <w:rPr>
          <w:szCs w:val="24"/>
        </w:rPr>
        <w:t xml:space="preserve">. </w:t>
      </w:r>
      <w:r w:rsidR="00E46C1E">
        <w:rPr>
          <w:szCs w:val="24"/>
        </w:rPr>
        <w:t xml:space="preserve">The response of bacteria to temperature has been the topic of many studies; e.g. Tibbles (1996) investigated how temperature influenced standard methods of assessing bacterial production. Recent climate change studies, often involving the use of large-volume mesocosm facilities, have </w:t>
      </w:r>
      <w:r w:rsidR="00D62515">
        <w:rPr>
          <w:szCs w:val="24"/>
        </w:rPr>
        <w:t xml:space="preserve">suggested </w:t>
      </w:r>
      <w:r w:rsidR="00E46C1E">
        <w:rPr>
          <w:szCs w:val="24"/>
        </w:rPr>
        <w:t xml:space="preserve">that </w:t>
      </w:r>
      <w:r w:rsidR="00B3143F">
        <w:rPr>
          <w:szCs w:val="24"/>
        </w:rPr>
        <w:t xml:space="preserve">increased temperature </w:t>
      </w:r>
      <w:r w:rsidR="00E46C1E">
        <w:rPr>
          <w:szCs w:val="24"/>
        </w:rPr>
        <w:t xml:space="preserve">can stimulate bacterial activity (Hoppe </w:t>
      </w:r>
      <w:r w:rsidR="00E46C1E">
        <w:rPr>
          <w:i/>
          <w:szCs w:val="24"/>
        </w:rPr>
        <w:t>et al.,</w:t>
      </w:r>
      <w:r w:rsidR="00E46C1E">
        <w:rPr>
          <w:szCs w:val="24"/>
        </w:rPr>
        <w:t xml:space="preserve"> 2008; </w:t>
      </w:r>
      <w:r w:rsidR="00E46C1E" w:rsidRPr="00CA0438">
        <w:t>Piontek</w:t>
      </w:r>
      <w:r w:rsidR="00E46C1E" w:rsidRPr="00F516C5" w:rsidDel="00E46C1E">
        <w:rPr>
          <w:szCs w:val="24"/>
        </w:rPr>
        <w:t xml:space="preserve"> </w:t>
      </w:r>
      <w:r w:rsidR="00E46C1E">
        <w:rPr>
          <w:i/>
          <w:szCs w:val="24"/>
        </w:rPr>
        <w:t>et al</w:t>
      </w:r>
      <w:r w:rsidR="00E46C1E" w:rsidRPr="00FD792E">
        <w:rPr>
          <w:szCs w:val="24"/>
        </w:rPr>
        <w:t xml:space="preserve">., 2009; </w:t>
      </w:r>
      <w:r w:rsidR="00E46C1E" w:rsidRPr="00E46C1E">
        <w:t>v</w:t>
      </w:r>
      <w:r w:rsidR="00E46C1E" w:rsidRPr="00CA0438">
        <w:t>on Scheibner</w:t>
      </w:r>
      <w:r w:rsidR="00E46C1E" w:rsidRPr="00F516C5" w:rsidDel="00E46C1E">
        <w:rPr>
          <w:szCs w:val="24"/>
        </w:rPr>
        <w:t xml:space="preserve"> </w:t>
      </w:r>
      <w:r w:rsidR="00E46C1E">
        <w:rPr>
          <w:i/>
          <w:szCs w:val="24"/>
        </w:rPr>
        <w:t>et al.,</w:t>
      </w:r>
      <w:r w:rsidR="00E46C1E">
        <w:rPr>
          <w:szCs w:val="24"/>
        </w:rPr>
        <w:t xml:space="preserve"> 2014). </w:t>
      </w:r>
    </w:p>
    <w:p w14:paraId="34051637" w14:textId="4E3AF8E5" w:rsidR="007076F0" w:rsidRPr="00F516C5" w:rsidRDefault="00D62515" w:rsidP="001F27E4">
      <w:pPr>
        <w:spacing w:line="480" w:lineRule="auto"/>
        <w:rPr>
          <w:szCs w:val="24"/>
        </w:rPr>
      </w:pPr>
      <w:r>
        <w:rPr>
          <w:szCs w:val="24"/>
        </w:rPr>
        <w:t>S</w:t>
      </w:r>
      <w:r w:rsidR="00E46C1E">
        <w:rPr>
          <w:szCs w:val="24"/>
        </w:rPr>
        <w:t xml:space="preserve">tudies </w:t>
      </w:r>
      <w:r>
        <w:rPr>
          <w:szCs w:val="24"/>
        </w:rPr>
        <w:t xml:space="preserve">have </w:t>
      </w:r>
      <w:r w:rsidR="00E46C1E">
        <w:rPr>
          <w:szCs w:val="24"/>
        </w:rPr>
        <w:t>aim</w:t>
      </w:r>
      <w:r>
        <w:rPr>
          <w:szCs w:val="24"/>
        </w:rPr>
        <w:t>ed</w:t>
      </w:r>
      <w:r w:rsidR="00E46C1E">
        <w:rPr>
          <w:szCs w:val="24"/>
        </w:rPr>
        <w:t xml:space="preserve"> to predict how bacteria might respond in a future ocean and </w:t>
      </w:r>
      <w:r>
        <w:rPr>
          <w:szCs w:val="24"/>
        </w:rPr>
        <w:t xml:space="preserve">have </w:t>
      </w:r>
      <w:r w:rsidR="00E46C1E">
        <w:rPr>
          <w:szCs w:val="24"/>
        </w:rPr>
        <w:t>focus</w:t>
      </w:r>
      <w:r>
        <w:rPr>
          <w:szCs w:val="24"/>
        </w:rPr>
        <w:t>sed</w:t>
      </w:r>
      <w:r w:rsidR="00E46C1E">
        <w:rPr>
          <w:szCs w:val="24"/>
        </w:rPr>
        <w:t xml:space="preserve"> on the effect of long-term changes in ocean temperatures. However, a</w:t>
      </w:r>
      <w:r w:rsidR="00A551C6" w:rsidRPr="00F516C5">
        <w:rPr>
          <w:szCs w:val="24"/>
        </w:rPr>
        <w:t xml:space="preserve">s well as </w:t>
      </w:r>
      <w:r w:rsidR="00A646BF" w:rsidRPr="00F516C5">
        <w:rPr>
          <w:szCs w:val="24"/>
        </w:rPr>
        <w:t xml:space="preserve">increases in average </w:t>
      </w:r>
      <w:r w:rsidR="00A551C6" w:rsidRPr="00F516C5">
        <w:rPr>
          <w:szCs w:val="24"/>
        </w:rPr>
        <w:t>temperature</w:t>
      </w:r>
      <w:r w:rsidR="00A646BF" w:rsidRPr="00F516C5">
        <w:rPr>
          <w:szCs w:val="24"/>
        </w:rPr>
        <w:t>s</w:t>
      </w:r>
      <w:r w:rsidR="00A551C6" w:rsidRPr="00F516C5">
        <w:rPr>
          <w:szCs w:val="24"/>
        </w:rPr>
        <w:t xml:space="preserve"> occurring over</w:t>
      </w:r>
      <w:r w:rsidR="00A646BF" w:rsidRPr="00F516C5">
        <w:rPr>
          <w:szCs w:val="24"/>
        </w:rPr>
        <w:t xml:space="preserve"> decadal</w:t>
      </w:r>
      <w:r w:rsidR="00A551C6" w:rsidRPr="00F516C5">
        <w:rPr>
          <w:szCs w:val="24"/>
        </w:rPr>
        <w:t xml:space="preserve"> time scales, there is </w:t>
      </w:r>
      <w:r w:rsidR="002D4D90">
        <w:rPr>
          <w:szCs w:val="24"/>
        </w:rPr>
        <w:t>emerging</w:t>
      </w:r>
      <w:r w:rsidR="00A551C6" w:rsidRPr="00F516C5">
        <w:rPr>
          <w:szCs w:val="24"/>
        </w:rPr>
        <w:t xml:space="preserve"> evidence that dramatic </w:t>
      </w:r>
      <w:r w:rsidR="00F35211" w:rsidRPr="00F516C5">
        <w:rPr>
          <w:szCs w:val="24"/>
        </w:rPr>
        <w:t xml:space="preserve">short-term </w:t>
      </w:r>
      <w:r w:rsidR="00806E6B" w:rsidRPr="00F516C5">
        <w:rPr>
          <w:szCs w:val="24"/>
        </w:rPr>
        <w:t>warming events</w:t>
      </w:r>
      <w:r w:rsidR="00D140F9" w:rsidRPr="00F516C5">
        <w:rPr>
          <w:szCs w:val="24"/>
        </w:rPr>
        <w:t xml:space="preserve"> – that may </w:t>
      </w:r>
      <w:r w:rsidR="00806E6B" w:rsidRPr="00F516C5">
        <w:rPr>
          <w:szCs w:val="24"/>
        </w:rPr>
        <w:t xml:space="preserve">persist for days to weeks </w:t>
      </w:r>
      <w:r w:rsidR="00D140F9" w:rsidRPr="00F516C5">
        <w:rPr>
          <w:szCs w:val="24"/>
        </w:rPr>
        <w:t xml:space="preserve">– </w:t>
      </w:r>
      <w:r w:rsidR="00E46C1E">
        <w:rPr>
          <w:szCs w:val="24"/>
        </w:rPr>
        <w:t xml:space="preserve">are </w:t>
      </w:r>
      <w:r w:rsidR="00A551C6" w:rsidRPr="00F516C5">
        <w:rPr>
          <w:szCs w:val="24"/>
        </w:rPr>
        <w:t>occur</w:t>
      </w:r>
      <w:r w:rsidR="00E46C1E">
        <w:rPr>
          <w:szCs w:val="24"/>
        </w:rPr>
        <w:t>ring now</w:t>
      </w:r>
      <w:r w:rsidR="00A551C6" w:rsidRPr="00F516C5">
        <w:rPr>
          <w:szCs w:val="24"/>
        </w:rPr>
        <w:t xml:space="preserve"> at regional scales</w:t>
      </w:r>
      <w:r w:rsidR="00806E6B" w:rsidRPr="00F516C5">
        <w:rPr>
          <w:szCs w:val="24"/>
        </w:rPr>
        <w:t xml:space="preserve"> (e.g. Garrabou </w:t>
      </w:r>
      <w:r w:rsidR="00806E6B" w:rsidRPr="00F516C5">
        <w:rPr>
          <w:i/>
          <w:szCs w:val="24"/>
        </w:rPr>
        <w:t>et al</w:t>
      </w:r>
      <w:r w:rsidR="00806E6B" w:rsidRPr="00F516C5">
        <w:rPr>
          <w:szCs w:val="24"/>
        </w:rPr>
        <w:t>.</w:t>
      </w:r>
      <w:r w:rsidR="00B6795A" w:rsidRPr="00F516C5">
        <w:rPr>
          <w:szCs w:val="24"/>
        </w:rPr>
        <w:t>,</w:t>
      </w:r>
      <w:r w:rsidR="00806E6B" w:rsidRPr="00F516C5">
        <w:rPr>
          <w:szCs w:val="24"/>
        </w:rPr>
        <w:t xml:space="preserve"> 2009; Wernberg </w:t>
      </w:r>
      <w:r w:rsidR="00806E6B" w:rsidRPr="00F516C5">
        <w:rPr>
          <w:i/>
          <w:szCs w:val="24"/>
        </w:rPr>
        <w:t>et al</w:t>
      </w:r>
      <w:r w:rsidR="00806E6B" w:rsidRPr="00F516C5">
        <w:rPr>
          <w:szCs w:val="24"/>
        </w:rPr>
        <w:t>.</w:t>
      </w:r>
      <w:r w:rsidR="00B6795A" w:rsidRPr="00F516C5">
        <w:rPr>
          <w:szCs w:val="24"/>
        </w:rPr>
        <w:t>,</w:t>
      </w:r>
      <w:r w:rsidR="00806E6B" w:rsidRPr="00F516C5">
        <w:rPr>
          <w:szCs w:val="24"/>
        </w:rPr>
        <w:t xml:space="preserve"> 2013)</w:t>
      </w:r>
      <w:r w:rsidR="00A551C6" w:rsidRPr="00F516C5">
        <w:rPr>
          <w:szCs w:val="24"/>
        </w:rPr>
        <w:t>.</w:t>
      </w:r>
      <w:r w:rsidR="00A646BF" w:rsidRPr="00F516C5">
        <w:rPr>
          <w:szCs w:val="24"/>
        </w:rPr>
        <w:t xml:space="preserve"> Marine </w:t>
      </w:r>
      <w:r w:rsidR="00D651C5" w:rsidRPr="00F516C5">
        <w:rPr>
          <w:szCs w:val="24"/>
        </w:rPr>
        <w:t>heatwave</w:t>
      </w:r>
      <w:r w:rsidR="00A646BF" w:rsidRPr="00F516C5">
        <w:rPr>
          <w:szCs w:val="24"/>
        </w:rPr>
        <w:t xml:space="preserve">s (MHWs), which were recently defined as ‘prolonged discrete anomalously warm water events’ (Hobday </w:t>
      </w:r>
      <w:r w:rsidR="00A646BF" w:rsidRPr="00F516C5">
        <w:rPr>
          <w:i/>
          <w:szCs w:val="24"/>
        </w:rPr>
        <w:t>et al</w:t>
      </w:r>
      <w:r w:rsidR="00C60E1B" w:rsidRPr="00F516C5">
        <w:rPr>
          <w:szCs w:val="24"/>
        </w:rPr>
        <w:t>.</w:t>
      </w:r>
      <w:r w:rsidR="00A646BF" w:rsidRPr="00F516C5">
        <w:rPr>
          <w:szCs w:val="24"/>
        </w:rPr>
        <w:t xml:space="preserve"> </w:t>
      </w:r>
      <w:r w:rsidR="00E03323" w:rsidRPr="00F516C5">
        <w:rPr>
          <w:szCs w:val="24"/>
        </w:rPr>
        <w:t>2016</w:t>
      </w:r>
      <w:r w:rsidR="00A646BF" w:rsidRPr="00F516C5">
        <w:rPr>
          <w:szCs w:val="24"/>
        </w:rPr>
        <w:t xml:space="preserve">), are </w:t>
      </w:r>
      <w:r w:rsidR="00B776E8" w:rsidRPr="00F516C5">
        <w:rPr>
          <w:szCs w:val="24"/>
        </w:rPr>
        <w:t xml:space="preserve">increasingly </w:t>
      </w:r>
      <w:r w:rsidR="00A646BF" w:rsidRPr="00F516C5">
        <w:rPr>
          <w:szCs w:val="24"/>
        </w:rPr>
        <w:t>recogni</w:t>
      </w:r>
      <w:r w:rsidR="00B776E8" w:rsidRPr="00F516C5">
        <w:rPr>
          <w:szCs w:val="24"/>
        </w:rPr>
        <w:t>zed</w:t>
      </w:r>
      <w:r w:rsidR="00A646BF" w:rsidRPr="00F516C5">
        <w:rPr>
          <w:szCs w:val="24"/>
        </w:rPr>
        <w:t xml:space="preserve"> as important </w:t>
      </w:r>
      <w:r w:rsidR="00B776E8" w:rsidRPr="00F516C5">
        <w:rPr>
          <w:szCs w:val="24"/>
        </w:rPr>
        <w:t xml:space="preserve">influences on </w:t>
      </w:r>
      <w:r w:rsidR="00A646BF" w:rsidRPr="00F516C5">
        <w:rPr>
          <w:szCs w:val="24"/>
        </w:rPr>
        <w:t xml:space="preserve">ecological and biogeochemical processes. Driven by a range of oceanographic and atmospheric processes, MHWs </w:t>
      </w:r>
      <w:r w:rsidR="00806E6B" w:rsidRPr="00F516C5">
        <w:rPr>
          <w:szCs w:val="24"/>
        </w:rPr>
        <w:t xml:space="preserve">can </w:t>
      </w:r>
      <w:r w:rsidR="005364EA" w:rsidRPr="00F516C5">
        <w:rPr>
          <w:szCs w:val="24"/>
        </w:rPr>
        <w:t xml:space="preserve">rapidly </w:t>
      </w:r>
      <w:r w:rsidR="00806E6B" w:rsidRPr="00F516C5">
        <w:rPr>
          <w:szCs w:val="24"/>
        </w:rPr>
        <w:t>alter the structure and functioning of entire ecosystems</w:t>
      </w:r>
      <w:r w:rsidR="001F27E4">
        <w:rPr>
          <w:szCs w:val="24"/>
        </w:rPr>
        <w:t xml:space="preserve">. It is not known how </w:t>
      </w:r>
      <w:r w:rsidR="00A551C6" w:rsidRPr="00F516C5">
        <w:rPr>
          <w:szCs w:val="24"/>
        </w:rPr>
        <w:t>organisms such as bacteria</w:t>
      </w:r>
      <w:r w:rsidR="000026D3" w:rsidRPr="00F516C5">
        <w:rPr>
          <w:szCs w:val="24"/>
        </w:rPr>
        <w:t>, with short generation times</w:t>
      </w:r>
      <w:r w:rsidR="001F27E4">
        <w:rPr>
          <w:szCs w:val="24"/>
        </w:rPr>
        <w:t>, might be affected by MHWs</w:t>
      </w:r>
      <w:r w:rsidR="003B3FBD" w:rsidRPr="00F516C5">
        <w:rPr>
          <w:szCs w:val="24"/>
        </w:rPr>
        <w:t xml:space="preserve">. </w:t>
      </w:r>
    </w:p>
    <w:p w14:paraId="593535B1" w14:textId="476B42CE" w:rsidR="0015721B" w:rsidRPr="00F516C5" w:rsidRDefault="00330EB1" w:rsidP="000026D3">
      <w:pPr>
        <w:spacing w:line="480" w:lineRule="auto"/>
      </w:pPr>
      <w:r w:rsidRPr="00F516C5">
        <w:rPr>
          <w:szCs w:val="24"/>
        </w:rPr>
        <w:t xml:space="preserve">In this study, we </w:t>
      </w:r>
      <w:r w:rsidR="001F27E4">
        <w:rPr>
          <w:szCs w:val="24"/>
        </w:rPr>
        <w:t>investigate</w:t>
      </w:r>
      <w:r w:rsidR="00D62515">
        <w:rPr>
          <w:szCs w:val="24"/>
        </w:rPr>
        <w:t>d</w:t>
      </w:r>
      <w:r w:rsidR="001F27E4">
        <w:rPr>
          <w:szCs w:val="24"/>
        </w:rPr>
        <w:t xml:space="preserve"> the direct effect of </w:t>
      </w:r>
      <w:r w:rsidR="00ED1FF2" w:rsidRPr="00F516C5">
        <w:rPr>
          <w:szCs w:val="24"/>
        </w:rPr>
        <w:t xml:space="preserve">temperature </w:t>
      </w:r>
      <w:r w:rsidR="001F27E4">
        <w:rPr>
          <w:szCs w:val="24"/>
        </w:rPr>
        <w:t xml:space="preserve">on </w:t>
      </w:r>
      <w:r w:rsidR="007076F0" w:rsidRPr="00F516C5">
        <w:rPr>
          <w:szCs w:val="24"/>
        </w:rPr>
        <w:t xml:space="preserve">microbial </w:t>
      </w:r>
      <w:r w:rsidR="001F27E4">
        <w:rPr>
          <w:szCs w:val="24"/>
        </w:rPr>
        <w:t>activity</w:t>
      </w:r>
      <w:r w:rsidR="00ED1FF2" w:rsidRPr="00F516C5">
        <w:rPr>
          <w:szCs w:val="24"/>
        </w:rPr>
        <w:t xml:space="preserve"> </w:t>
      </w:r>
      <w:r w:rsidR="007076F0" w:rsidRPr="00F516C5">
        <w:rPr>
          <w:szCs w:val="24"/>
        </w:rPr>
        <w:t>in</w:t>
      </w:r>
      <w:r w:rsidR="00ED1FF2" w:rsidRPr="00F516C5">
        <w:rPr>
          <w:szCs w:val="24"/>
        </w:rPr>
        <w:t xml:space="preserve"> a coastal temperate sea</w:t>
      </w:r>
      <w:r w:rsidRPr="00F516C5">
        <w:rPr>
          <w:szCs w:val="24"/>
        </w:rPr>
        <w:t xml:space="preserve">, </w:t>
      </w:r>
      <w:r w:rsidR="00ED1FF2" w:rsidRPr="00F516C5">
        <w:rPr>
          <w:szCs w:val="24"/>
        </w:rPr>
        <w:t xml:space="preserve">by </w:t>
      </w:r>
      <w:r w:rsidR="00806E6B" w:rsidRPr="00F516C5">
        <w:rPr>
          <w:szCs w:val="24"/>
        </w:rPr>
        <w:t xml:space="preserve">determining </w:t>
      </w:r>
      <w:r w:rsidR="001F27E4">
        <w:rPr>
          <w:szCs w:val="24"/>
        </w:rPr>
        <w:t xml:space="preserve">how </w:t>
      </w:r>
      <w:r w:rsidRPr="00F516C5">
        <w:rPr>
          <w:szCs w:val="24"/>
          <w:vertAlign w:val="superscript"/>
        </w:rPr>
        <w:t>3</w:t>
      </w:r>
      <w:r w:rsidRPr="00F516C5">
        <w:rPr>
          <w:szCs w:val="24"/>
        </w:rPr>
        <w:t xml:space="preserve">H leucine </w:t>
      </w:r>
      <w:r w:rsidR="00780457">
        <w:rPr>
          <w:szCs w:val="24"/>
        </w:rPr>
        <w:t>incorporation</w:t>
      </w:r>
      <w:r w:rsidR="00B62E2C" w:rsidRPr="00F516C5">
        <w:rPr>
          <w:szCs w:val="24"/>
        </w:rPr>
        <w:t xml:space="preserve"> </w:t>
      </w:r>
      <w:r w:rsidR="00615036" w:rsidRPr="00F516C5">
        <w:rPr>
          <w:szCs w:val="24"/>
        </w:rPr>
        <w:t>respon</w:t>
      </w:r>
      <w:r w:rsidR="00D62515">
        <w:rPr>
          <w:szCs w:val="24"/>
        </w:rPr>
        <w:t>d</w:t>
      </w:r>
      <w:r w:rsidR="00B62E2C" w:rsidRPr="00F516C5">
        <w:rPr>
          <w:szCs w:val="24"/>
        </w:rPr>
        <w:t>e</w:t>
      </w:r>
      <w:r w:rsidR="00D62515">
        <w:rPr>
          <w:szCs w:val="24"/>
        </w:rPr>
        <w:t>d</w:t>
      </w:r>
      <w:r w:rsidR="00615036" w:rsidRPr="00F516C5">
        <w:rPr>
          <w:szCs w:val="24"/>
        </w:rPr>
        <w:t xml:space="preserve"> to temperature variation </w:t>
      </w:r>
      <w:r w:rsidR="00ED1FF2" w:rsidRPr="00F516C5">
        <w:rPr>
          <w:szCs w:val="24"/>
        </w:rPr>
        <w:t>over an annual cycle.</w:t>
      </w:r>
      <w:r w:rsidR="00AE6081" w:rsidRPr="00F516C5">
        <w:rPr>
          <w:szCs w:val="24"/>
        </w:rPr>
        <w:t xml:space="preserve"> The </w:t>
      </w:r>
      <w:r w:rsidR="00FE39E7">
        <w:rPr>
          <w:szCs w:val="24"/>
        </w:rPr>
        <w:t>incorporation</w:t>
      </w:r>
      <w:r w:rsidR="00AE6081" w:rsidRPr="00F516C5">
        <w:rPr>
          <w:szCs w:val="24"/>
        </w:rPr>
        <w:t xml:space="preserve"> of</w:t>
      </w:r>
      <w:r w:rsidR="00853440" w:rsidRPr="00F516C5">
        <w:rPr>
          <w:szCs w:val="24"/>
        </w:rPr>
        <w:t xml:space="preserve"> </w:t>
      </w:r>
      <w:r w:rsidR="00853440" w:rsidRPr="00F516C5">
        <w:rPr>
          <w:szCs w:val="24"/>
          <w:vertAlign w:val="superscript"/>
        </w:rPr>
        <w:t>3</w:t>
      </w:r>
      <w:r w:rsidR="00853440" w:rsidRPr="00F516C5">
        <w:rPr>
          <w:szCs w:val="24"/>
        </w:rPr>
        <w:t>H leucine ha</w:t>
      </w:r>
      <w:r w:rsidR="00AE6081" w:rsidRPr="00F516C5">
        <w:rPr>
          <w:szCs w:val="24"/>
        </w:rPr>
        <w:t>s</w:t>
      </w:r>
      <w:r w:rsidR="00853440" w:rsidRPr="00F516C5">
        <w:rPr>
          <w:szCs w:val="24"/>
        </w:rPr>
        <w:t xml:space="preserve"> been widely adopted </w:t>
      </w:r>
      <w:r w:rsidR="00AE6081" w:rsidRPr="00F516C5">
        <w:rPr>
          <w:szCs w:val="24"/>
        </w:rPr>
        <w:t xml:space="preserve">as a method </w:t>
      </w:r>
      <w:r w:rsidR="00853440" w:rsidRPr="00F516C5">
        <w:rPr>
          <w:szCs w:val="24"/>
        </w:rPr>
        <w:t>to estimate bacte</w:t>
      </w:r>
      <w:r w:rsidR="006C3979" w:rsidRPr="00F516C5">
        <w:rPr>
          <w:szCs w:val="24"/>
        </w:rPr>
        <w:t>rial production (Simon and Azam</w:t>
      </w:r>
      <w:r w:rsidR="00853440" w:rsidRPr="00F516C5">
        <w:rPr>
          <w:szCs w:val="24"/>
        </w:rPr>
        <w:t xml:space="preserve"> 1989)</w:t>
      </w:r>
      <w:r w:rsidR="00B2679F" w:rsidRPr="00F516C5">
        <w:rPr>
          <w:szCs w:val="24"/>
        </w:rPr>
        <w:t xml:space="preserve"> and is a useful proxy for the activity of </w:t>
      </w:r>
      <w:r w:rsidR="00E84BA4" w:rsidRPr="00F516C5">
        <w:rPr>
          <w:szCs w:val="24"/>
        </w:rPr>
        <w:t>a</w:t>
      </w:r>
      <w:r w:rsidR="00881469" w:rsidRPr="00F516C5">
        <w:rPr>
          <w:szCs w:val="24"/>
        </w:rPr>
        <w:t>ny</w:t>
      </w:r>
      <w:r w:rsidR="00E84BA4" w:rsidRPr="00F516C5">
        <w:rPr>
          <w:szCs w:val="24"/>
        </w:rPr>
        <w:t xml:space="preserve"> </w:t>
      </w:r>
      <w:r w:rsidR="00B2679F" w:rsidRPr="00F516C5">
        <w:rPr>
          <w:szCs w:val="24"/>
        </w:rPr>
        <w:t>bacterial assemblage that is present at the time of sampling</w:t>
      </w:r>
      <w:r w:rsidR="00853440" w:rsidRPr="00F516C5">
        <w:rPr>
          <w:szCs w:val="24"/>
        </w:rPr>
        <w:t xml:space="preserve">. </w:t>
      </w:r>
      <w:r w:rsidR="00EA5E82" w:rsidRPr="00F516C5">
        <w:rPr>
          <w:szCs w:val="24"/>
        </w:rPr>
        <w:t xml:space="preserve">The study site </w:t>
      </w:r>
      <w:r w:rsidR="00B62E2C" w:rsidRPr="00F516C5">
        <w:rPr>
          <w:szCs w:val="24"/>
        </w:rPr>
        <w:t xml:space="preserve">was </w:t>
      </w:r>
      <w:r w:rsidR="007D0884" w:rsidRPr="00F516C5">
        <w:rPr>
          <w:szCs w:val="24"/>
        </w:rPr>
        <w:t>the Western Channel Observatory</w:t>
      </w:r>
      <w:r w:rsidR="00610148" w:rsidRPr="00F516C5">
        <w:rPr>
          <w:szCs w:val="24"/>
        </w:rPr>
        <w:t xml:space="preserve"> (WCO</w:t>
      </w:r>
      <w:r w:rsidR="00EA5E82" w:rsidRPr="00F516C5">
        <w:rPr>
          <w:szCs w:val="24"/>
        </w:rPr>
        <w:t>,</w:t>
      </w:r>
      <w:r w:rsidR="007D0884" w:rsidRPr="00F516C5">
        <w:rPr>
          <w:szCs w:val="24"/>
        </w:rPr>
        <w:t xml:space="preserve"> </w:t>
      </w:r>
      <w:r w:rsidR="00D90650" w:rsidRPr="00F516C5">
        <w:rPr>
          <w:szCs w:val="24"/>
        </w:rPr>
        <w:t>station L4</w:t>
      </w:r>
      <w:r w:rsidR="00EA5E82" w:rsidRPr="00F516C5">
        <w:rPr>
          <w:szCs w:val="24"/>
        </w:rPr>
        <w:t>)</w:t>
      </w:r>
      <w:r w:rsidR="00D90650" w:rsidRPr="00F516C5">
        <w:rPr>
          <w:szCs w:val="24"/>
        </w:rPr>
        <w:t xml:space="preserve"> in the English Channel, one of</w:t>
      </w:r>
      <w:r w:rsidR="00E84BA4" w:rsidRPr="00F516C5">
        <w:rPr>
          <w:szCs w:val="24"/>
        </w:rPr>
        <w:t xml:space="preserve"> the best-studied marine provinces</w:t>
      </w:r>
      <w:r w:rsidR="00D90650" w:rsidRPr="00F516C5">
        <w:rPr>
          <w:szCs w:val="24"/>
        </w:rPr>
        <w:t xml:space="preserve"> in the world, with a long time</w:t>
      </w:r>
      <w:r w:rsidR="00D62515">
        <w:rPr>
          <w:szCs w:val="24"/>
        </w:rPr>
        <w:t>-</w:t>
      </w:r>
      <w:r w:rsidR="00D90650" w:rsidRPr="00F516C5">
        <w:rPr>
          <w:szCs w:val="24"/>
        </w:rPr>
        <w:t>series of measurements that were initiated in the late 19</w:t>
      </w:r>
      <w:r w:rsidR="00D90650" w:rsidRPr="00F516C5">
        <w:rPr>
          <w:szCs w:val="24"/>
          <w:vertAlign w:val="superscript"/>
        </w:rPr>
        <w:t>th</w:t>
      </w:r>
      <w:r w:rsidR="00881469" w:rsidRPr="00F516C5">
        <w:rPr>
          <w:szCs w:val="24"/>
        </w:rPr>
        <w:t xml:space="preserve"> C</w:t>
      </w:r>
      <w:r w:rsidR="00D90650" w:rsidRPr="00F516C5">
        <w:rPr>
          <w:szCs w:val="24"/>
        </w:rPr>
        <w:t>entury (</w:t>
      </w:r>
      <w:r w:rsidR="00530288" w:rsidRPr="00F516C5">
        <w:rPr>
          <w:szCs w:val="24"/>
        </w:rPr>
        <w:fldChar w:fldCharType="begin"/>
      </w:r>
      <w:r w:rsidR="00D90650" w:rsidRPr="00F516C5">
        <w:rPr>
          <w:szCs w:val="24"/>
        </w:rPr>
        <w:instrText xml:space="preserve"> ADDIN EN.CITE &lt;EndNote&gt;&lt;Cite&gt;&lt;Author&gt;Southward&lt;/Author&gt;&lt;Year&gt;2005&lt;/Year&gt;&lt;RecNum&gt;1991&lt;/RecNum&gt;&lt;record&gt;&lt;rec-number&gt;1991&lt;/rec-number&gt;&lt;foreign-keys&gt;&lt;key app="EN" db-id="s29v5da54apps4exftzpazddt5zdte2vx0ax"&gt;1991&lt;/key&gt;&lt;/foreign-keys&gt;&lt;ref-type name="Journal Article"&gt;17&lt;/ref-type&gt;&lt;contributors&gt;&lt;authors&gt;&lt;author&gt;Southward, A J&lt;/author&gt;&lt;author&gt;Langmead, O&lt;/author&gt;&lt;author&gt;Hardman-Mountford, N J&lt;/author&gt;&lt;author&gt;Aiken, J&lt;/author&gt;&lt;author&gt;Boalch, G T&lt;/author&gt;&lt;author&gt;Dando, P R&lt;/author&gt;&lt;author&gt;Genner, M J&lt;/author&gt;&lt;author&gt;Joint, I&lt;/author&gt;&lt;author&gt;Kendall, M A&lt;/author&gt;&lt;author&gt;Halliday, N C&lt;/author&gt;&lt;author&gt;Harris, F P&lt;/author&gt;&lt;author&gt;Leaper, R&lt;/author&gt;&lt;author&gt;Mieszkowska, N&lt;/author&gt;&lt;author&gt;Pingee, R D&lt;/author&gt;&lt;author&gt;Richardson, A J&lt;/author&gt;&lt;author&gt;Sims, D W&lt;/author&gt;&lt;author&gt;Smith, T&lt;/author&gt;&lt;author&gt;Walne, A W&lt;/author&gt;&lt;author&gt;Hawkins, S J&lt;/author&gt;&lt;/authors&gt;&lt;/contributors&gt;&lt;titles&gt;&lt;title&gt;Long-term oceanographic and ecological research in the Western English Channel&lt;/title&gt;&lt;secondary-title&gt;Advances in Marine Biology&lt;/secondary-title&gt;&lt;/titles&gt;&lt;periodical&gt;&lt;full-title&gt;Advances in Marine Biology&lt;/full-title&gt;&lt;abbr-1&gt;Adv Mar Biol&lt;/abbr-1&gt;&lt;/periodical&gt;&lt;pages&gt;1-105&lt;/pages&gt;&lt;volume&gt;47&lt;/volume&gt;&lt;dates&gt;&lt;year&gt;2005&lt;/year&gt;&lt;/dates&gt;&lt;urls&gt;&lt;/urls&gt;&lt;/record&gt;&lt;/Cite&gt;&lt;/EndNote&gt;</w:instrText>
      </w:r>
      <w:r w:rsidR="00530288" w:rsidRPr="00F516C5">
        <w:rPr>
          <w:szCs w:val="24"/>
        </w:rPr>
        <w:fldChar w:fldCharType="separate"/>
      </w:r>
      <w:r w:rsidR="00D90650" w:rsidRPr="00F516C5">
        <w:rPr>
          <w:szCs w:val="24"/>
        </w:rPr>
        <w:t xml:space="preserve">Southward </w:t>
      </w:r>
      <w:r w:rsidR="00D90650" w:rsidRPr="00F516C5">
        <w:rPr>
          <w:i/>
          <w:szCs w:val="24"/>
        </w:rPr>
        <w:t>et al</w:t>
      </w:r>
      <w:r w:rsidR="006C3979" w:rsidRPr="00F516C5">
        <w:rPr>
          <w:szCs w:val="24"/>
        </w:rPr>
        <w:t>.</w:t>
      </w:r>
      <w:r w:rsidR="00D90650" w:rsidRPr="00F516C5">
        <w:rPr>
          <w:szCs w:val="24"/>
        </w:rPr>
        <w:t xml:space="preserve"> 2005</w:t>
      </w:r>
      <w:r w:rsidR="00530288" w:rsidRPr="00F516C5">
        <w:rPr>
          <w:szCs w:val="24"/>
        </w:rPr>
        <w:fldChar w:fldCharType="end"/>
      </w:r>
      <w:r w:rsidR="00D90650" w:rsidRPr="00F516C5">
        <w:rPr>
          <w:szCs w:val="24"/>
        </w:rPr>
        <w:t xml:space="preserve">). </w:t>
      </w:r>
      <w:r w:rsidR="00615036" w:rsidRPr="00F516C5">
        <w:rPr>
          <w:szCs w:val="24"/>
        </w:rPr>
        <w:t>Th</w:t>
      </w:r>
      <w:r w:rsidR="001F27E4">
        <w:rPr>
          <w:szCs w:val="24"/>
        </w:rPr>
        <w:t>at</w:t>
      </w:r>
      <w:r w:rsidR="00615036" w:rsidRPr="00F516C5">
        <w:rPr>
          <w:szCs w:val="24"/>
        </w:rPr>
        <w:t xml:space="preserve"> comprehensive dataset means that any </w:t>
      </w:r>
      <w:r w:rsidR="00D90650" w:rsidRPr="00F516C5">
        <w:t>measurement can be placed within the context of a large body of data on physics, chemistry and biology (</w:t>
      </w:r>
      <w:r w:rsidR="00530288" w:rsidRPr="00F516C5">
        <w:fldChar w:fldCharType="begin"/>
      </w:r>
      <w:r w:rsidR="00D90650" w:rsidRPr="00F516C5">
        <w:instrText xml:space="preserve"> ADDIN EN.CITE &lt;EndNote&gt;&lt;Cite&gt;&lt;Author&gt;Harris&lt;/Author&gt;&lt;Year&gt;2010&lt;/Year&gt;&lt;RecNum&gt;3602&lt;/RecNum&gt;&lt;record&gt;&lt;rec-number&gt;3602&lt;/rec-number&gt;&lt;foreign-keys&gt;&lt;key app="EN" db-id="s29v5da54apps4exftzpazddt5zdte2vx0ax"&gt;3602&lt;/key&gt;&lt;/foreign-keys&gt;&lt;ref-type name="Journal Article"&gt;17&lt;/ref-type&gt;&lt;contributors&gt;&lt;authors&gt;&lt;author&gt;Harris, R &lt;/author&gt;&lt;/authors&gt;&lt;/contributors&gt;&lt;titles&gt;&lt;title&gt;The L4 time series: the first 20 years&lt;/title&gt;&lt;secondary-title&gt;Journal of Plankton Research&lt;/secondary-title&gt;&lt;/titles&gt;&lt;periodical&gt;&lt;full-title&gt;Journal of Plankton Research&lt;/full-title&gt;&lt;abbr-1&gt;J Plankton Res&lt;/abbr-1&gt;&lt;/periodical&gt;&lt;pages&gt;577-583&lt;/pages&gt;&lt;volume&gt;32&lt;/volume&gt;&lt;dates&gt;&lt;year&gt;2010&lt;/year&gt;&lt;/dates&gt;&lt;urls&gt;&lt;/urls&gt;&lt;/record&gt;&lt;/Cite&gt;&lt;/EndNote&gt;</w:instrText>
      </w:r>
      <w:r w:rsidR="00530288" w:rsidRPr="00F516C5">
        <w:fldChar w:fldCharType="separate"/>
      </w:r>
      <w:r w:rsidR="00D90650" w:rsidRPr="00F516C5">
        <w:t>Harris 2010</w:t>
      </w:r>
      <w:r w:rsidR="00530288" w:rsidRPr="00F516C5">
        <w:fldChar w:fldCharType="end"/>
      </w:r>
      <w:r w:rsidR="00D90650" w:rsidRPr="00F516C5">
        <w:t xml:space="preserve">). </w:t>
      </w:r>
      <w:r w:rsidR="00EA5E82" w:rsidRPr="00F516C5">
        <w:t xml:space="preserve">In this paper, we show that </w:t>
      </w:r>
      <w:r w:rsidR="007076F0" w:rsidRPr="00F516C5">
        <w:t xml:space="preserve">marine </w:t>
      </w:r>
      <w:r w:rsidR="00D651C5" w:rsidRPr="00F516C5">
        <w:t>heatwave</w:t>
      </w:r>
      <w:r w:rsidR="007076F0" w:rsidRPr="00F516C5">
        <w:t xml:space="preserve">s – changes </w:t>
      </w:r>
      <w:r w:rsidR="00C5734A" w:rsidRPr="00F516C5">
        <w:t>i</w:t>
      </w:r>
      <w:r w:rsidR="007076F0" w:rsidRPr="00F516C5">
        <w:t xml:space="preserve">n </w:t>
      </w:r>
      <w:r w:rsidR="005364EA" w:rsidRPr="00F516C5">
        <w:t>sea surface temperatures (</w:t>
      </w:r>
      <w:r w:rsidR="00EA5E82" w:rsidRPr="00F516C5">
        <w:t>SST</w:t>
      </w:r>
      <w:r w:rsidR="005364EA" w:rsidRPr="00F516C5">
        <w:t>s)</w:t>
      </w:r>
      <w:r w:rsidR="00EA5E82" w:rsidRPr="00F516C5">
        <w:t xml:space="preserve"> </w:t>
      </w:r>
      <w:r w:rsidR="007076F0" w:rsidRPr="00F516C5">
        <w:t xml:space="preserve">that are </w:t>
      </w:r>
      <w:r w:rsidR="000026D3" w:rsidRPr="00F516C5">
        <w:t xml:space="preserve">significant </w:t>
      </w:r>
      <w:r w:rsidR="00EA5E82" w:rsidRPr="00F516C5">
        <w:t>short-term deviations from climatological mean values over the last 30 years</w:t>
      </w:r>
      <w:r w:rsidR="007076F0" w:rsidRPr="00F516C5">
        <w:t xml:space="preserve"> – occur in the English Channel</w:t>
      </w:r>
      <w:r w:rsidR="005364EA" w:rsidRPr="00F516C5">
        <w:t xml:space="preserve">, and that extreme temperatures observed during </w:t>
      </w:r>
      <w:r w:rsidR="00C5734A" w:rsidRPr="00F516C5">
        <w:t xml:space="preserve">these events </w:t>
      </w:r>
      <w:r w:rsidR="005364EA" w:rsidRPr="00F516C5">
        <w:t xml:space="preserve">may exceed </w:t>
      </w:r>
      <w:r w:rsidR="00C60E1B" w:rsidRPr="00F516C5">
        <w:t xml:space="preserve">the optima </w:t>
      </w:r>
      <w:r w:rsidR="005364EA" w:rsidRPr="00F516C5">
        <w:t>for bacterial assemblage activit</w:t>
      </w:r>
      <w:r w:rsidR="00881469" w:rsidRPr="00F516C5">
        <w:t>y</w:t>
      </w:r>
      <w:r w:rsidR="005364EA" w:rsidRPr="00F516C5">
        <w:t xml:space="preserve">. </w:t>
      </w:r>
    </w:p>
    <w:p w14:paraId="6959A76E" w14:textId="77777777" w:rsidR="009F1629" w:rsidRPr="00F516C5" w:rsidRDefault="009F1629" w:rsidP="00A77477">
      <w:pPr>
        <w:spacing w:line="480" w:lineRule="auto"/>
        <w:ind w:firstLine="0"/>
        <w:rPr>
          <w:b/>
          <w:szCs w:val="24"/>
        </w:rPr>
      </w:pPr>
    </w:p>
    <w:p w14:paraId="4967D9CC" w14:textId="77777777" w:rsidR="00216386" w:rsidRDefault="00216386" w:rsidP="00A77477">
      <w:pPr>
        <w:spacing w:line="480" w:lineRule="auto"/>
        <w:ind w:firstLine="0"/>
        <w:rPr>
          <w:b/>
          <w:sz w:val="28"/>
          <w:szCs w:val="28"/>
        </w:rPr>
      </w:pPr>
    </w:p>
    <w:p w14:paraId="2F7928E3" w14:textId="09FA8AD5" w:rsidR="00847549" w:rsidRPr="00F516C5" w:rsidRDefault="00847549" w:rsidP="00A77477">
      <w:pPr>
        <w:spacing w:line="480" w:lineRule="auto"/>
        <w:ind w:firstLine="0"/>
        <w:rPr>
          <w:b/>
          <w:sz w:val="28"/>
          <w:szCs w:val="28"/>
        </w:rPr>
      </w:pPr>
      <w:r w:rsidRPr="00F516C5">
        <w:rPr>
          <w:b/>
          <w:sz w:val="28"/>
          <w:szCs w:val="28"/>
        </w:rPr>
        <w:t>M</w:t>
      </w:r>
      <w:r w:rsidR="00491570" w:rsidRPr="00F516C5">
        <w:rPr>
          <w:b/>
          <w:sz w:val="28"/>
          <w:szCs w:val="28"/>
        </w:rPr>
        <w:t>ATERIALS AND METHODS</w:t>
      </w:r>
    </w:p>
    <w:p w14:paraId="562264F4" w14:textId="77777777" w:rsidR="002C7C2C" w:rsidRPr="00F516C5" w:rsidRDefault="00847549" w:rsidP="002C7C2C">
      <w:pPr>
        <w:spacing w:line="480" w:lineRule="auto"/>
        <w:ind w:firstLine="0"/>
        <w:rPr>
          <w:b/>
          <w:szCs w:val="24"/>
        </w:rPr>
      </w:pPr>
      <w:r w:rsidRPr="00F516C5">
        <w:rPr>
          <w:b/>
          <w:szCs w:val="24"/>
        </w:rPr>
        <w:t>S</w:t>
      </w:r>
      <w:r w:rsidR="002C7C2C" w:rsidRPr="00F516C5">
        <w:rPr>
          <w:b/>
          <w:szCs w:val="24"/>
        </w:rPr>
        <w:t>tudy site and s</w:t>
      </w:r>
      <w:r w:rsidRPr="00F516C5">
        <w:rPr>
          <w:b/>
          <w:szCs w:val="24"/>
        </w:rPr>
        <w:t>ample collection</w:t>
      </w:r>
    </w:p>
    <w:p w14:paraId="0087D257" w14:textId="6903BB51" w:rsidR="00342E0C" w:rsidRPr="00F516C5" w:rsidRDefault="00A20325" w:rsidP="00342E0C">
      <w:pPr>
        <w:widowControl w:val="0"/>
        <w:autoSpaceDE w:val="0"/>
        <w:autoSpaceDN w:val="0"/>
        <w:adjustRightInd w:val="0"/>
        <w:spacing w:line="480" w:lineRule="auto"/>
        <w:ind w:firstLine="0"/>
        <w:rPr>
          <w:rFonts w:ascii="Times" w:hAnsi="Times" w:cs="Times"/>
          <w:szCs w:val="24"/>
        </w:rPr>
      </w:pPr>
      <w:r w:rsidRPr="00F516C5">
        <w:rPr>
          <w:szCs w:val="24"/>
        </w:rPr>
        <w:t>Sea</w:t>
      </w:r>
      <w:r w:rsidR="00847549" w:rsidRPr="00F516C5">
        <w:rPr>
          <w:szCs w:val="24"/>
        </w:rPr>
        <w:t xml:space="preserve">water was collected at </w:t>
      </w:r>
      <w:r w:rsidR="005C4DA7" w:rsidRPr="00F516C5">
        <w:rPr>
          <w:szCs w:val="24"/>
        </w:rPr>
        <w:t xml:space="preserve">approximately </w:t>
      </w:r>
      <w:r w:rsidR="00C0438B" w:rsidRPr="00F516C5">
        <w:rPr>
          <w:szCs w:val="24"/>
        </w:rPr>
        <w:t>2-weekly</w:t>
      </w:r>
      <w:r w:rsidR="00847549" w:rsidRPr="00F516C5">
        <w:rPr>
          <w:szCs w:val="24"/>
        </w:rPr>
        <w:t xml:space="preserve"> intervals</w:t>
      </w:r>
      <w:r w:rsidR="00615036" w:rsidRPr="00F516C5">
        <w:rPr>
          <w:szCs w:val="24"/>
        </w:rPr>
        <w:t xml:space="preserve"> (November 1999 to December 2000)</w:t>
      </w:r>
      <w:r w:rsidR="00847549" w:rsidRPr="00F516C5">
        <w:rPr>
          <w:szCs w:val="24"/>
        </w:rPr>
        <w:t xml:space="preserve">, from the surface at </w:t>
      </w:r>
      <w:r w:rsidR="00F8721C" w:rsidRPr="00F516C5">
        <w:rPr>
          <w:szCs w:val="24"/>
        </w:rPr>
        <w:t xml:space="preserve">the Western Channel Observatory (WCO) </w:t>
      </w:r>
      <w:r w:rsidR="00847549" w:rsidRPr="00F516C5">
        <w:rPr>
          <w:szCs w:val="24"/>
        </w:rPr>
        <w:t>station L4 (50°15´</w:t>
      </w:r>
      <w:r w:rsidR="005C4DA7" w:rsidRPr="00F516C5">
        <w:rPr>
          <w:szCs w:val="24"/>
        </w:rPr>
        <w:t>N, 4°13´W</w:t>
      </w:r>
      <w:r w:rsidR="001731FF" w:rsidRPr="00F516C5">
        <w:rPr>
          <w:szCs w:val="24"/>
        </w:rPr>
        <w:t>:</w:t>
      </w:r>
      <w:r w:rsidR="001731FF" w:rsidRPr="00F516C5">
        <w:rPr>
          <w:rFonts w:ascii="Times" w:hAnsi="Times" w:cs="Times"/>
          <w:szCs w:val="24"/>
        </w:rPr>
        <w:t xml:space="preserve"> </w:t>
      </w:r>
      <w:hyperlink r:id="rId8" w:history="1">
        <w:r w:rsidR="001731FF" w:rsidRPr="00F516C5">
          <w:rPr>
            <w:rStyle w:val="Hyperlink"/>
            <w:szCs w:val="24"/>
          </w:rPr>
          <w:t>http://www.westernchannelobservatory.org.uk/</w:t>
        </w:r>
      </w:hyperlink>
      <w:r w:rsidR="001731FF" w:rsidRPr="00F516C5">
        <w:rPr>
          <w:szCs w:val="24"/>
        </w:rPr>
        <w:t xml:space="preserve">) </w:t>
      </w:r>
      <w:r w:rsidR="005C4DA7" w:rsidRPr="00F516C5">
        <w:rPr>
          <w:szCs w:val="24"/>
        </w:rPr>
        <w:t>ca.</w:t>
      </w:r>
      <w:r w:rsidR="00847549" w:rsidRPr="00F516C5">
        <w:rPr>
          <w:szCs w:val="24"/>
        </w:rPr>
        <w:t xml:space="preserve"> 1</w:t>
      </w:r>
      <w:r w:rsidR="00100526" w:rsidRPr="00F516C5">
        <w:rPr>
          <w:szCs w:val="24"/>
        </w:rPr>
        <w:t xml:space="preserve">0km offshore from Plymouth, UK. Large volume </w:t>
      </w:r>
      <w:r w:rsidR="002C7C2C" w:rsidRPr="00F516C5">
        <w:rPr>
          <w:szCs w:val="24"/>
        </w:rPr>
        <w:t xml:space="preserve">surface </w:t>
      </w:r>
      <w:r w:rsidR="00847549" w:rsidRPr="00F516C5">
        <w:rPr>
          <w:szCs w:val="24"/>
        </w:rPr>
        <w:t xml:space="preserve">water samples were collected </w:t>
      </w:r>
      <w:r w:rsidR="005C4DA7" w:rsidRPr="00F516C5">
        <w:rPr>
          <w:szCs w:val="24"/>
        </w:rPr>
        <w:t xml:space="preserve">on each occasion </w:t>
      </w:r>
      <w:r w:rsidR="00847549" w:rsidRPr="00F516C5">
        <w:rPr>
          <w:szCs w:val="24"/>
        </w:rPr>
        <w:t>at ~0900h</w:t>
      </w:r>
      <w:r w:rsidR="005C4DA7" w:rsidRPr="00F516C5">
        <w:rPr>
          <w:szCs w:val="24"/>
        </w:rPr>
        <w:t>,</w:t>
      </w:r>
      <w:r w:rsidR="00847549" w:rsidRPr="00F516C5">
        <w:rPr>
          <w:szCs w:val="24"/>
        </w:rPr>
        <w:t xml:space="preserve"> </w:t>
      </w:r>
      <w:r w:rsidR="001731FF" w:rsidRPr="00F516C5">
        <w:rPr>
          <w:szCs w:val="24"/>
        </w:rPr>
        <w:t xml:space="preserve">and </w:t>
      </w:r>
      <w:r w:rsidR="00847549" w:rsidRPr="00F516C5">
        <w:rPr>
          <w:szCs w:val="24"/>
        </w:rPr>
        <w:t xml:space="preserve">were returned to the laboratory </w:t>
      </w:r>
      <w:r w:rsidR="00C80EDC" w:rsidRPr="00F516C5">
        <w:rPr>
          <w:szCs w:val="24"/>
        </w:rPr>
        <w:t xml:space="preserve">in </w:t>
      </w:r>
      <w:r w:rsidR="00E20B06" w:rsidRPr="00F516C5">
        <w:rPr>
          <w:szCs w:val="24"/>
        </w:rPr>
        <w:t>20</w:t>
      </w:r>
      <w:r w:rsidR="00092DB4" w:rsidRPr="00F516C5">
        <w:rPr>
          <w:szCs w:val="24"/>
        </w:rPr>
        <w:t>L</w:t>
      </w:r>
      <w:r w:rsidR="00C60E1B" w:rsidRPr="00F516C5">
        <w:rPr>
          <w:szCs w:val="24"/>
        </w:rPr>
        <w:t xml:space="preserve"> </w:t>
      </w:r>
      <w:r w:rsidR="00C80EDC" w:rsidRPr="00F516C5">
        <w:rPr>
          <w:szCs w:val="24"/>
        </w:rPr>
        <w:t xml:space="preserve">polycarbonate carboys </w:t>
      </w:r>
      <w:r w:rsidR="00847549" w:rsidRPr="00F516C5">
        <w:rPr>
          <w:szCs w:val="24"/>
        </w:rPr>
        <w:t>within 2-3h of collection. Experiments began as soon as water was received at the laboratory.</w:t>
      </w:r>
    </w:p>
    <w:p w14:paraId="759D0415" w14:textId="77777777" w:rsidR="00342E0C" w:rsidRPr="00F516C5" w:rsidRDefault="00342E0C" w:rsidP="00342E0C">
      <w:pPr>
        <w:widowControl w:val="0"/>
        <w:autoSpaceDE w:val="0"/>
        <w:autoSpaceDN w:val="0"/>
        <w:adjustRightInd w:val="0"/>
        <w:spacing w:line="480" w:lineRule="auto"/>
        <w:ind w:firstLine="0"/>
        <w:rPr>
          <w:i/>
          <w:szCs w:val="24"/>
        </w:rPr>
      </w:pPr>
    </w:p>
    <w:p w14:paraId="23B2877A" w14:textId="77777777" w:rsidR="002C7C2C" w:rsidRPr="00F516C5" w:rsidRDefault="00847549" w:rsidP="00342E0C">
      <w:pPr>
        <w:widowControl w:val="0"/>
        <w:autoSpaceDE w:val="0"/>
        <w:autoSpaceDN w:val="0"/>
        <w:adjustRightInd w:val="0"/>
        <w:spacing w:line="480" w:lineRule="auto"/>
        <w:ind w:firstLine="0"/>
        <w:rPr>
          <w:rFonts w:ascii="Times" w:hAnsi="Times" w:cs="Times"/>
          <w:b/>
          <w:szCs w:val="24"/>
        </w:rPr>
      </w:pPr>
      <w:r w:rsidRPr="00F516C5">
        <w:rPr>
          <w:b/>
          <w:szCs w:val="24"/>
        </w:rPr>
        <w:t>Temperature gradient</w:t>
      </w:r>
      <w:r w:rsidR="002C7C2C" w:rsidRPr="00F516C5">
        <w:rPr>
          <w:b/>
          <w:szCs w:val="24"/>
        </w:rPr>
        <w:t xml:space="preserve"> </w:t>
      </w:r>
    </w:p>
    <w:p w14:paraId="13041D47" w14:textId="79DFE210" w:rsidR="00847549" w:rsidRPr="00F516C5" w:rsidRDefault="00847549" w:rsidP="00342E0C">
      <w:pPr>
        <w:spacing w:line="480" w:lineRule="auto"/>
        <w:ind w:firstLine="0"/>
        <w:rPr>
          <w:szCs w:val="24"/>
        </w:rPr>
      </w:pPr>
      <w:r w:rsidRPr="00F516C5">
        <w:rPr>
          <w:szCs w:val="24"/>
        </w:rPr>
        <w:t>Temperature response was determined in a lin</w:t>
      </w:r>
      <w:r w:rsidR="006C3979" w:rsidRPr="00F516C5">
        <w:rPr>
          <w:szCs w:val="24"/>
        </w:rPr>
        <w:t>ear temperature gradient (Baker</w:t>
      </w:r>
      <w:r w:rsidRPr="00F516C5">
        <w:rPr>
          <w:szCs w:val="24"/>
        </w:rPr>
        <w:t xml:space="preserve"> 1974). The apparatus consisted of a 65cm long block of aluminium, drilled to accommodate 120 centrifuge tubes (2</w:t>
      </w:r>
      <w:r w:rsidR="00092DB4" w:rsidRPr="00F516C5">
        <w:rPr>
          <w:szCs w:val="24"/>
        </w:rPr>
        <w:t>mL</w:t>
      </w:r>
      <w:r w:rsidRPr="00F516C5">
        <w:rPr>
          <w:szCs w:val="24"/>
        </w:rPr>
        <w:t xml:space="preserve"> capacity) in rows of 4. The block was heated at one end, cooled at the other, to form a temperature gradient and insulated to mi</w:t>
      </w:r>
      <w:r w:rsidR="005C4DA7" w:rsidRPr="00F516C5">
        <w:rPr>
          <w:szCs w:val="24"/>
        </w:rPr>
        <w:t>nimise across-block variation of</w:t>
      </w:r>
      <w:r w:rsidRPr="00F516C5">
        <w:rPr>
          <w:szCs w:val="24"/>
        </w:rPr>
        <w:t xml:space="preserve"> temperature. </w:t>
      </w:r>
      <w:r w:rsidR="0036167E" w:rsidRPr="00F516C5">
        <w:rPr>
          <w:szCs w:val="24"/>
        </w:rPr>
        <w:t>Twenty-six</w:t>
      </w:r>
      <w:r w:rsidRPr="00F516C5">
        <w:rPr>
          <w:szCs w:val="24"/>
        </w:rPr>
        <w:t xml:space="preserve"> different temperatures were achieved in the gradient –</w:t>
      </w:r>
      <w:r w:rsidR="00EB05FE" w:rsidRPr="00F516C5">
        <w:rPr>
          <w:szCs w:val="24"/>
        </w:rPr>
        <w:t xml:space="preserve"> from 5</w:t>
      </w:r>
      <w:r w:rsidRPr="00F516C5">
        <w:rPr>
          <w:szCs w:val="24"/>
        </w:rPr>
        <w:t xml:space="preserve"> to 38°C</w:t>
      </w:r>
      <w:r w:rsidR="005C4DA7" w:rsidRPr="00F516C5">
        <w:rPr>
          <w:szCs w:val="24"/>
        </w:rPr>
        <w:t xml:space="preserve"> and t</w:t>
      </w:r>
      <w:r w:rsidRPr="00F516C5">
        <w:rPr>
          <w:szCs w:val="24"/>
        </w:rPr>
        <w:t xml:space="preserve">he apparatus enabled </w:t>
      </w:r>
      <w:r w:rsidR="000D2963">
        <w:rPr>
          <w:szCs w:val="24"/>
        </w:rPr>
        <w:t xml:space="preserve">duplicate </w:t>
      </w:r>
      <w:r w:rsidRPr="00F516C5">
        <w:rPr>
          <w:szCs w:val="24"/>
        </w:rPr>
        <w:t>sample</w:t>
      </w:r>
      <w:r w:rsidR="000D2963">
        <w:rPr>
          <w:szCs w:val="24"/>
        </w:rPr>
        <w:t>s</w:t>
      </w:r>
      <w:r w:rsidRPr="00F516C5">
        <w:rPr>
          <w:szCs w:val="24"/>
        </w:rPr>
        <w:t xml:space="preserve"> to be incubated with </w:t>
      </w:r>
      <w:r w:rsidRPr="00F516C5">
        <w:rPr>
          <w:szCs w:val="24"/>
          <w:vertAlign w:val="superscript"/>
        </w:rPr>
        <w:t>3</w:t>
      </w:r>
      <w:r w:rsidRPr="00F516C5">
        <w:rPr>
          <w:szCs w:val="24"/>
        </w:rPr>
        <w:t>H leucine a</w:t>
      </w:r>
      <w:r w:rsidR="00C80EDC" w:rsidRPr="00F516C5">
        <w:rPr>
          <w:szCs w:val="24"/>
        </w:rPr>
        <w:t>t</w:t>
      </w:r>
      <w:r w:rsidRPr="00F516C5">
        <w:rPr>
          <w:szCs w:val="24"/>
        </w:rPr>
        <w:t xml:space="preserve"> constant (± 0.1°C) temperature for the duration of the incubation period.</w:t>
      </w:r>
      <w:r w:rsidR="00832398" w:rsidRPr="00F516C5">
        <w:rPr>
          <w:szCs w:val="24"/>
        </w:rPr>
        <w:t xml:space="preserve"> </w:t>
      </w:r>
      <w:r w:rsidR="000D2963" w:rsidRPr="00F516C5">
        <w:rPr>
          <w:szCs w:val="24"/>
        </w:rPr>
        <w:t xml:space="preserve">Glutaraldehyde was added to a third sample in each row at a final concentration of 2.5% v/v to provide control treatments and the fourth position was used to </w:t>
      </w:r>
      <w:r w:rsidR="000D2963">
        <w:rPr>
          <w:szCs w:val="24"/>
        </w:rPr>
        <w:t>monitor</w:t>
      </w:r>
      <w:r w:rsidR="000D2963" w:rsidRPr="00F516C5">
        <w:rPr>
          <w:szCs w:val="24"/>
        </w:rPr>
        <w:t xml:space="preserve"> temperature during the 1h incubation period. </w:t>
      </w:r>
      <w:r w:rsidR="00832398" w:rsidRPr="00F516C5">
        <w:rPr>
          <w:szCs w:val="24"/>
        </w:rPr>
        <w:t>The actual temperature of each of the 120 positions in the incubation block was measured at the end of each experiment to confirm that there was no lateral temperature variation in the block.</w:t>
      </w:r>
    </w:p>
    <w:p w14:paraId="1FE3EAFC" w14:textId="77777777" w:rsidR="00342E0C" w:rsidRPr="00F516C5" w:rsidRDefault="00342E0C" w:rsidP="00342E0C">
      <w:pPr>
        <w:spacing w:line="480" w:lineRule="auto"/>
        <w:ind w:firstLine="0"/>
        <w:rPr>
          <w:szCs w:val="24"/>
        </w:rPr>
      </w:pPr>
    </w:p>
    <w:p w14:paraId="05BA9640" w14:textId="115A752E" w:rsidR="002C7C2C" w:rsidRPr="00780457" w:rsidRDefault="00502E47" w:rsidP="002C7C2C">
      <w:pPr>
        <w:spacing w:line="480" w:lineRule="auto"/>
        <w:ind w:firstLine="0"/>
        <w:rPr>
          <w:b/>
          <w:szCs w:val="24"/>
        </w:rPr>
      </w:pPr>
      <w:r w:rsidRPr="00780457">
        <w:rPr>
          <w:b/>
          <w:szCs w:val="24"/>
          <w:vertAlign w:val="superscript"/>
        </w:rPr>
        <w:t>3</w:t>
      </w:r>
      <w:r w:rsidRPr="00780457">
        <w:rPr>
          <w:b/>
          <w:szCs w:val="24"/>
        </w:rPr>
        <w:t xml:space="preserve">H </w:t>
      </w:r>
      <w:r w:rsidR="00342E0C" w:rsidRPr="00780457">
        <w:rPr>
          <w:b/>
          <w:szCs w:val="24"/>
        </w:rPr>
        <w:t>l</w:t>
      </w:r>
      <w:r w:rsidR="00847549" w:rsidRPr="00780457">
        <w:rPr>
          <w:b/>
          <w:szCs w:val="24"/>
        </w:rPr>
        <w:t xml:space="preserve">eucine </w:t>
      </w:r>
      <w:r w:rsidR="00780457" w:rsidRPr="00780457">
        <w:rPr>
          <w:b/>
          <w:szCs w:val="24"/>
        </w:rPr>
        <w:t>incorporation</w:t>
      </w:r>
    </w:p>
    <w:p w14:paraId="6222BA6A" w14:textId="78EEBBF7" w:rsidR="00847549" w:rsidRPr="00F516C5" w:rsidRDefault="00847549" w:rsidP="002C7C2C">
      <w:pPr>
        <w:spacing w:line="480" w:lineRule="auto"/>
        <w:ind w:firstLine="0"/>
        <w:rPr>
          <w:szCs w:val="24"/>
        </w:rPr>
      </w:pPr>
      <w:r w:rsidRPr="00F516C5">
        <w:rPr>
          <w:szCs w:val="24"/>
        </w:rPr>
        <w:t xml:space="preserve">Bacterial productivity was determined from </w:t>
      </w:r>
      <w:r w:rsidR="008B68F7" w:rsidRPr="00F516C5">
        <w:rPr>
          <w:szCs w:val="24"/>
        </w:rPr>
        <w:t xml:space="preserve">the </w:t>
      </w:r>
      <w:r w:rsidRPr="00F516C5">
        <w:rPr>
          <w:szCs w:val="24"/>
        </w:rPr>
        <w:t>incorporation of L-[4,5-</w:t>
      </w:r>
      <w:r w:rsidRPr="00F516C5">
        <w:rPr>
          <w:szCs w:val="24"/>
          <w:vertAlign w:val="superscript"/>
        </w:rPr>
        <w:t>3</w:t>
      </w:r>
      <w:r w:rsidRPr="00F516C5">
        <w:rPr>
          <w:szCs w:val="24"/>
        </w:rPr>
        <w:t>H] leucine (specific activity 166Ci mmol</w:t>
      </w:r>
      <w:r w:rsidRPr="00F516C5">
        <w:rPr>
          <w:szCs w:val="24"/>
          <w:vertAlign w:val="superscript"/>
        </w:rPr>
        <w:t>-1</w:t>
      </w:r>
      <w:r w:rsidRPr="00F516C5">
        <w:rPr>
          <w:szCs w:val="24"/>
        </w:rPr>
        <w:t xml:space="preserve">, Amersham Pharmacia Biotech). </w:t>
      </w:r>
      <w:r w:rsidRPr="00F516C5">
        <w:rPr>
          <w:szCs w:val="24"/>
          <w:vertAlign w:val="superscript"/>
        </w:rPr>
        <w:t>3</w:t>
      </w:r>
      <w:r w:rsidRPr="00F516C5">
        <w:rPr>
          <w:szCs w:val="24"/>
        </w:rPr>
        <w:t>H-leucine incorporation was measured using the microcentrifuge method of Smith and Azam (1992). At each position in the temperature gradient, 1.7</w:t>
      </w:r>
      <w:r w:rsidR="00092DB4" w:rsidRPr="00F516C5">
        <w:rPr>
          <w:szCs w:val="24"/>
        </w:rPr>
        <w:t>mL</w:t>
      </w:r>
      <w:r w:rsidRPr="00F516C5">
        <w:rPr>
          <w:szCs w:val="24"/>
        </w:rPr>
        <w:t xml:space="preserve"> aliquots </w:t>
      </w:r>
      <w:r w:rsidR="00207B68">
        <w:rPr>
          <w:szCs w:val="24"/>
        </w:rPr>
        <w:t xml:space="preserve">of seawater </w:t>
      </w:r>
      <w:r w:rsidRPr="00F516C5">
        <w:rPr>
          <w:szCs w:val="24"/>
        </w:rPr>
        <w:t xml:space="preserve">were inoculate with </w:t>
      </w:r>
      <w:r w:rsidRPr="00F516C5">
        <w:rPr>
          <w:szCs w:val="24"/>
          <w:vertAlign w:val="superscript"/>
        </w:rPr>
        <w:t>3</w:t>
      </w:r>
      <w:r w:rsidRPr="00F516C5">
        <w:rPr>
          <w:szCs w:val="24"/>
        </w:rPr>
        <w:t>H-leucine</w:t>
      </w:r>
      <w:r w:rsidR="00DE1603" w:rsidRPr="00F516C5">
        <w:rPr>
          <w:szCs w:val="24"/>
        </w:rPr>
        <w:t>, at a final concentration</w:t>
      </w:r>
      <w:r w:rsidR="00092DB4" w:rsidRPr="00F516C5">
        <w:rPr>
          <w:szCs w:val="24"/>
        </w:rPr>
        <w:t xml:space="preserve"> of 20nmol L</w:t>
      </w:r>
      <w:r w:rsidRPr="00F516C5">
        <w:rPr>
          <w:szCs w:val="24"/>
          <w:vertAlign w:val="superscript"/>
        </w:rPr>
        <w:t>-1</w:t>
      </w:r>
      <w:r w:rsidRPr="00F516C5">
        <w:rPr>
          <w:szCs w:val="24"/>
        </w:rPr>
        <w:t>. Experiments establish</w:t>
      </w:r>
      <w:r w:rsidR="00207B68">
        <w:rPr>
          <w:szCs w:val="24"/>
        </w:rPr>
        <w:t>ed</w:t>
      </w:r>
      <w:r w:rsidRPr="00F516C5">
        <w:rPr>
          <w:szCs w:val="24"/>
        </w:rPr>
        <w:t xml:space="preserve"> that</w:t>
      </w:r>
      <w:r w:rsidR="00F3266F" w:rsidRPr="00F516C5">
        <w:rPr>
          <w:szCs w:val="24"/>
        </w:rPr>
        <w:t xml:space="preserve"> </w:t>
      </w:r>
      <w:r w:rsidR="00FE39E7">
        <w:rPr>
          <w:szCs w:val="24"/>
        </w:rPr>
        <w:t>incorporation</w:t>
      </w:r>
      <w:r w:rsidR="00844FB5" w:rsidRPr="00F516C5">
        <w:rPr>
          <w:szCs w:val="24"/>
        </w:rPr>
        <w:t xml:space="preserve"> was saturated by </w:t>
      </w:r>
      <w:r w:rsidR="00F3266F" w:rsidRPr="00F516C5">
        <w:rPr>
          <w:szCs w:val="24"/>
        </w:rPr>
        <w:t>the added</w:t>
      </w:r>
      <w:r w:rsidRPr="00F516C5">
        <w:rPr>
          <w:szCs w:val="24"/>
        </w:rPr>
        <w:t xml:space="preserve"> </w:t>
      </w:r>
      <w:r w:rsidRPr="00F516C5">
        <w:rPr>
          <w:szCs w:val="24"/>
          <w:vertAlign w:val="superscript"/>
        </w:rPr>
        <w:t>3</w:t>
      </w:r>
      <w:r w:rsidRPr="00F516C5">
        <w:rPr>
          <w:szCs w:val="24"/>
        </w:rPr>
        <w:t>H-leucine concentrations</w:t>
      </w:r>
      <w:r w:rsidR="00207B68">
        <w:rPr>
          <w:szCs w:val="24"/>
        </w:rPr>
        <w:t>; four</w:t>
      </w:r>
      <w:r w:rsidRPr="00F516C5">
        <w:rPr>
          <w:szCs w:val="24"/>
        </w:rPr>
        <w:t xml:space="preserve"> temperatures </w:t>
      </w:r>
      <w:r w:rsidR="00207B68">
        <w:rPr>
          <w:szCs w:val="24"/>
        </w:rPr>
        <w:t>(</w:t>
      </w:r>
      <w:r w:rsidR="00207B68" w:rsidRPr="00F516C5">
        <w:rPr>
          <w:szCs w:val="24"/>
        </w:rPr>
        <w:t>5°, 15°, 25° and 25°</w:t>
      </w:r>
      <w:r w:rsidR="00207B68">
        <w:rPr>
          <w:szCs w:val="24"/>
        </w:rPr>
        <w:t>C)</w:t>
      </w:r>
      <w:r w:rsidR="00207B68" w:rsidRPr="00F516C5">
        <w:rPr>
          <w:szCs w:val="24"/>
        </w:rPr>
        <w:t xml:space="preserve"> </w:t>
      </w:r>
      <w:r w:rsidR="00D62515">
        <w:rPr>
          <w:szCs w:val="24"/>
        </w:rPr>
        <w:t>were tested</w:t>
      </w:r>
      <w:r w:rsidR="00207B68">
        <w:rPr>
          <w:szCs w:val="24"/>
        </w:rPr>
        <w:t xml:space="preserve"> </w:t>
      </w:r>
      <w:r w:rsidR="008B68F7" w:rsidRPr="00F516C5">
        <w:rPr>
          <w:szCs w:val="24"/>
        </w:rPr>
        <w:t xml:space="preserve">at approximately </w:t>
      </w:r>
      <w:r w:rsidRPr="00F516C5">
        <w:rPr>
          <w:szCs w:val="24"/>
        </w:rPr>
        <w:t>two month</w:t>
      </w:r>
      <w:r w:rsidR="008B68F7" w:rsidRPr="00F516C5">
        <w:rPr>
          <w:szCs w:val="24"/>
        </w:rPr>
        <w:t xml:space="preserve">ly intervals </w:t>
      </w:r>
      <w:r w:rsidRPr="00F516C5">
        <w:rPr>
          <w:szCs w:val="24"/>
        </w:rPr>
        <w:t>during the study perio</w:t>
      </w:r>
      <w:r w:rsidR="00207B68">
        <w:rPr>
          <w:szCs w:val="24"/>
        </w:rPr>
        <w:t xml:space="preserve">d. </w:t>
      </w:r>
      <w:r w:rsidRPr="00F516C5">
        <w:rPr>
          <w:szCs w:val="24"/>
        </w:rPr>
        <w:t>Time-course assays</w:t>
      </w:r>
      <w:r w:rsidR="00B30E07" w:rsidRPr="00F516C5">
        <w:rPr>
          <w:szCs w:val="24"/>
        </w:rPr>
        <w:t xml:space="preserve">, also at these four temperatures, demonstrated </w:t>
      </w:r>
      <w:r w:rsidRPr="00F516C5">
        <w:rPr>
          <w:szCs w:val="24"/>
        </w:rPr>
        <w:t xml:space="preserve">that incorporation was </w:t>
      </w:r>
      <w:r w:rsidR="00207B68">
        <w:rPr>
          <w:szCs w:val="24"/>
        </w:rPr>
        <w:t xml:space="preserve">always </w:t>
      </w:r>
      <w:r w:rsidRPr="00F516C5">
        <w:rPr>
          <w:szCs w:val="24"/>
        </w:rPr>
        <w:t xml:space="preserve">linear for </w:t>
      </w:r>
      <w:r w:rsidR="00DD7EFC" w:rsidRPr="00F516C5">
        <w:rPr>
          <w:szCs w:val="24"/>
        </w:rPr>
        <w:t xml:space="preserve">at least </w:t>
      </w:r>
      <w:r w:rsidRPr="00F516C5">
        <w:rPr>
          <w:szCs w:val="24"/>
        </w:rPr>
        <w:t>2h</w:t>
      </w:r>
      <w:r w:rsidR="00881469" w:rsidRPr="00F516C5">
        <w:rPr>
          <w:szCs w:val="24"/>
        </w:rPr>
        <w:t>; the standard incubation period was 1h</w:t>
      </w:r>
      <w:r w:rsidR="00DD7EFC" w:rsidRPr="00F516C5">
        <w:rPr>
          <w:szCs w:val="24"/>
        </w:rPr>
        <w:t>.</w:t>
      </w:r>
      <w:r w:rsidRPr="00F516C5">
        <w:rPr>
          <w:szCs w:val="24"/>
        </w:rPr>
        <w:t xml:space="preserve"> </w:t>
      </w:r>
    </w:p>
    <w:p w14:paraId="3E4DB3B1" w14:textId="660781D7" w:rsidR="00AC1C5F" w:rsidRPr="00F516C5" w:rsidRDefault="00847549" w:rsidP="00216386">
      <w:pPr>
        <w:spacing w:line="480" w:lineRule="auto"/>
        <w:rPr>
          <w:szCs w:val="24"/>
        </w:rPr>
      </w:pPr>
      <w:r w:rsidRPr="00F516C5">
        <w:rPr>
          <w:szCs w:val="24"/>
        </w:rPr>
        <w:t>At the end of the incubation, samples were transferred to an ice/water bat</w:t>
      </w:r>
      <w:r w:rsidR="00EB05FE" w:rsidRPr="00F516C5">
        <w:rPr>
          <w:szCs w:val="24"/>
        </w:rPr>
        <w:t xml:space="preserve">h and ice-cold </w:t>
      </w:r>
      <w:r w:rsidR="00F22B68" w:rsidRPr="00F516C5">
        <w:rPr>
          <w:szCs w:val="24"/>
        </w:rPr>
        <w:t>trichlor</w:t>
      </w:r>
      <w:r w:rsidR="007C3B35" w:rsidRPr="00F516C5">
        <w:rPr>
          <w:szCs w:val="24"/>
        </w:rPr>
        <w:t>o</w:t>
      </w:r>
      <w:r w:rsidR="00F22B68" w:rsidRPr="00F516C5">
        <w:rPr>
          <w:szCs w:val="24"/>
        </w:rPr>
        <w:t>acetic acid (</w:t>
      </w:r>
      <w:r w:rsidR="00EB05FE" w:rsidRPr="00F516C5">
        <w:rPr>
          <w:szCs w:val="24"/>
        </w:rPr>
        <w:t>TCA</w:t>
      </w:r>
      <w:r w:rsidR="00F22B68" w:rsidRPr="00F516C5">
        <w:rPr>
          <w:szCs w:val="24"/>
        </w:rPr>
        <w:t>)</w:t>
      </w:r>
      <w:r w:rsidR="00EB05FE" w:rsidRPr="00F516C5">
        <w:rPr>
          <w:szCs w:val="24"/>
        </w:rPr>
        <w:t xml:space="preserve"> </w:t>
      </w:r>
      <w:r w:rsidR="00EE6B83" w:rsidRPr="00F516C5">
        <w:rPr>
          <w:szCs w:val="24"/>
        </w:rPr>
        <w:t xml:space="preserve">was </w:t>
      </w:r>
      <w:r w:rsidR="00EB05FE" w:rsidRPr="00F516C5">
        <w:rPr>
          <w:szCs w:val="24"/>
        </w:rPr>
        <w:t>added to</w:t>
      </w:r>
      <w:r w:rsidRPr="00F516C5">
        <w:rPr>
          <w:szCs w:val="24"/>
        </w:rPr>
        <w:t xml:space="preserve"> a </w:t>
      </w:r>
      <w:r w:rsidR="00F3266F" w:rsidRPr="00F516C5">
        <w:rPr>
          <w:szCs w:val="24"/>
        </w:rPr>
        <w:t xml:space="preserve">final concentration of 5% v/v. </w:t>
      </w:r>
      <w:r w:rsidRPr="00F516C5">
        <w:rPr>
          <w:szCs w:val="24"/>
        </w:rPr>
        <w:t>Th</w:t>
      </w:r>
      <w:r w:rsidR="00F3266F" w:rsidRPr="00F516C5">
        <w:rPr>
          <w:szCs w:val="24"/>
        </w:rPr>
        <w:t>e samples were left in the ice</w:t>
      </w:r>
      <w:r w:rsidRPr="00F516C5">
        <w:rPr>
          <w:szCs w:val="24"/>
        </w:rPr>
        <w:t xml:space="preserve"> bath for 15-30 minutes and centrifuged </w:t>
      </w:r>
      <w:r w:rsidR="00DE1603" w:rsidRPr="00F516C5">
        <w:rPr>
          <w:szCs w:val="24"/>
        </w:rPr>
        <w:t>for</w:t>
      </w:r>
      <w:r w:rsidRPr="00F516C5">
        <w:rPr>
          <w:szCs w:val="24"/>
        </w:rPr>
        <w:t xml:space="preserve"> 15 minutes</w:t>
      </w:r>
      <w:r w:rsidR="00EE6B83" w:rsidRPr="00F516C5">
        <w:rPr>
          <w:szCs w:val="24"/>
        </w:rPr>
        <w:t xml:space="preserve"> at 4°C.</w:t>
      </w:r>
      <w:r w:rsidRPr="00F516C5">
        <w:rPr>
          <w:szCs w:val="24"/>
        </w:rPr>
        <w:t xml:space="preserve"> The supernatant was removed by aspiration, 1</w:t>
      </w:r>
      <w:r w:rsidR="00092DB4" w:rsidRPr="00F516C5">
        <w:rPr>
          <w:szCs w:val="24"/>
        </w:rPr>
        <w:t>mL</w:t>
      </w:r>
      <w:r w:rsidRPr="00F516C5">
        <w:rPr>
          <w:szCs w:val="24"/>
        </w:rPr>
        <w:t xml:space="preserve"> 5% ice-cold TCA added and the tubes were shaken for 10 minutes before re-centrifugation. The supernatant was discar</w:t>
      </w:r>
      <w:r w:rsidR="00DE1603" w:rsidRPr="00F516C5">
        <w:rPr>
          <w:szCs w:val="24"/>
        </w:rPr>
        <w:t xml:space="preserve">ded, scintillation cocktail </w:t>
      </w:r>
      <w:r w:rsidR="00881469" w:rsidRPr="00F516C5">
        <w:rPr>
          <w:szCs w:val="24"/>
        </w:rPr>
        <w:t xml:space="preserve">was </w:t>
      </w:r>
      <w:r w:rsidRPr="00F516C5">
        <w:rPr>
          <w:szCs w:val="24"/>
        </w:rPr>
        <w:t>added to the centrifuge tubes</w:t>
      </w:r>
      <w:r w:rsidR="00881469" w:rsidRPr="00F516C5">
        <w:rPr>
          <w:szCs w:val="24"/>
        </w:rPr>
        <w:t>,</w:t>
      </w:r>
      <w:r w:rsidRPr="00F516C5">
        <w:rPr>
          <w:szCs w:val="24"/>
        </w:rPr>
        <w:t xml:space="preserve"> which were counted in a liquid scintillation counter</w:t>
      </w:r>
      <w:r w:rsidR="00881469" w:rsidRPr="00F516C5">
        <w:rPr>
          <w:szCs w:val="24"/>
        </w:rPr>
        <w:t xml:space="preserve">; </w:t>
      </w:r>
      <w:r w:rsidRPr="00F516C5">
        <w:rPr>
          <w:szCs w:val="24"/>
        </w:rPr>
        <w:t>efficiency was determined by the external standard, channels ratio method.</w:t>
      </w:r>
    </w:p>
    <w:p w14:paraId="2F9277CC" w14:textId="77777777" w:rsidR="00847549" w:rsidRPr="00F516C5" w:rsidRDefault="00847549" w:rsidP="00A77477">
      <w:pPr>
        <w:spacing w:line="480" w:lineRule="auto"/>
        <w:ind w:firstLine="0"/>
        <w:rPr>
          <w:szCs w:val="24"/>
        </w:rPr>
      </w:pPr>
    </w:p>
    <w:p w14:paraId="210AA082" w14:textId="77777777" w:rsidR="002C7C2C" w:rsidRPr="00F516C5" w:rsidRDefault="00847549" w:rsidP="002C7C2C">
      <w:pPr>
        <w:spacing w:line="480" w:lineRule="auto"/>
        <w:ind w:firstLine="0"/>
        <w:rPr>
          <w:b/>
          <w:szCs w:val="24"/>
        </w:rPr>
      </w:pPr>
      <w:r w:rsidRPr="00F516C5">
        <w:rPr>
          <w:b/>
          <w:szCs w:val="24"/>
        </w:rPr>
        <w:t>Bacterial numbers and biomass</w:t>
      </w:r>
    </w:p>
    <w:p w14:paraId="2FBC5513" w14:textId="4A05D070" w:rsidR="00720793" w:rsidRPr="00F516C5" w:rsidRDefault="00847549" w:rsidP="002C7C2C">
      <w:pPr>
        <w:spacing w:line="480" w:lineRule="auto"/>
        <w:ind w:firstLine="0"/>
        <w:rPr>
          <w:b/>
          <w:szCs w:val="24"/>
        </w:rPr>
      </w:pPr>
      <w:r w:rsidRPr="00F516C5">
        <w:rPr>
          <w:szCs w:val="24"/>
        </w:rPr>
        <w:t xml:space="preserve">Samples for </w:t>
      </w:r>
      <w:r w:rsidR="007F74A2" w:rsidRPr="00F516C5">
        <w:rPr>
          <w:szCs w:val="24"/>
        </w:rPr>
        <w:t xml:space="preserve">bacterial </w:t>
      </w:r>
      <w:r w:rsidRPr="00F516C5">
        <w:rPr>
          <w:szCs w:val="24"/>
        </w:rPr>
        <w:t xml:space="preserve">enumeration were </w:t>
      </w:r>
      <w:r w:rsidR="00FE39E7">
        <w:rPr>
          <w:szCs w:val="24"/>
        </w:rPr>
        <w:t xml:space="preserve">taken </w:t>
      </w:r>
      <w:r w:rsidR="001E6DBA">
        <w:rPr>
          <w:szCs w:val="24"/>
        </w:rPr>
        <w:t>as soon as the water arrived in the laboratory</w:t>
      </w:r>
      <w:r w:rsidR="00FE39E7">
        <w:rPr>
          <w:szCs w:val="24"/>
        </w:rPr>
        <w:t xml:space="preserve">; they were </w:t>
      </w:r>
      <w:r w:rsidRPr="00F516C5">
        <w:rPr>
          <w:szCs w:val="24"/>
        </w:rPr>
        <w:t>fixed with 2.5% v/v electron microscope grade glutaraldehyde (</w:t>
      </w:r>
      <w:r w:rsidR="00DD7EFC" w:rsidRPr="00F516C5">
        <w:rPr>
          <w:szCs w:val="24"/>
        </w:rPr>
        <w:t xml:space="preserve">which had been </w:t>
      </w:r>
      <w:r w:rsidRPr="00F516C5">
        <w:rPr>
          <w:szCs w:val="24"/>
        </w:rPr>
        <w:t>filtered through 0.2</w:t>
      </w:r>
      <w:r w:rsidR="00720793" w:rsidRPr="00F516C5">
        <w:rPr>
          <w:szCs w:val="24"/>
        </w:rPr>
        <w:t>μ</w:t>
      </w:r>
      <w:r w:rsidRPr="00F516C5">
        <w:rPr>
          <w:szCs w:val="24"/>
        </w:rPr>
        <w:t>m pore</w:t>
      </w:r>
      <w:r w:rsidR="00D62515">
        <w:rPr>
          <w:szCs w:val="24"/>
        </w:rPr>
        <w:t>-</w:t>
      </w:r>
      <w:r w:rsidRPr="00F516C5">
        <w:rPr>
          <w:szCs w:val="24"/>
        </w:rPr>
        <w:t>size filters before use), stained immediately with DAPI (4’6-diamidino-2-phenylindole) as described by Porter</w:t>
      </w:r>
      <w:r w:rsidR="00F3266F" w:rsidRPr="00F516C5">
        <w:rPr>
          <w:szCs w:val="24"/>
        </w:rPr>
        <w:t xml:space="preserve"> and Feig (1980) and filtered. Each filter was stored frozen and bacterial numbers were determined within 2 weeks of sample collection.  </w:t>
      </w:r>
      <w:r w:rsidRPr="00F516C5">
        <w:rPr>
          <w:szCs w:val="24"/>
        </w:rPr>
        <w:t xml:space="preserve">Fluorescent bacteria were counted with an epifluorescence microscope by the method of Hobbie </w:t>
      </w:r>
      <w:r w:rsidRPr="00F516C5">
        <w:rPr>
          <w:i/>
          <w:szCs w:val="24"/>
        </w:rPr>
        <w:t>et al.</w:t>
      </w:r>
      <w:r w:rsidR="00F3266F" w:rsidRPr="00F516C5">
        <w:rPr>
          <w:szCs w:val="24"/>
        </w:rPr>
        <w:t xml:space="preserve"> (1977)</w:t>
      </w:r>
      <w:r w:rsidR="00FF2E91">
        <w:rPr>
          <w:szCs w:val="24"/>
        </w:rPr>
        <w:t>,</w:t>
      </w:r>
      <w:r w:rsidR="006772BC">
        <w:rPr>
          <w:szCs w:val="24"/>
        </w:rPr>
        <w:t xml:space="preserve"> 20 fields o</w:t>
      </w:r>
      <w:r w:rsidR="00FF2E91">
        <w:rPr>
          <w:szCs w:val="24"/>
        </w:rPr>
        <w:t>f view being</w:t>
      </w:r>
      <w:r w:rsidR="006772BC">
        <w:rPr>
          <w:szCs w:val="24"/>
        </w:rPr>
        <w:t xml:space="preserve"> counted on each filter</w:t>
      </w:r>
      <w:r w:rsidR="00F3266F" w:rsidRPr="00F516C5">
        <w:rPr>
          <w:szCs w:val="24"/>
        </w:rPr>
        <w:t xml:space="preserve">. </w:t>
      </w:r>
      <w:r w:rsidRPr="00F516C5">
        <w:rPr>
          <w:szCs w:val="24"/>
        </w:rPr>
        <w:t xml:space="preserve">The microscope used was a Leitz Ortholux II equipped with 50W HBO light source, Ploempak 2.2 fluorescence vertical illuminator with filter block A, and an NPL Fluorotar 100/1.32 oil objective lens. </w:t>
      </w:r>
    </w:p>
    <w:p w14:paraId="67187611" w14:textId="77777777" w:rsidR="00720793" w:rsidRPr="00F516C5" w:rsidRDefault="00720793" w:rsidP="00342E0C">
      <w:pPr>
        <w:spacing w:line="480" w:lineRule="auto"/>
        <w:ind w:firstLine="0"/>
        <w:rPr>
          <w:szCs w:val="24"/>
        </w:rPr>
      </w:pPr>
    </w:p>
    <w:p w14:paraId="307664E9" w14:textId="77777777" w:rsidR="002C7C2C" w:rsidRPr="00F516C5" w:rsidRDefault="00A93611" w:rsidP="002C7C2C">
      <w:pPr>
        <w:spacing w:line="480" w:lineRule="auto"/>
        <w:ind w:firstLine="0"/>
        <w:rPr>
          <w:b/>
          <w:szCs w:val="24"/>
        </w:rPr>
      </w:pPr>
      <w:r w:rsidRPr="00F516C5">
        <w:rPr>
          <w:b/>
          <w:szCs w:val="24"/>
        </w:rPr>
        <w:t>Temperature variability in the study region</w:t>
      </w:r>
    </w:p>
    <w:p w14:paraId="490A065A" w14:textId="6769ED82" w:rsidR="00D10B9F" w:rsidRPr="00F516C5" w:rsidRDefault="00342E0C" w:rsidP="002C7C2C">
      <w:pPr>
        <w:spacing w:line="480" w:lineRule="auto"/>
        <w:ind w:firstLine="0"/>
      </w:pPr>
      <w:r w:rsidRPr="00F516C5">
        <w:rPr>
          <w:szCs w:val="24"/>
        </w:rPr>
        <w:t>S</w:t>
      </w:r>
      <w:r w:rsidR="00B55666">
        <w:rPr>
          <w:szCs w:val="24"/>
        </w:rPr>
        <w:t>ea-surface</w:t>
      </w:r>
      <w:r w:rsidR="000A45BA" w:rsidRPr="00F516C5">
        <w:rPr>
          <w:szCs w:val="24"/>
        </w:rPr>
        <w:t xml:space="preserve"> temperature variability within the </w:t>
      </w:r>
      <w:r w:rsidR="00D62515">
        <w:rPr>
          <w:szCs w:val="24"/>
        </w:rPr>
        <w:t>w</w:t>
      </w:r>
      <w:r w:rsidR="0061609A">
        <w:rPr>
          <w:szCs w:val="24"/>
        </w:rPr>
        <w:t xml:space="preserve">estern English Channel </w:t>
      </w:r>
      <w:r w:rsidR="000A45BA" w:rsidRPr="00F516C5">
        <w:rPr>
          <w:szCs w:val="24"/>
        </w:rPr>
        <w:t xml:space="preserve">study region was </w:t>
      </w:r>
      <w:r w:rsidRPr="00F516C5">
        <w:rPr>
          <w:szCs w:val="24"/>
        </w:rPr>
        <w:t xml:space="preserve">examined using </w:t>
      </w:r>
      <w:r w:rsidR="000A45BA" w:rsidRPr="00F516C5">
        <w:rPr>
          <w:szCs w:val="24"/>
        </w:rPr>
        <w:t>satellite-derived SST record</w:t>
      </w:r>
      <w:r w:rsidRPr="00F516C5">
        <w:rPr>
          <w:szCs w:val="24"/>
        </w:rPr>
        <w:t>s</w:t>
      </w:r>
      <w:r w:rsidR="000A45BA" w:rsidRPr="00F516C5">
        <w:rPr>
          <w:szCs w:val="24"/>
        </w:rPr>
        <w:t xml:space="preserve"> for evidence of short-term extreme warming events. Warming events were detected from daily temperature time</w:t>
      </w:r>
      <w:r w:rsidR="00B55666">
        <w:rPr>
          <w:szCs w:val="24"/>
        </w:rPr>
        <w:t>-</w:t>
      </w:r>
      <w:r w:rsidR="000A45BA" w:rsidRPr="00F516C5">
        <w:rPr>
          <w:szCs w:val="24"/>
        </w:rPr>
        <w:t xml:space="preserve">series using the definition developed by Hobday </w:t>
      </w:r>
      <w:r w:rsidR="000A45BA" w:rsidRPr="006A1C8B">
        <w:rPr>
          <w:i/>
          <w:szCs w:val="24"/>
        </w:rPr>
        <w:t>et al.</w:t>
      </w:r>
      <w:r w:rsidR="000A45BA" w:rsidRPr="00F516C5">
        <w:rPr>
          <w:szCs w:val="24"/>
        </w:rPr>
        <w:t xml:space="preserve"> (</w:t>
      </w:r>
      <w:r w:rsidR="00C5734A" w:rsidRPr="00F516C5">
        <w:rPr>
          <w:szCs w:val="24"/>
        </w:rPr>
        <w:t>2016</w:t>
      </w:r>
      <w:r w:rsidR="000A45BA" w:rsidRPr="00F516C5">
        <w:rPr>
          <w:szCs w:val="24"/>
        </w:rPr>
        <w:t>).</w:t>
      </w:r>
      <w:r w:rsidRPr="00F516C5">
        <w:rPr>
          <w:szCs w:val="24"/>
        </w:rPr>
        <w:t xml:space="preserve"> </w:t>
      </w:r>
      <w:r w:rsidR="005E2AD1" w:rsidRPr="00F516C5">
        <w:rPr>
          <w:szCs w:val="24"/>
        </w:rPr>
        <w:t xml:space="preserve">Temperature data were obtained over the 1982-2014 period from the National Oceanic and Atmospheric Administration (NOAA) Optimum Interpolation (OI) Sea Surface Temperature (SST) V2 high resolution gridded (0.25° x 0.25°) dataset (Reynolds </w:t>
      </w:r>
      <w:r w:rsidR="005E2AD1" w:rsidRPr="00F516C5">
        <w:rPr>
          <w:i/>
          <w:szCs w:val="24"/>
        </w:rPr>
        <w:t>et al</w:t>
      </w:r>
      <w:r w:rsidR="005E2AD1" w:rsidRPr="00F516C5">
        <w:rPr>
          <w:szCs w:val="24"/>
        </w:rPr>
        <w:t xml:space="preserve">., 2007), which </w:t>
      </w:r>
      <w:r w:rsidR="004D33F4" w:rsidRPr="00F516C5">
        <w:rPr>
          <w:szCs w:val="24"/>
        </w:rPr>
        <w:t>i</w:t>
      </w:r>
      <w:r w:rsidR="005E2AD1" w:rsidRPr="00F516C5">
        <w:rPr>
          <w:szCs w:val="24"/>
        </w:rPr>
        <w:t xml:space="preserve">s derived from remotely-sensed SST by the Advanced Very High Resolution Radiometer (AVHRR). </w:t>
      </w:r>
      <w:r w:rsidRPr="00F516C5">
        <w:rPr>
          <w:szCs w:val="24"/>
        </w:rPr>
        <w:t>Transient temperature increases (</w:t>
      </w:r>
      <w:r w:rsidR="004D33F4" w:rsidRPr="00F516C5">
        <w:rPr>
          <w:szCs w:val="24"/>
        </w:rPr>
        <w:t>MHW</w:t>
      </w:r>
      <w:r w:rsidR="005E2AD1" w:rsidRPr="00F516C5">
        <w:rPr>
          <w:szCs w:val="24"/>
        </w:rPr>
        <w:t>s</w:t>
      </w:r>
      <w:r w:rsidRPr="00F516C5">
        <w:rPr>
          <w:szCs w:val="24"/>
        </w:rPr>
        <w:t>)</w:t>
      </w:r>
      <w:r w:rsidR="000A45BA" w:rsidRPr="00F516C5">
        <w:rPr>
          <w:szCs w:val="24"/>
        </w:rPr>
        <w:t xml:space="preserve"> were </w:t>
      </w:r>
      <w:r w:rsidR="005E2AD1" w:rsidRPr="00F516C5">
        <w:rPr>
          <w:szCs w:val="24"/>
        </w:rPr>
        <w:t xml:space="preserve">defined as </w:t>
      </w:r>
      <w:r w:rsidRPr="00F516C5">
        <w:rPr>
          <w:szCs w:val="24"/>
        </w:rPr>
        <w:t xml:space="preserve">periods </w:t>
      </w:r>
      <w:r w:rsidR="000A45BA" w:rsidRPr="00F516C5">
        <w:rPr>
          <w:szCs w:val="24"/>
        </w:rPr>
        <w:t xml:space="preserve">when daily temperatures were above a </w:t>
      </w:r>
      <w:r w:rsidR="00F516C5" w:rsidRPr="00F516C5">
        <w:rPr>
          <w:szCs w:val="24"/>
        </w:rPr>
        <w:t>seasonally varying</w:t>
      </w:r>
      <w:r w:rsidR="000A45BA" w:rsidRPr="00F516C5">
        <w:rPr>
          <w:szCs w:val="24"/>
        </w:rPr>
        <w:t xml:space="preserve"> threshold (the 90</w:t>
      </w:r>
      <w:r w:rsidR="00A93611" w:rsidRPr="00F516C5">
        <w:rPr>
          <w:szCs w:val="24"/>
          <w:vertAlign w:val="superscript"/>
        </w:rPr>
        <w:t>th</w:t>
      </w:r>
      <w:r w:rsidR="000A45BA" w:rsidRPr="00F516C5">
        <w:rPr>
          <w:szCs w:val="24"/>
        </w:rPr>
        <w:t xml:space="preserve"> percentile) for at least 5 consecutive days. Breaks between events </w:t>
      </w:r>
      <w:r w:rsidRPr="00F516C5">
        <w:rPr>
          <w:szCs w:val="24"/>
        </w:rPr>
        <w:t xml:space="preserve">had to be </w:t>
      </w:r>
      <w:r w:rsidR="000A45BA" w:rsidRPr="00F516C5">
        <w:rPr>
          <w:szCs w:val="24"/>
        </w:rPr>
        <w:t>at</w:t>
      </w:r>
      <w:r w:rsidRPr="00F516C5">
        <w:rPr>
          <w:szCs w:val="24"/>
        </w:rPr>
        <w:t xml:space="preserve"> least 3 days otherwise events we</w:t>
      </w:r>
      <w:r w:rsidR="000A45BA" w:rsidRPr="00F516C5">
        <w:rPr>
          <w:szCs w:val="24"/>
        </w:rPr>
        <w:t xml:space="preserve">re considered part of a larger continuous event. </w:t>
      </w:r>
      <w:r w:rsidR="00861A5E" w:rsidRPr="00F516C5">
        <w:rPr>
          <w:szCs w:val="24"/>
        </w:rPr>
        <w:t>Long-term climatology was characterised by a</w:t>
      </w:r>
      <w:r w:rsidRPr="00F516C5">
        <w:rPr>
          <w:szCs w:val="24"/>
        </w:rPr>
        <w:t xml:space="preserve"> rolling 11-day window, centred </w:t>
      </w:r>
      <w:r w:rsidR="00861A5E" w:rsidRPr="00F516C5">
        <w:rPr>
          <w:szCs w:val="24"/>
        </w:rPr>
        <w:t xml:space="preserve">round the specific date of interest. Further details on the analytical approach to defining </w:t>
      </w:r>
      <w:r w:rsidR="00C5734A" w:rsidRPr="00F516C5">
        <w:rPr>
          <w:szCs w:val="24"/>
        </w:rPr>
        <w:t>MHW</w:t>
      </w:r>
      <w:r w:rsidR="00861A5E" w:rsidRPr="00F516C5">
        <w:rPr>
          <w:szCs w:val="24"/>
        </w:rPr>
        <w:t xml:space="preserve">s can be found in Hobday </w:t>
      </w:r>
      <w:r w:rsidR="00861A5E" w:rsidRPr="00F516C5">
        <w:rPr>
          <w:i/>
          <w:szCs w:val="24"/>
        </w:rPr>
        <w:t>et al</w:t>
      </w:r>
      <w:r w:rsidR="00861A5E" w:rsidRPr="00F516C5">
        <w:rPr>
          <w:szCs w:val="24"/>
        </w:rPr>
        <w:t>. (</w:t>
      </w:r>
      <w:r w:rsidR="00C5734A" w:rsidRPr="00F516C5">
        <w:rPr>
          <w:szCs w:val="24"/>
        </w:rPr>
        <w:t>2016</w:t>
      </w:r>
      <w:r w:rsidR="00861A5E" w:rsidRPr="00F516C5">
        <w:rPr>
          <w:szCs w:val="24"/>
        </w:rPr>
        <w:t xml:space="preserve">). </w:t>
      </w:r>
      <w:r w:rsidR="005364EA" w:rsidRPr="00F516C5">
        <w:rPr>
          <w:szCs w:val="24"/>
        </w:rPr>
        <w:t>Although satellite-derived SST represents the ‘skin’ temperature of the ocean surface, rather than the temperature of up</w:t>
      </w:r>
      <w:r w:rsidR="004D33F4" w:rsidRPr="00F516C5">
        <w:rPr>
          <w:szCs w:val="24"/>
        </w:rPr>
        <w:t>permost subsurface sea</w:t>
      </w:r>
      <w:r w:rsidR="005364EA" w:rsidRPr="00F516C5">
        <w:rPr>
          <w:szCs w:val="24"/>
        </w:rPr>
        <w:t xml:space="preserve">water, there is a strong correlation between satellite-derived SSTs and </w:t>
      </w:r>
      <w:r w:rsidR="009D3201" w:rsidRPr="00F516C5">
        <w:rPr>
          <w:i/>
          <w:szCs w:val="24"/>
        </w:rPr>
        <w:t>in situ</w:t>
      </w:r>
      <w:r w:rsidR="009D3201" w:rsidRPr="00F516C5">
        <w:rPr>
          <w:szCs w:val="24"/>
        </w:rPr>
        <w:t xml:space="preserve"> sea water temperatures, even to depths of &gt;5 m (Smale </w:t>
      </w:r>
      <w:r w:rsidR="00A81331" w:rsidRPr="00F516C5">
        <w:rPr>
          <w:szCs w:val="24"/>
        </w:rPr>
        <w:t xml:space="preserve">and </w:t>
      </w:r>
      <w:r w:rsidR="009D3201" w:rsidRPr="00F516C5">
        <w:rPr>
          <w:szCs w:val="24"/>
        </w:rPr>
        <w:t>Wernberg</w:t>
      </w:r>
      <w:r w:rsidR="004D33F4" w:rsidRPr="00F516C5">
        <w:rPr>
          <w:szCs w:val="24"/>
        </w:rPr>
        <w:t>,</w:t>
      </w:r>
      <w:r w:rsidR="009D3201" w:rsidRPr="00F516C5">
        <w:rPr>
          <w:szCs w:val="24"/>
        </w:rPr>
        <w:t xml:space="preserve"> 2009). Even so, to ensure that our analysis of temperature variability based on AVHRR data was representative of the surface waters sampled for bacterial assemblages, we also examined </w:t>
      </w:r>
      <w:r w:rsidR="009D3201" w:rsidRPr="00F516C5">
        <w:rPr>
          <w:i/>
          <w:szCs w:val="24"/>
        </w:rPr>
        <w:t>in situ</w:t>
      </w:r>
      <w:r w:rsidR="009D3201" w:rsidRPr="00F516C5">
        <w:rPr>
          <w:szCs w:val="24"/>
        </w:rPr>
        <w:t xml:space="preserve"> temperature records collected from </w:t>
      </w:r>
      <w:r w:rsidR="00166FEE" w:rsidRPr="00F516C5">
        <w:rPr>
          <w:szCs w:val="24"/>
        </w:rPr>
        <w:t>the WCO</w:t>
      </w:r>
      <w:r w:rsidR="00166FEE" w:rsidRPr="00F516C5">
        <w:rPr>
          <w:rFonts w:ascii="Times" w:hAnsi="Times" w:cs="Times"/>
          <w:szCs w:val="24"/>
        </w:rPr>
        <w:t xml:space="preserve"> (</w:t>
      </w:r>
      <w:hyperlink r:id="rId9" w:history="1">
        <w:r w:rsidR="00166FEE" w:rsidRPr="00F516C5">
          <w:rPr>
            <w:rStyle w:val="Hyperlink"/>
            <w:szCs w:val="24"/>
          </w:rPr>
          <w:t>http://www.westernchannelobservatory.org.uk/</w:t>
        </w:r>
      </w:hyperlink>
      <w:r w:rsidR="00166FEE" w:rsidRPr="00F516C5">
        <w:rPr>
          <w:szCs w:val="24"/>
        </w:rPr>
        <w:t xml:space="preserve">). </w:t>
      </w:r>
      <w:r w:rsidR="009D3201" w:rsidRPr="00F516C5">
        <w:rPr>
          <w:szCs w:val="24"/>
        </w:rPr>
        <w:t xml:space="preserve">Temperature data collected </w:t>
      </w:r>
      <w:r w:rsidR="00166FEE" w:rsidRPr="00F516C5">
        <w:rPr>
          <w:szCs w:val="24"/>
        </w:rPr>
        <w:t xml:space="preserve">for the period </w:t>
      </w:r>
      <w:r w:rsidR="009D3201" w:rsidRPr="00F516C5">
        <w:rPr>
          <w:szCs w:val="24"/>
        </w:rPr>
        <w:t xml:space="preserve">1988-2014, </w:t>
      </w:r>
      <w:r w:rsidR="00166FEE" w:rsidRPr="00F516C5">
        <w:rPr>
          <w:szCs w:val="24"/>
        </w:rPr>
        <w:t xml:space="preserve">at </w:t>
      </w:r>
      <w:r w:rsidR="009D3201" w:rsidRPr="00F516C5">
        <w:rPr>
          <w:szCs w:val="24"/>
        </w:rPr>
        <w:t>approximately weekly</w:t>
      </w:r>
      <w:r w:rsidR="00166FEE" w:rsidRPr="00F516C5">
        <w:rPr>
          <w:szCs w:val="24"/>
        </w:rPr>
        <w:t xml:space="preserve"> intervals,</w:t>
      </w:r>
      <w:r w:rsidR="009D3201" w:rsidRPr="00F516C5">
        <w:rPr>
          <w:szCs w:val="24"/>
        </w:rPr>
        <w:t xml:space="preserve"> were used to </w:t>
      </w:r>
      <w:r w:rsidR="00492ED5" w:rsidRPr="00F516C5">
        <w:rPr>
          <w:szCs w:val="24"/>
        </w:rPr>
        <w:t>characterise long-term</w:t>
      </w:r>
      <w:r w:rsidR="009D3201" w:rsidRPr="00F516C5">
        <w:rPr>
          <w:szCs w:val="24"/>
        </w:rPr>
        <w:t xml:space="preserve"> climatology (i.e. monthly means) and </w:t>
      </w:r>
      <w:r w:rsidR="00492ED5" w:rsidRPr="00F516C5">
        <w:rPr>
          <w:szCs w:val="24"/>
        </w:rPr>
        <w:t xml:space="preserve">to detect periods of anomalously high seawater temperatures.  </w:t>
      </w:r>
    </w:p>
    <w:p w14:paraId="20A27E05" w14:textId="77777777" w:rsidR="000A45BA" w:rsidRPr="00F516C5" w:rsidRDefault="000A45BA" w:rsidP="00A77477">
      <w:pPr>
        <w:spacing w:line="480" w:lineRule="auto"/>
        <w:ind w:firstLine="0"/>
        <w:rPr>
          <w:szCs w:val="24"/>
        </w:rPr>
      </w:pPr>
    </w:p>
    <w:p w14:paraId="14C938B2" w14:textId="6BACB41D" w:rsidR="00666ADD" w:rsidRPr="00F516C5" w:rsidRDefault="00A647FA" w:rsidP="00A77477">
      <w:pPr>
        <w:spacing w:line="480" w:lineRule="auto"/>
        <w:ind w:firstLine="0"/>
        <w:rPr>
          <w:b/>
          <w:sz w:val="28"/>
          <w:szCs w:val="28"/>
        </w:rPr>
      </w:pPr>
      <w:r w:rsidRPr="00F516C5">
        <w:rPr>
          <w:b/>
          <w:sz w:val="28"/>
          <w:szCs w:val="28"/>
        </w:rPr>
        <w:t>R</w:t>
      </w:r>
      <w:r w:rsidR="00491570" w:rsidRPr="00F516C5">
        <w:rPr>
          <w:b/>
          <w:sz w:val="28"/>
          <w:szCs w:val="28"/>
        </w:rPr>
        <w:t>ESULTS</w:t>
      </w:r>
    </w:p>
    <w:p w14:paraId="0690C4F5" w14:textId="77777777" w:rsidR="002C7C2C" w:rsidRPr="00F516C5" w:rsidRDefault="002E424C" w:rsidP="002C7C2C">
      <w:pPr>
        <w:spacing w:line="480" w:lineRule="auto"/>
        <w:ind w:firstLine="0"/>
        <w:rPr>
          <w:b/>
          <w:szCs w:val="24"/>
        </w:rPr>
      </w:pPr>
      <w:r w:rsidRPr="00F516C5">
        <w:rPr>
          <w:b/>
          <w:szCs w:val="24"/>
        </w:rPr>
        <w:t xml:space="preserve">Changes in </w:t>
      </w:r>
      <w:r w:rsidR="00A647FA" w:rsidRPr="00F516C5">
        <w:rPr>
          <w:b/>
          <w:szCs w:val="24"/>
        </w:rPr>
        <w:t xml:space="preserve">bacterial </w:t>
      </w:r>
      <w:r w:rsidRPr="00F516C5">
        <w:rPr>
          <w:b/>
          <w:szCs w:val="24"/>
        </w:rPr>
        <w:t xml:space="preserve">numbers and </w:t>
      </w:r>
      <w:r w:rsidR="00A647FA" w:rsidRPr="00F516C5">
        <w:rPr>
          <w:b/>
          <w:szCs w:val="24"/>
        </w:rPr>
        <w:t>production</w:t>
      </w:r>
      <w:r w:rsidRPr="00F516C5">
        <w:rPr>
          <w:b/>
          <w:szCs w:val="24"/>
        </w:rPr>
        <w:t xml:space="preserve"> with season</w:t>
      </w:r>
    </w:p>
    <w:p w14:paraId="7AE098A2" w14:textId="5788A165" w:rsidR="00B2679F" w:rsidRPr="00F516C5" w:rsidRDefault="003D0EBC" w:rsidP="002C7C2C">
      <w:pPr>
        <w:spacing w:line="480" w:lineRule="auto"/>
        <w:ind w:firstLine="0"/>
        <w:rPr>
          <w:szCs w:val="24"/>
        </w:rPr>
      </w:pPr>
      <w:r w:rsidRPr="00F516C5">
        <w:rPr>
          <w:szCs w:val="24"/>
        </w:rPr>
        <w:t xml:space="preserve">The numbers of bacteria present in the surface waters of </w:t>
      </w:r>
      <w:r w:rsidR="007D0884" w:rsidRPr="00F516C5">
        <w:rPr>
          <w:szCs w:val="24"/>
        </w:rPr>
        <w:t>the WCO station</w:t>
      </w:r>
      <w:r w:rsidRPr="00F516C5">
        <w:rPr>
          <w:szCs w:val="24"/>
        </w:rPr>
        <w:t xml:space="preserve"> were relatively constant throughout the</w:t>
      </w:r>
      <w:r w:rsidR="00EB05FE" w:rsidRPr="00F516C5">
        <w:rPr>
          <w:szCs w:val="24"/>
        </w:rPr>
        <w:t xml:space="preserve"> </w:t>
      </w:r>
      <w:r w:rsidR="00474D2A" w:rsidRPr="00F516C5">
        <w:rPr>
          <w:szCs w:val="24"/>
        </w:rPr>
        <w:t>13-</w:t>
      </w:r>
      <w:r w:rsidRPr="00F516C5">
        <w:rPr>
          <w:szCs w:val="24"/>
        </w:rPr>
        <w:t>month sampling period (Fig. 1</w:t>
      </w:r>
      <w:r w:rsidR="00ED7E04">
        <w:rPr>
          <w:szCs w:val="24"/>
        </w:rPr>
        <w:t>a</w:t>
      </w:r>
      <w:r w:rsidRPr="00F516C5">
        <w:rPr>
          <w:szCs w:val="24"/>
        </w:rPr>
        <w:t xml:space="preserve">). From November through to July, </w:t>
      </w:r>
      <w:r w:rsidR="00944596" w:rsidRPr="00F516C5">
        <w:rPr>
          <w:szCs w:val="24"/>
        </w:rPr>
        <w:t xml:space="preserve">there were between 0.4 </w:t>
      </w:r>
      <w:r w:rsidR="00AA479E" w:rsidRPr="00F516C5">
        <w:rPr>
          <w:szCs w:val="24"/>
        </w:rPr>
        <w:t>x 10</w:t>
      </w:r>
      <w:r w:rsidR="00AA479E" w:rsidRPr="00F516C5">
        <w:rPr>
          <w:szCs w:val="24"/>
          <w:vertAlign w:val="superscript"/>
        </w:rPr>
        <w:t>9</w:t>
      </w:r>
      <w:r w:rsidR="00AA479E" w:rsidRPr="00F516C5">
        <w:rPr>
          <w:szCs w:val="24"/>
        </w:rPr>
        <w:t xml:space="preserve"> </w:t>
      </w:r>
      <w:r w:rsidR="00944596" w:rsidRPr="00F516C5">
        <w:rPr>
          <w:szCs w:val="24"/>
        </w:rPr>
        <w:t>and 0.8 x 10</w:t>
      </w:r>
      <w:r w:rsidR="004E22FB" w:rsidRPr="00F516C5">
        <w:rPr>
          <w:szCs w:val="24"/>
          <w:vertAlign w:val="superscript"/>
        </w:rPr>
        <w:t>9</w:t>
      </w:r>
      <w:r w:rsidR="004E22FB" w:rsidRPr="00F516C5">
        <w:rPr>
          <w:szCs w:val="24"/>
        </w:rPr>
        <w:t xml:space="preserve"> bacteria </w:t>
      </w:r>
      <w:r w:rsidR="00092DB4" w:rsidRPr="00F516C5">
        <w:rPr>
          <w:szCs w:val="24"/>
        </w:rPr>
        <w:t>L</w:t>
      </w:r>
      <w:r w:rsidR="00944596" w:rsidRPr="00F516C5">
        <w:rPr>
          <w:szCs w:val="24"/>
          <w:vertAlign w:val="superscript"/>
        </w:rPr>
        <w:t>-1</w:t>
      </w:r>
      <w:r w:rsidR="00E20A08" w:rsidRPr="00F516C5">
        <w:rPr>
          <w:szCs w:val="24"/>
        </w:rPr>
        <w:t>. N</w:t>
      </w:r>
      <w:r w:rsidR="00944596" w:rsidRPr="00F516C5">
        <w:rPr>
          <w:szCs w:val="24"/>
        </w:rPr>
        <w:t xml:space="preserve">umbers </w:t>
      </w:r>
      <w:r w:rsidR="00342E0C" w:rsidRPr="00F516C5">
        <w:rPr>
          <w:szCs w:val="24"/>
        </w:rPr>
        <w:t>remained constant</w:t>
      </w:r>
      <w:r w:rsidR="00DD4064">
        <w:rPr>
          <w:szCs w:val="24"/>
        </w:rPr>
        <w:t>,</w:t>
      </w:r>
      <w:r w:rsidR="00B21CAD" w:rsidRPr="00F516C5">
        <w:rPr>
          <w:szCs w:val="24"/>
        </w:rPr>
        <w:t xml:space="preserve"> </w:t>
      </w:r>
      <w:r w:rsidR="00AA479E" w:rsidRPr="00F516C5">
        <w:rPr>
          <w:szCs w:val="24"/>
        </w:rPr>
        <w:t>even during</w:t>
      </w:r>
      <w:r w:rsidR="00944596" w:rsidRPr="00F516C5">
        <w:rPr>
          <w:szCs w:val="24"/>
        </w:rPr>
        <w:t xml:space="preserve"> the phytoplankton spring bloom</w:t>
      </w:r>
      <w:r w:rsidR="00B06D5D">
        <w:rPr>
          <w:szCs w:val="24"/>
        </w:rPr>
        <w:t>,</w:t>
      </w:r>
      <w:r w:rsidR="00944596" w:rsidRPr="00F516C5">
        <w:rPr>
          <w:szCs w:val="24"/>
        </w:rPr>
        <w:t xml:space="preserve"> </w:t>
      </w:r>
      <w:r w:rsidR="00DD4064">
        <w:rPr>
          <w:szCs w:val="24"/>
        </w:rPr>
        <w:t xml:space="preserve">which occurs in the Western English Channel </w:t>
      </w:r>
      <w:r w:rsidR="00944596" w:rsidRPr="00F516C5">
        <w:rPr>
          <w:szCs w:val="24"/>
        </w:rPr>
        <w:t>in April/May</w:t>
      </w:r>
      <w:r w:rsidR="00E20A08" w:rsidRPr="00F516C5">
        <w:rPr>
          <w:szCs w:val="24"/>
        </w:rPr>
        <w:t xml:space="preserve"> </w:t>
      </w:r>
      <w:r w:rsidR="00DD4064">
        <w:rPr>
          <w:szCs w:val="24"/>
        </w:rPr>
        <w:t>(Southward, 2005</w:t>
      </w:r>
      <w:r w:rsidR="00B037CA">
        <w:rPr>
          <w:szCs w:val="24"/>
        </w:rPr>
        <w:t>; Smyth, 2010</w:t>
      </w:r>
      <w:r w:rsidR="00DD4064">
        <w:rPr>
          <w:szCs w:val="24"/>
        </w:rPr>
        <w:t xml:space="preserve">) </w:t>
      </w:r>
      <w:r w:rsidR="00E20A08" w:rsidRPr="00F516C5">
        <w:rPr>
          <w:szCs w:val="24"/>
        </w:rPr>
        <w:t>and i</w:t>
      </w:r>
      <w:r w:rsidR="00944596" w:rsidRPr="00F516C5">
        <w:rPr>
          <w:szCs w:val="24"/>
        </w:rPr>
        <w:t xml:space="preserve">t was only in the </w:t>
      </w:r>
      <w:r w:rsidR="00DD4064">
        <w:rPr>
          <w:szCs w:val="24"/>
        </w:rPr>
        <w:t xml:space="preserve">period September to November </w:t>
      </w:r>
      <w:r w:rsidR="00944596" w:rsidRPr="00F516C5">
        <w:rPr>
          <w:szCs w:val="24"/>
        </w:rPr>
        <w:t>that higher numbers of bacteria (&gt;1.</w:t>
      </w:r>
      <w:r w:rsidR="00DD4064">
        <w:rPr>
          <w:szCs w:val="24"/>
        </w:rPr>
        <w:t>0</w:t>
      </w:r>
      <w:r w:rsidR="00944596" w:rsidRPr="00F516C5">
        <w:rPr>
          <w:szCs w:val="24"/>
        </w:rPr>
        <w:t xml:space="preserve"> x 10</w:t>
      </w:r>
      <w:r w:rsidR="004E22FB" w:rsidRPr="00F516C5">
        <w:rPr>
          <w:szCs w:val="24"/>
          <w:vertAlign w:val="superscript"/>
        </w:rPr>
        <w:t>9</w:t>
      </w:r>
      <w:r w:rsidR="004E22FB" w:rsidRPr="00F516C5">
        <w:rPr>
          <w:szCs w:val="24"/>
        </w:rPr>
        <w:t xml:space="preserve"> </w:t>
      </w:r>
      <w:r w:rsidR="00092DB4" w:rsidRPr="00F516C5">
        <w:rPr>
          <w:szCs w:val="24"/>
        </w:rPr>
        <w:t>L</w:t>
      </w:r>
      <w:r w:rsidR="00944596" w:rsidRPr="00F516C5">
        <w:rPr>
          <w:szCs w:val="24"/>
          <w:vertAlign w:val="superscript"/>
        </w:rPr>
        <w:t>-1</w:t>
      </w:r>
      <w:r w:rsidR="00474D2A" w:rsidRPr="00F516C5">
        <w:rPr>
          <w:szCs w:val="24"/>
        </w:rPr>
        <w:t>) were found</w:t>
      </w:r>
      <w:r w:rsidR="00944596" w:rsidRPr="00F516C5">
        <w:rPr>
          <w:szCs w:val="24"/>
        </w:rPr>
        <w:t>.</w:t>
      </w:r>
    </w:p>
    <w:p w14:paraId="154C7072" w14:textId="0DE56046" w:rsidR="00666ADD" w:rsidRPr="00F516C5" w:rsidRDefault="002E424C" w:rsidP="00A77477">
      <w:pPr>
        <w:spacing w:line="480" w:lineRule="auto"/>
        <w:rPr>
          <w:szCs w:val="24"/>
        </w:rPr>
      </w:pPr>
      <w:r w:rsidRPr="00F516C5">
        <w:rPr>
          <w:szCs w:val="24"/>
        </w:rPr>
        <w:t xml:space="preserve">In contrast to the relative constancy of bacterial numbers, </w:t>
      </w:r>
      <w:r w:rsidR="00ED7E04">
        <w:rPr>
          <w:szCs w:val="24"/>
        </w:rPr>
        <w:t>microbial activity</w:t>
      </w:r>
      <w:r w:rsidR="00ED7E04" w:rsidRPr="00F516C5">
        <w:rPr>
          <w:szCs w:val="24"/>
        </w:rPr>
        <w:t xml:space="preserve"> </w:t>
      </w:r>
      <w:r w:rsidRPr="00F516C5">
        <w:rPr>
          <w:szCs w:val="24"/>
        </w:rPr>
        <w:t>(</w:t>
      </w:r>
      <w:r w:rsidR="00821C74" w:rsidRPr="00F516C5">
        <w:rPr>
          <w:szCs w:val="24"/>
        </w:rPr>
        <w:t xml:space="preserve">as assessed by the incorporation of </w:t>
      </w:r>
      <w:r w:rsidR="00821C74" w:rsidRPr="00F516C5">
        <w:rPr>
          <w:szCs w:val="24"/>
          <w:vertAlign w:val="superscript"/>
        </w:rPr>
        <w:t>3</w:t>
      </w:r>
      <w:r w:rsidR="00821C74" w:rsidRPr="00F516C5">
        <w:rPr>
          <w:szCs w:val="24"/>
        </w:rPr>
        <w:t>H leucine</w:t>
      </w:r>
      <w:r w:rsidR="00F92A6A" w:rsidRPr="00F516C5">
        <w:rPr>
          <w:szCs w:val="24"/>
        </w:rPr>
        <w:t xml:space="preserve"> at ambient sea surface temperature</w:t>
      </w:r>
      <w:r w:rsidRPr="00F516C5">
        <w:rPr>
          <w:szCs w:val="24"/>
        </w:rPr>
        <w:t>) showed considerable variation</w:t>
      </w:r>
      <w:r w:rsidR="00821C74" w:rsidRPr="00F516C5">
        <w:rPr>
          <w:szCs w:val="24"/>
        </w:rPr>
        <w:t xml:space="preserve">. </w:t>
      </w:r>
      <w:r w:rsidR="00054C02" w:rsidRPr="00F516C5">
        <w:rPr>
          <w:szCs w:val="24"/>
        </w:rPr>
        <w:t xml:space="preserve">Rates were low </w:t>
      </w:r>
      <w:r w:rsidR="00092DB4" w:rsidRPr="00F516C5">
        <w:rPr>
          <w:szCs w:val="24"/>
        </w:rPr>
        <w:t>(ca. 10 pmol L</w:t>
      </w:r>
      <w:r w:rsidR="00F92A6A" w:rsidRPr="00F516C5">
        <w:rPr>
          <w:szCs w:val="24"/>
          <w:vertAlign w:val="superscript"/>
        </w:rPr>
        <w:t>-1</w:t>
      </w:r>
      <w:r w:rsidR="00F92A6A" w:rsidRPr="00F516C5">
        <w:rPr>
          <w:szCs w:val="24"/>
        </w:rPr>
        <w:t xml:space="preserve"> h</w:t>
      </w:r>
      <w:r w:rsidR="00F92A6A" w:rsidRPr="00F516C5">
        <w:rPr>
          <w:szCs w:val="24"/>
          <w:vertAlign w:val="superscript"/>
        </w:rPr>
        <w:t>-1</w:t>
      </w:r>
      <w:r w:rsidR="00F92A6A" w:rsidRPr="00F516C5">
        <w:rPr>
          <w:szCs w:val="24"/>
        </w:rPr>
        <w:t xml:space="preserve">) </w:t>
      </w:r>
      <w:r w:rsidR="00054C02" w:rsidRPr="00F516C5">
        <w:rPr>
          <w:szCs w:val="24"/>
        </w:rPr>
        <w:t>throughout the winter and early spring</w:t>
      </w:r>
      <w:r w:rsidR="00F92A6A" w:rsidRPr="00F516C5">
        <w:rPr>
          <w:szCs w:val="24"/>
        </w:rPr>
        <w:t xml:space="preserve"> but </w:t>
      </w:r>
      <w:r w:rsidR="00054C02" w:rsidRPr="00F516C5">
        <w:rPr>
          <w:szCs w:val="24"/>
        </w:rPr>
        <w:t xml:space="preserve">increasing dramatically </w:t>
      </w:r>
      <w:r w:rsidR="00ED7E04" w:rsidRPr="00F516C5">
        <w:rPr>
          <w:szCs w:val="24"/>
        </w:rPr>
        <w:t>in late April, early May (Fig. 1</w:t>
      </w:r>
      <w:r w:rsidR="00ED7E04">
        <w:rPr>
          <w:szCs w:val="24"/>
        </w:rPr>
        <w:t>b</w:t>
      </w:r>
      <w:r w:rsidR="00ED7E04" w:rsidRPr="00F516C5">
        <w:rPr>
          <w:szCs w:val="24"/>
        </w:rPr>
        <w:t xml:space="preserve">) </w:t>
      </w:r>
      <w:r w:rsidR="00054C02" w:rsidRPr="00F516C5">
        <w:rPr>
          <w:szCs w:val="24"/>
        </w:rPr>
        <w:t>at the time of the phytoplankton spring bloom</w:t>
      </w:r>
      <w:r w:rsidR="00ED7E04">
        <w:rPr>
          <w:szCs w:val="24"/>
        </w:rPr>
        <w:t xml:space="preserve">. </w:t>
      </w:r>
      <w:r w:rsidR="00853440" w:rsidRPr="00F516C5">
        <w:rPr>
          <w:szCs w:val="24"/>
        </w:rPr>
        <w:t xml:space="preserve">Activity remained high </w:t>
      </w:r>
      <w:r w:rsidR="00F92A6A" w:rsidRPr="00F516C5">
        <w:rPr>
          <w:szCs w:val="24"/>
        </w:rPr>
        <w:t xml:space="preserve">(ca. 5 x the winter rates) </w:t>
      </w:r>
      <w:r w:rsidR="00853440" w:rsidRPr="00F516C5">
        <w:rPr>
          <w:szCs w:val="24"/>
        </w:rPr>
        <w:t>until the end of October when</w:t>
      </w:r>
      <w:r w:rsidR="00780457">
        <w:rPr>
          <w:szCs w:val="24"/>
        </w:rPr>
        <w:t xml:space="preserve"> incorporation </w:t>
      </w:r>
      <w:r w:rsidR="00853440" w:rsidRPr="00F516C5">
        <w:rPr>
          <w:szCs w:val="24"/>
        </w:rPr>
        <w:t>rat</w:t>
      </w:r>
      <w:r w:rsidR="00DE4327" w:rsidRPr="00F516C5">
        <w:rPr>
          <w:szCs w:val="24"/>
        </w:rPr>
        <w:t>es began to re</w:t>
      </w:r>
      <w:r w:rsidR="00E20A08" w:rsidRPr="00F516C5">
        <w:rPr>
          <w:szCs w:val="24"/>
        </w:rPr>
        <w:t xml:space="preserve">duce </w:t>
      </w:r>
      <w:r w:rsidR="00DE4327" w:rsidRPr="00F516C5">
        <w:rPr>
          <w:szCs w:val="24"/>
        </w:rPr>
        <w:t xml:space="preserve">to </w:t>
      </w:r>
      <w:r w:rsidR="00853440" w:rsidRPr="00F516C5">
        <w:rPr>
          <w:szCs w:val="24"/>
        </w:rPr>
        <w:t>winter values</w:t>
      </w:r>
      <w:r w:rsidR="00F92A6A" w:rsidRPr="00F516C5">
        <w:rPr>
          <w:szCs w:val="24"/>
        </w:rPr>
        <w:t xml:space="preserve">. </w:t>
      </w:r>
    </w:p>
    <w:p w14:paraId="308286FA" w14:textId="77777777" w:rsidR="00D863B1" w:rsidRPr="00F516C5" w:rsidRDefault="00D863B1" w:rsidP="00A77477">
      <w:pPr>
        <w:spacing w:line="480" w:lineRule="auto"/>
        <w:rPr>
          <w:szCs w:val="24"/>
        </w:rPr>
      </w:pPr>
    </w:p>
    <w:p w14:paraId="1A80FC30" w14:textId="77777777" w:rsidR="002C7C2C" w:rsidRPr="00F516C5" w:rsidRDefault="005A5896" w:rsidP="002C7C2C">
      <w:pPr>
        <w:spacing w:line="480" w:lineRule="auto"/>
        <w:ind w:firstLine="0"/>
        <w:rPr>
          <w:b/>
          <w:szCs w:val="24"/>
        </w:rPr>
      </w:pPr>
      <w:r w:rsidRPr="00F516C5">
        <w:rPr>
          <w:b/>
          <w:szCs w:val="24"/>
        </w:rPr>
        <w:t>Temperature response</w:t>
      </w:r>
      <w:r w:rsidR="0079082E" w:rsidRPr="00F516C5">
        <w:rPr>
          <w:b/>
          <w:szCs w:val="24"/>
        </w:rPr>
        <w:t xml:space="preserve"> curves</w:t>
      </w:r>
    </w:p>
    <w:p w14:paraId="61578F55" w14:textId="79ADD87B" w:rsidR="00973C77" w:rsidRPr="00F516C5" w:rsidRDefault="00872229" w:rsidP="002C7C2C">
      <w:pPr>
        <w:spacing w:line="480" w:lineRule="auto"/>
        <w:ind w:firstLine="0"/>
        <w:rPr>
          <w:szCs w:val="24"/>
        </w:rPr>
      </w:pPr>
      <w:r w:rsidRPr="00F516C5">
        <w:rPr>
          <w:szCs w:val="24"/>
        </w:rPr>
        <w:t>Eighteen experiments</w:t>
      </w:r>
      <w:r w:rsidR="0034163B" w:rsidRPr="00F516C5">
        <w:rPr>
          <w:szCs w:val="24"/>
        </w:rPr>
        <w:t xml:space="preserve">, </w:t>
      </w:r>
      <w:r w:rsidR="00E306FE" w:rsidRPr="00F516C5">
        <w:rPr>
          <w:szCs w:val="24"/>
        </w:rPr>
        <w:t>over a 13-</w:t>
      </w:r>
      <w:r w:rsidR="00847549" w:rsidRPr="00F516C5">
        <w:rPr>
          <w:szCs w:val="24"/>
        </w:rPr>
        <w:t>month period</w:t>
      </w:r>
      <w:r w:rsidR="0034163B" w:rsidRPr="00F516C5">
        <w:rPr>
          <w:szCs w:val="24"/>
        </w:rPr>
        <w:t>,</w:t>
      </w:r>
      <w:r w:rsidR="00973C77" w:rsidRPr="00F516C5">
        <w:rPr>
          <w:szCs w:val="24"/>
        </w:rPr>
        <w:t xml:space="preserve"> </w:t>
      </w:r>
      <w:r w:rsidR="00342E0C" w:rsidRPr="00F516C5">
        <w:rPr>
          <w:szCs w:val="24"/>
        </w:rPr>
        <w:t>tested</w:t>
      </w:r>
      <w:r w:rsidR="00973C77" w:rsidRPr="00F516C5">
        <w:rPr>
          <w:szCs w:val="24"/>
        </w:rPr>
        <w:t xml:space="preserve"> the instantaneous temperature-response of the </w:t>
      </w:r>
      <w:r w:rsidR="00217D99" w:rsidRPr="00F516C5">
        <w:rPr>
          <w:szCs w:val="24"/>
        </w:rPr>
        <w:t>microbial</w:t>
      </w:r>
      <w:r w:rsidR="00973C77" w:rsidRPr="00F516C5">
        <w:rPr>
          <w:szCs w:val="24"/>
        </w:rPr>
        <w:t xml:space="preserve"> assemblage</w:t>
      </w:r>
      <w:r w:rsidR="009F1629" w:rsidRPr="00F516C5">
        <w:rPr>
          <w:szCs w:val="24"/>
        </w:rPr>
        <w:t xml:space="preserve">. </w:t>
      </w:r>
      <w:r w:rsidR="00853440" w:rsidRPr="00F516C5">
        <w:rPr>
          <w:szCs w:val="24"/>
        </w:rPr>
        <w:t xml:space="preserve">Fig 2 shows </w:t>
      </w:r>
      <w:r w:rsidR="009F1629" w:rsidRPr="00F516C5">
        <w:rPr>
          <w:szCs w:val="24"/>
          <w:vertAlign w:val="superscript"/>
        </w:rPr>
        <w:t>3</w:t>
      </w:r>
      <w:r w:rsidR="009F1629" w:rsidRPr="00F516C5">
        <w:rPr>
          <w:szCs w:val="24"/>
        </w:rPr>
        <w:t xml:space="preserve">H </w:t>
      </w:r>
      <w:r w:rsidR="00853440" w:rsidRPr="00F516C5">
        <w:rPr>
          <w:szCs w:val="24"/>
        </w:rPr>
        <w:t>leucine</w:t>
      </w:r>
      <w:r w:rsidR="00780457">
        <w:rPr>
          <w:szCs w:val="24"/>
        </w:rPr>
        <w:t xml:space="preserve"> incorporation</w:t>
      </w:r>
      <w:r w:rsidR="00853440" w:rsidRPr="00F516C5">
        <w:rPr>
          <w:szCs w:val="24"/>
        </w:rPr>
        <w:t xml:space="preserve"> in 3 experiments </w:t>
      </w:r>
      <w:r w:rsidR="00847549" w:rsidRPr="00F516C5">
        <w:rPr>
          <w:szCs w:val="24"/>
        </w:rPr>
        <w:t xml:space="preserve">that </w:t>
      </w:r>
      <w:r w:rsidR="00853440" w:rsidRPr="00F516C5">
        <w:rPr>
          <w:szCs w:val="24"/>
        </w:rPr>
        <w:t xml:space="preserve">are representative of winter, spring and summer conditions. </w:t>
      </w:r>
      <w:r w:rsidR="00780457">
        <w:rPr>
          <w:szCs w:val="24"/>
        </w:rPr>
        <w:t>In all cases, incorporation</w:t>
      </w:r>
      <w:r w:rsidR="009F1629" w:rsidRPr="00F516C5">
        <w:rPr>
          <w:szCs w:val="24"/>
        </w:rPr>
        <w:t xml:space="preserve"> </w:t>
      </w:r>
      <w:r w:rsidR="00AF08B0" w:rsidRPr="00F516C5">
        <w:rPr>
          <w:szCs w:val="24"/>
        </w:rPr>
        <w:t xml:space="preserve">rates </w:t>
      </w:r>
      <w:r w:rsidR="009F1629" w:rsidRPr="00F516C5">
        <w:rPr>
          <w:szCs w:val="24"/>
        </w:rPr>
        <w:t>increased from minimum</w:t>
      </w:r>
      <w:r w:rsidR="00474D2A" w:rsidRPr="00F516C5">
        <w:rPr>
          <w:szCs w:val="24"/>
        </w:rPr>
        <w:t xml:space="preserve"> </w:t>
      </w:r>
      <w:r w:rsidR="00AF08B0" w:rsidRPr="00F516C5">
        <w:rPr>
          <w:szCs w:val="24"/>
        </w:rPr>
        <w:t xml:space="preserve">values </w:t>
      </w:r>
      <w:r w:rsidR="00474D2A" w:rsidRPr="00F516C5">
        <w:rPr>
          <w:szCs w:val="24"/>
        </w:rPr>
        <w:t xml:space="preserve">at the lowest </w:t>
      </w:r>
      <w:r w:rsidR="009F1629" w:rsidRPr="00F516C5">
        <w:rPr>
          <w:szCs w:val="24"/>
        </w:rPr>
        <w:t>incubation temperature</w:t>
      </w:r>
      <w:r w:rsidRPr="00F516C5">
        <w:rPr>
          <w:szCs w:val="24"/>
        </w:rPr>
        <w:t>s (</w:t>
      </w:r>
      <w:r w:rsidR="00474D2A" w:rsidRPr="00F516C5">
        <w:rPr>
          <w:szCs w:val="24"/>
        </w:rPr>
        <w:t>5-</w:t>
      </w:r>
      <w:r w:rsidR="00847549" w:rsidRPr="00F516C5">
        <w:rPr>
          <w:szCs w:val="24"/>
        </w:rPr>
        <w:t>7°C</w:t>
      </w:r>
      <w:r w:rsidRPr="00F516C5">
        <w:rPr>
          <w:szCs w:val="24"/>
        </w:rPr>
        <w:t>)</w:t>
      </w:r>
      <w:r w:rsidR="00342E0C" w:rsidRPr="00F516C5">
        <w:rPr>
          <w:szCs w:val="24"/>
        </w:rPr>
        <w:t>,</w:t>
      </w:r>
      <w:r w:rsidRPr="00F516C5">
        <w:rPr>
          <w:szCs w:val="24"/>
        </w:rPr>
        <w:t xml:space="preserve"> to </w:t>
      </w:r>
      <w:r w:rsidR="00AF08B0" w:rsidRPr="00F516C5">
        <w:rPr>
          <w:szCs w:val="24"/>
        </w:rPr>
        <w:t xml:space="preserve">a </w:t>
      </w:r>
      <w:r w:rsidR="00847549" w:rsidRPr="00F516C5">
        <w:rPr>
          <w:szCs w:val="24"/>
        </w:rPr>
        <w:t xml:space="preserve">maximum </w:t>
      </w:r>
      <w:r w:rsidR="00AF08B0" w:rsidRPr="00F516C5">
        <w:rPr>
          <w:szCs w:val="24"/>
        </w:rPr>
        <w:t>value</w:t>
      </w:r>
      <w:r w:rsidR="00E36C8D">
        <w:rPr>
          <w:szCs w:val="24"/>
        </w:rPr>
        <w:t xml:space="preserve">, which </w:t>
      </w:r>
      <w:r w:rsidRPr="00F516C5">
        <w:rPr>
          <w:szCs w:val="24"/>
        </w:rPr>
        <w:t>varied with season</w:t>
      </w:r>
      <w:r w:rsidR="00342E0C" w:rsidRPr="00F516C5">
        <w:rPr>
          <w:szCs w:val="24"/>
        </w:rPr>
        <w:t>. F</w:t>
      </w:r>
      <w:r w:rsidR="00474D2A" w:rsidRPr="00F516C5">
        <w:rPr>
          <w:szCs w:val="24"/>
        </w:rPr>
        <w:t xml:space="preserve">urther </w:t>
      </w:r>
      <w:r w:rsidR="00342E0C" w:rsidRPr="00F516C5">
        <w:rPr>
          <w:szCs w:val="24"/>
        </w:rPr>
        <w:t xml:space="preserve">increases </w:t>
      </w:r>
      <w:r w:rsidR="00E20A08" w:rsidRPr="00F516C5">
        <w:rPr>
          <w:szCs w:val="24"/>
        </w:rPr>
        <w:t xml:space="preserve">of </w:t>
      </w:r>
      <w:r w:rsidRPr="00F516C5">
        <w:rPr>
          <w:szCs w:val="24"/>
        </w:rPr>
        <w:t xml:space="preserve">temperature </w:t>
      </w:r>
      <w:r w:rsidR="00AF08B0" w:rsidRPr="00F516C5">
        <w:rPr>
          <w:szCs w:val="24"/>
        </w:rPr>
        <w:t xml:space="preserve">above that </w:t>
      </w:r>
      <w:r w:rsidR="00342E0C" w:rsidRPr="00F516C5">
        <w:rPr>
          <w:szCs w:val="24"/>
        </w:rPr>
        <w:t xml:space="preserve">of maximum activity </w:t>
      </w:r>
      <w:r w:rsidR="00474D2A" w:rsidRPr="00F516C5">
        <w:rPr>
          <w:szCs w:val="24"/>
        </w:rPr>
        <w:t xml:space="preserve">led to </w:t>
      </w:r>
      <w:r w:rsidR="00847549" w:rsidRPr="00F516C5">
        <w:rPr>
          <w:szCs w:val="24"/>
        </w:rPr>
        <w:t>declin</w:t>
      </w:r>
      <w:r w:rsidRPr="00F516C5">
        <w:rPr>
          <w:szCs w:val="24"/>
        </w:rPr>
        <w:t xml:space="preserve">ing </w:t>
      </w:r>
      <w:r w:rsidR="00FE39E7">
        <w:rPr>
          <w:szCs w:val="24"/>
        </w:rPr>
        <w:t>incorporation</w:t>
      </w:r>
      <w:r w:rsidRPr="00F516C5">
        <w:rPr>
          <w:szCs w:val="24"/>
        </w:rPr>
        <w:t xml:space="preserve"> rate</w:t>
      </w:r>
      <w:r w:rsidR="00AF0783" w:rsidRPr="00F516C5">
        <w:rPr>
          <w:szCs w:val="24"/>
        </w:rPr>
        <w:t>s</w:t>
      </w:r>
      <w:r w:rsidRPr="00F516C5">
        <w:rPr>
          <w:szCs w:val="24"/>
        </w:rPr>
        <w:t xml:space="preserve"> in all experiments</w:t>
      </w:r>
      <w:r w:rsidR="00474D2A" w:rsidRPr="00F516C5">
        <w:rPr>
          <w:szCs w:val="24"/>
        </w:rPr>
        <w:t>.</w:t>
      </w:r>
      <w:r w:rsidR="00847549" w:rsidRPr="00F516C5">
        <w:rPr>
          <w:szCs w:val="24"/>
        </w:rPr>
        <w:t xml:space="preserve"> </w:t>
      </w:r>
    </w:p>
    <w:p w14:paraId="77229E2C" w14:textId="1D56DA4D" w:rsidR="00666ADD" w:rsidRPr="00F516C5" w:rsidRDefault="00847549" w:rsidP="001413DA">
      <w:pPr>
        <w:spacing w:line="480" w:lineRule="auto"/>
        <w:rPr>
          <w:szCs w:val="24"/>
        </w:rPr>
      </w:pPr>
      <w:r w:rsidRPr="00F516C5">
        <w:rPr>
          <w:szCs w:val="24"/>
        </w:rPr>
        <w:t xml:space="preserve">The temperature </w:t>
      </w:r>
      <w:r w:rsidR="00973C77" w:rsidRPr="00F516C5">
        <w:rPr>
          <w:szCs w:val="24"/>
        </w:rPr>
        <w:t xml:space="preserve">at which the </w:t>
      </w:r>
      <w:r w:rsidRPr="00F516C5">
        <w:rPr>
          <w:szCs w:val="24"/>
        </w:rPr>
        <w:t>maximum</w:t>
      </w:r>
      <w:r w:rsidR="00973C77" w:rsidRPr="00F516C5">
        <w:rPr>
          <w:szCs w:val="24"/>
        </w:rPr>
        <w:t xml:space="preserve"> rate of</w:t>
      </w:r>
      <w:r w:rsidRPr="00F516C5">
        <w:rPr>
          <w:szCs w:val="24"/>
        </w:rPr>
        <w:t xml:space="preserve"> </w:t>
      </w:r>
      <w:r w:rsidRPr="00F516C5">
        <w:rPr>
          <w:szCs w:val="24"/>
          <w:vertAlign w:val="superscript"/>
        </w:rPr>
        <w:t>3</w:t>
      </w:r>
      <w:r w:rsidRPr="00F516C5">
        <w:rPr>
          <w:szCs w:val="24"/>
        </w:rPr>
        <w:t xml:space="preserve">H leucine </w:t>
      </w:r>
      <w:r w:rsidR="00E204DA">
        <w:rPr>
          <w:szCs w:val="24"/>
        </w:rPr>
        <w:t>incorporation</w:t>
      </w:r>
      <w:r w:rsidR="00E204DA" w:rsidRPr="00F516C5">
        <w:rPr>
          <w:szCs w:val="24"/>
        </w:rPr>
        <w:t xml:space="preserve"> </w:t>
      </w:r>
      <w:r w:rsidR="00973C77" w:rsidRPr="00F516C5">
        <w:rPr>
          <w:szCs w:val="24"/>
        </w:rPr>
        <w:t>was measured</w:t>
      </w:r>
      <w:r w:rsidR="00A330CE" w:rsidRPr="00F516C5">
        <w:rPr>
          <w:szCs w:val="24"/>
        </w:rPr>
        <w:t xml:space="preserve">, </w:t>
      </w:r>
      <w:r w:rsidR="009275E2" w:rsidRPr="00F516C5">
        <w:rPr>
          <w:szCs w:val="24"/>
        </w:rPr>
        <w:t>i.e.</w:t>
      </w:r>
      <w:r w:rsidR="00A330CE" w:rsidRPr="00F516C5">
        <w:rPr>
          <w:szCs w:val="24"/>
        </w:rPr>
        <w:t xml:space="preserve"> the optimum temperature for activity of the assemblage sampled</w:t>
      </w:r>
      <w:r w:rsidR="00B251CD" w:rsidRPr="00F516C5">
        <w:rPr>
          <w:szCs w:val="24"/>
        </w:rPr>
        <w:t xml:space="preserve"> </w:t>
      </w:r>
      <w:r w:rsidR="00A330CE" w:rsidRPr="00F516C5">
        <w:rPr>
          <w:szCs w:val="24"/>
        </w:rPr>
        <w:t>(T</w:t>
      </w:r>
      <w:r w:rsidR="00A330CE" w:rsidRPr="00F516C5">
        <w:rPr>
          <w:szCs w:val="24"/>
          <w:vertAlign w:val="subscript"/>
        </w:rPr>
        <w:t>opt</w:t>
      </w:r>
      <w:r w:rsidR="00A330CE" w:rsidRPr="00F516C5">
        <w:rPr>
          <w:szCs w:val="24"/>
        </w:rPr>
        <w:t xml:space="preserve">), </w:t>
      </w:r>
      <w:r w:rsidR="00A36608" w:rsidRPr="00F516C5">
        <w:rPr>
          <w:szCs w:val="24"/>
        </w:rPr>
        <w:t>v</w:t>
      </w:r>
      <w:r w:rsidRPr="00F516C5">
        <w:rPr>
          <w:szCs w:val="24"/>
        </w:rPr>
        <w:t>aried with season.</w:t>
      </w:r>
      <w:r w:rsidR="00973C77" w:rsidRPr="00F516C5">
        <w:rPr>
          <w:szCs w:val="24"/>
        </w:rPr>
        <w:t xml:space="preserve"> </w:t>
      </w:r>
      <w:r w:rsidRPr="00F516C5">
        <w:rPr>
          <w:szCs w:val="24"/>
        </w:rPr>
        <w:t>Overa</w:t>
      </w:r>
      <w:r w:rsidR="00DE00B4" w:rsidRPr="00F516C5">
        <w:rPr>
          <w:szCs w:val="24"/>
        </w:rPr>
        <w:t>l</w:t>
      </w:r>
      <w:r w:rsidRPr="00F516C5">
        <w:rPr>
          <w:szCs w:val="24"/>
        </w:rPr>
        <w:t xml:space="preserve">l </w:t>
      </w:r>
      <w:r w:rsidR="00E36C8D">
        <w:rPr>
          <w:szCs w:val="24"/>
        </w:rPr>
        <w:t xml:space="preserve">incorporation rates were </w:t>
      </w:r>
      <w:r w:rsidR="00853440" w:rsidRPr="00F516C5">
        <w:rPr>
          <w:szCs w:val="24"/>
        </w:rPr>
        <w:t>low</w:t>
      </w:r>
      <w:r w:rsidR="0034163B" w:rsidRPr="00F516C5">
        <w:rPr>
          <w:szCs w:val="24"/>
        </w:rPr>
        <w:t>est in winter (Fig. 2)</w:t>
      </w:r>
      <w:r w:rsidR="00E36C8D">
        <w:rPr>
          <w:szCs w:val="24"/>
        </w:rPr>
        <w:t xml:space="preserve"> but</w:t>
      </w:r>
      <w:r w:rsidR="00B037CA">
        <w:rPr>
          <w:szCs w:val="24"/>
        </w:rPr>
        <w:t>, at this time</w:t>
      </w:r>
      <w:r w:rsidR="00E36C8D">
        <w:rPr>
          <w:szCs w:val="24"/>
        </w:rPr>
        <w:t xml:space="preserve"> T</w:t>
      </w:r>
      <w:r w:rsidR="00E36C8D" w:rsidRPr="006A1C8B">
        <w:rPr>
          <w:szCs w:val="24"/>
          <w:vertAlign w:val="subscript"/>
        </w:rPr>
        <w:t>opt</w:t>
      </w:r>
      <w:r w:rsidR="00E36C8D">
        <w:rPr>
          <w:szCs w:val="24"/>
        </w:rPr>
        <w:t xml:space="preserve"> was highest</w:t>
      </w:r>
      <w:r w:rsidR="0034163B" w:rsidRPr="00F516C5">
        <w:rPr>
          <w:szCs w:val="24"/>
        </w:rPr>
        <w:t>.</w:t>
      </w:r>
      <w:r w:rsidRPr="00F516C5">
        <w:rPr>
          <w:szCs w:val="24"/>
        </w:rPr>
        <w:t xml:space="preserve"> </w:t>
      </w:r>
      <w:r w:rsidR="00CA3737" w:rsidRPr="00F516C5">
        <w:rPr>
          <w:szCs w:val="24"/>
        </w:rPr>
        <w:t>On 2</w:t>
      </w:r>
      <w:r w:rsidR="00CA3737" w:rsidRPr="00F516C5">
        <w:rPr>
          <w:szCs w:val="24"/>
          <w:vertAlign w:val="superscript"/>
        </w:rPr>
        <w:t>nd</w:t>
      </w:r>
      <w:r w:rsidR="00CA3737" w:rsidRPr="00F516C5">
        <w:rPr>
          <w:szCs w:val="24"/>
        </w:rPr>
        <w:t xml:space="preserve"> </w:t>
      </w:r>
      <w:r w:rsidR="00853440" w:rsidRPr="00F516C5">
        <w:rPr>
          <w:szCs w:val="24"/>
        </w:rPr>
        <w:t>February</w:t>
      </w:r>
      <w:r w:rsidR="00CA3737" w:rsidRPr="00F516C5">
        <w:rPr>
          <w:szCs w:val="24"/>
        </w:rPr>
        <w:t xml:space="preserve">, </w:t>
      </w:r>
      <w:r w:rsidR="00E20A08" w:rsidRPr="00F516C5">
        <w:rPr>
          <w:szCs w:val="24"/>
        </w:rPr>
        <w:t xml:space="preserve">at a time of low </w:t>
      </w:r>
      <w:r w:rsidR="00FE39E7">
        <w:rPr>
          <w:szCs w:val="24"/>
        </w:rPr>
        <w:t>incorporation</w:t>
      </w:r>
      <w:r w:rsidR="00CA3737" w:rsidRPr="00F516C5">
        <w:rPr>
          <w:szCs w:val="24"/>
        </w:rPr>
        <w:t xml:space="preserve">, </w:t>
      </w:r>
      <w:r w:rsidR="00A330CE" w:rsidRPr="00F516C5">
        <w:rPr>
          <w:szCs w:val="24"/>
        </w:rPr>
        <w:t>T</w:t>
      </w:r>
      <w:r w:rsidR="00A330CE" w:rsidRPr="00F516C5">
        <w:rPr>
          <w:szCs w:val="24"/>
          <w:vertAlign w:val="subscript"/>
        </w:rPr>
        <w:t>opt</w:t>
      </w:r>
      <w:r w:rsidR="00A330CE" w:rsidRPr="00F516C5">
        <w:rPr>
          <w:szCs w:val="24"/>
        </w:rPr>
        <w:t xml:space="preserve"> </w:t>
      </w:r>
      <w:r w:rsidR="00B251CD" w:rsidRPr="00F516C5">
        <w:rPr>
          <w:szCs w:val="24"/>
        </w:rPr>
        <w:t>w</w:t>
      </w:r>
      <w:r w:rsidR="00F511AA" w:rsidRPr="00F516C5">
        <w:rPr>
          <w:szCs w:val="24"/>
        </w:rPr>
        <w:t xml:space="preserve">as </w:t>
      </w:r>
      <w:r w:rsidR="00853440" w:rsidRPr="00F516C5">
        <w:rPr>
          <w:szCs w:val="24"/>
        </w:rPr>
        <w:t>25°C</w:t>
      </w:r>
      <w:r w:rsidR="00B037CA">
        <w:rPr>
          <w:szCs w:val="24"/>
        </w:rPr>
        <w:t>, which</w:t>
      </w:r>
      <w:r w:rsidR="007C707F" w:rsidRPr="00F516C5">
        <w:rPr>
          <w:szCs w:val="24"/>
        </w:rPr>
        <w:t xml:space="preserve"> </w:t>
      </w:r>
      <w:r w:rsidR="00F511AA" w:rsidRPr="00F516C5">
        <w:rPr>
          <w:szCs w:val="24"/>
        </w:rPr>
        <w:t>is ca. 15</w:t>
      </w:r>
      <w:r w:rsidR="00853440" w:rsidRPr="00F516C5">
        <w:rPr>
          <w:szCs w:val="24"/>
        </w:rPr>
        <w:t xml:space="preserve">°C </w:t>
      </w:r>
      <w:r w:rsidR="002412F5" w:rsidRPr="00F516C5">
        <w:rPr>
          <w:szCs w:val="24"/>
        </w:rPr>
        <w:t xml:space="preserve">higher than </w:t>
      </w:r>
      <w:r w:rsidR="001413DA">
        <w:rPr>
          <w:szCs w:val="24"/>
        </w:rPr>
        <w:t xml:space="preserve">the </w:t>
      </w:r>
      <w:r w:rsidR="00853440" w:rsidRPr="00F516C5">
        <w:rPr>
          <w:szCs w:val="24"/>
        </w:rPr>
        <w:t xml:space="preserve">ambient </w:t>
      </w:r>
      <w:r w:rsidR="00AF0783" w:rsidRPr="00F516C5">
        <w:rPr>
          <w:szCs w:val="24"/>
        </w:rPr>
        <w:t xml:space="preserve">sea surface </w:t>
      </w:r>
      <w:r w:rsidR="00853440" w:rsidRPr="00F516C5">
        <w:rPr>
          <w:szCs w:val="24"/>
        </w:rPr>
        <w:t>temperature</w:t>
      </w:r>
      <w:r w:rsidR="00F511AA" w:rsidRPr="00F516C5">
        <w:rPr>
          <w:szCs w:val="24"/>
        </w:rPr>
        <w:t xml:space="preserve"> (10.3°C)</w:t>
      </w:r>
      <w:r w:rsidR="00853440" w:rsidRPr="00F516C5">
        <w:rPr>
          <w:szCs w:val="24"/>
        </w:rPr>
        <w:t xml:space="preserve">. </w:t>
      </w:r>
      <w:r w:rsidR="007F62B1" w:rsidRPr="00F516C5">
        <w:rPr>
          <w:szCs w:val="24"/>
        </w:rPr>
        <w:t>O</w:t>
      </w:r>
      <w:r w:rsidR="001D752D" w:rsidRPr="00F516C5">
        <w:rPr>
          <w:szCs w:val="24"/>
        </w:rPr>
        <w:t>n 11</w:t>
      </w:r>
      <w:r w:rsidR="001D752D" w:rsidRPr="00F516C5">
        <w:rPr>
          <w:szCs w:val="24"/>
          <w:vertAlign w:val="superscript"/>
        </w:rPr>
        <w:t>th</w:t>
      </w:r>
      <w:r w:rsidR="001D752D" w:rsidRPr="00F516C5">
        <w:rPr>
          <w:szCs w:val="24"/>
        </w:rPr>
        <w:t xml:space="preserve"> </w:t>
      </w:r>
      <w:r w:rsidR="00853440" w:rsidRPr="00F516C5">
        <w:rPr>
          <w:szCs w:val="24"/>
        </w:rPr>
        <w:t>April</w:t>
      </w:r>
      <w:r w:rsidR="007F62B1" w:rsidRPr="00F516C5">
        <w:rPr>
          <w:szCs w:val="24"/>
        </w:rPr>
        <w:t xml:space="preserve">, </w:t>
      </w:r>
      <w:r w:rsidR="007C707F" w:rsidRPr="00F516C5">
        <w:rPr>
          <w:szCs w:val="24"/>
        </w:rPr>
        <w:t xml:space="preserve">bacterial </w:t>
      </w:r>
      <w:r w:rsidR="007F62B1" w:rsidRPr="00F516C5">
        <w:rPr>
          <w:szCs w:val="24"/>
        </w:rPr>
        <w:t xml:space="preserve">activity </w:t>
      </w:r>
      <w:r w:rsidR="00F511AA" w:rsidRPr="00F516C5">
        <w:rPr>
          <w:szCs w:val="24"/>
        </w:rPr>
        <w:t xml:space="preserve">was considerably higher </w:t>
      </w:r>
      <w:r w:rsidR="00853440" w:rsidRPr="00F516C5">
        <w:rPr>
          <w:szCs w:val="24"/>
        </w:rPr>
        <w:t>(Fig. 2)</w:t>
      </w:r>
      <w:r w:rsidR="003039AE" w:rsidRPr="00F516C5">
        <w:rPr>
          <w:szCs w:val="24"/>
        </w:rPr>
        <w:t xml:space="preserve"> and </w:t>
      </w:r>
      <w:r w:rsidR="00DC777E" w:rsidRPr="00F516C5">
        <w:rPr>
          <w:szCs w:val="24"/>
        </w:rPr>
        <w:t xml:space="preserve">there was </w:t>
      </w:r>
      <w:r w:rsidR="003039AE" w:rsidRPr="00F516C5">
        <w:rPr>
          <w:szCs w:val="24"/>
        </w:rPr>
        <w:t xml:space="preserve">a clear </w:t>
      </w:r>
      <w:r w:rsidR="007C707F" w:rsidRPr="00F516C5">
        <w:rPr>
          <w:szCs w:val="24"/>
        </w:rPr>
        <w:t xml:space="preserve">increase in </w:t>
      </w:r>
      <w:r w:rsidR="007C707F" w:rsidRPr="00F516C5">
        <w:rPr>
          <w:szCs w:val="24"/>
          <w:vertAlign w:val="superscript"/>
        </w:rPr>
        <w:t>3</w:t>
      </w:r>
      <w:r w:rsidR="007C707F" w:rsidRPr="00F516C5">
        <w:rPr>
          <w:szCs w:val="24"/>
        </w:rPr>
        <w:t xml:space="preserve">H leucine incorporation </w:t>
      </w:r>
      <w:r w:rsidR="00474D2A" w:rsidRPr="00F516C5">
        <w:rPr>
          <w:szCs w:val="24"/>
        </w:rPr>
        <w:t xml:space="preserve">with rising temperature </w:t>
      </w:r>
      <w:r w:rsidR="007C707F" w:rsidRPr="00F516C5">
        <w:rPr>
          <w:szCs w:val="24"/>
        </w:rPr>
        <w:t xml:space="preserve">to </w:t>
      </w:r>
      <w:r w:rsidR="00DC777E" w:rsidRPr="00F516C5">
        <w:rPr>
          <w:szCs w:val="24"/>
        </w:rPr>
        <w:t xml:space="preserve">a maximum </w:t>
      </w:r>
      <w:r w:rsidR="00E20A08" w:rsidRPr="00F516C5">
        <w:rPr>
          <w:szCs w:val="24"/>
        </w:rPr>
        <w:t xml:space="preserve">incorporation </w:t>
      </w:r>
      <w:r w:rsidR="00DC777E" w:rsidRPr="00F516C5">
        <w:rPr>
          <w:szCs w:val="24"/>
        </w:rPr>
        <w:t xml:space="preserve">at </w:t>
      </w:r>
      <w:r w:rsidR="003039AE" w:rsidRPr="00F516C5">
        <w:rPr>
          <w:szCs w:val="24"/>
        </w:rPr>
        <w:t>22°C</w:t>
      </w:r>
      <w:r w:rsidR="00AF0783" w:rsidRPr="00F516C5">
        <w:rPr>
          <w:szCs w:val="24"/>
        </w:rPr>
        <w:t xml:space="preserve"> and </w:t>
      </w:r>
      <w:r w:rsidR="00853440" w:rsidRPr="00F516C5">
        <w:rPr>
          <w:szCs w:val="24"/>
        </w:rPr>
        <w:t>a significant decrease in</w:t>
      </w:r>
      <w:r w:rsidR="00E204DA" w:rsidRPr="00E204DA">
        <w:rPr>
          <w:szCs w:val="24"/>
        </w:rPr>
        <w:t xml:space="preserve"> </w:t>
      </w:r>
      <w:r w:rsidR="00E204DA">
        <w:rPr>
          <w:szCs w:val="24"/>
        </w:rPr>
        <w:t>incorporation</w:t>
      </w:r>
      <w:r w:rsidR="00DC777E" w:rsidRPr="00F516C5">
        <w:rPr>
          <w:szCs w:val="24"/>
        </w:rPr>
        <w:t xml:space="preserve"> </w:t>
      </w:r>
      <w:r w:rsidR="00853440" w:rsidRPr="00F516C5">
        <w:rPr>
          <w:szCs w:val="24"/>
        </w:rPr>
        <w:t xml:space="preserve">rate </w:t>
      </w:r>
      <w:r w:rsidR="003039AE" w:rsidRPr="00F516C5">
        <w:rPr>
          <w:szCs w:val="24"/>
        </w:rPr>
        <w:t xml:space="preserve">at higher </w:t>
      </w:r>
      <w:r w:rsidR="00853440" w:rsidRPr="00F516C5">
        <w:rPr>
          <w:szCs w:val="24"/>
        </w:rPr>
        <w:t>temperature</w:t>
      </w:r>
      <w:r w:rsidR="003039AE" w:rsidRPr="00F516C5">
        <w:rPr>
          <w:szCs w:val="24"/>
        </w:rPr>
        <w:t>s</w:t>
      </w:r>
      <w:r w:rsidR="001413DA">
        <w:rPr>
          <w:szCs w:val="24"/>
        </w:rPr>
        <w:t>; a</w:t>
      </w:r>
      <w:r w:rsidR="004C398D" w:rsidRPr="00F516C5">
        <w:rPr>
          <w:szCs w:val="24"/>
        </w:rPr>
        <w:t>mbient temperature was 9.9°C</w:t>
      </w:r>
      <w:r w:rsidR="001413DA">
        <w:rPr>
          <w:szCs w:val="24"/>
        </w:rPr>
        <w:t xml:space="preserve">. </w:t>
      </w:r>
      <w:r w:rsidR="00853440" w:rsidRPr="00F516C5">
        <w:rPr>
          <w:szCs w:val="24"/>
        </w:rPr>
        <w:t xml:space="preserve">In summer </w:t>
      </w:r>
      <w:r w:rsidR="00C857B0" w:rsidRPr="00F516C5">
        <w:rPr>
          <w:szCs w:val="24"/>
        </w:rPr>
        <w:t>(21</w:t>
      </w:r>
      <w:r w:rsidR="004C398D" w:rsidRPr="00F516C5">
        <w:rPr>
          <w:szCs w:val="24"/>
          <w:vertAlign w:val="superscript"/>
        </w:rPr>
        <w:t>st</w:t>
      </w:r>
      <w:r w:rsidR="004C398D" w:rsidRPr="00F516C5">
        <w:rPr>
          <w:szCs w:val="24"/>
        </w:rPr>
        <w:t xml:space="preserve"> </w:t>
      </w:r>
      <w:r w:rsidR="00C857B0" w:rsidRPr="00F516C5">
        <w:rPr>
          <w:szCs w:val="24"/>
        </w:rPr>
        <w:t xml:space="preserve">August) </w:t>
      </w:r>
      <w:r w:rsidR="00853440" w:rsidRPr="00F516C5">
        <w:rPr>
          <w:szCs w:val="24"/>
        </w:rPr>
        <w:t xml:space="preserve">the response of the </w:t>
      </w:r>
      <w:r w:rsidR="00C857B0" w:rsidRPr="00F516C5">
        <w:rPr>
          <w:szCs w:val="24"/>
        </w:rPr>
        <w:t xml:space="preserve">bacterial </w:t>
      </w:r>
      <w:r w:rsidR="00853440" w:rsidRPr="00F516C5">
        <w:rPr>
          <w:szCs w:val="24"/>
        </w:rPr>
        <w:t>ass</w:t>
      </w:r>
      <w:r w:rsidR="00C857B0" w:rsidRPr="00F516C5">
        <w:rPr>
          <w:szCs w:val="24"/>
        </w:rPr>
        <w:t xml:space="preserve">emblage was similar </w:t>
      </w:r>
      <w:r w:rsidR="00DC777E" w:rsidRPr="00F516C5">
        <w:rPr>
          <w:szCs w:val="24"/>
        </w:rPr>
        <w:t xml:space="preserve">to that in spring </w:t>
      </w:r>
      <w:r w:rsidR="00C857B0" w:rsidRPr="00F516C5">
        <w:rPr>
          <w:szCs w:val="24"/>
        </w:rPr>
        <w:t>(Fig. 2</w:t>
      </w:r>
      <w:r w:rsidR="00853440" w:rsidRPr="00F516C5">
        <w:rPr>
          <w:szCs w:val="24"/>
        </w:rPr>
        <w:t>)</w:t>
      </w:r>
      <w:r w:rsidR="001413DA">
        <w:rPr>
          <w:szCs w:val="24"/>
        </w:rPr>
        <w:t>, although o</w:t>
      </w:r>
      <w:r w:rsidR="00853440" w:rsidRPr="00F516C5">
        <w:rPr>
          <w:szCs w:val="24"/>
        </w:rPr>
        <w:t>verall activity was l</w:t>
      </w:r>
      <w:r w:rsidR="001413DA">
        <w:rPr>
          <w:szCs w:val="24"/>
        </w:rPr>
        <w:t>ower</w:t>
      </w:r>
      <w:r w:rsidR="00853440" w:rsidRPr="00F516C5">
        <w:rPr>
          <w:szCs w:val="24"/>
        </w:rPr>
        <w:t xml:space="preserve"> than in Apri</w:t>
      </w:r>
      <w:r w:rsidR="001413DA">
        <w:rPr>
          <w:szCs w:val="24"/>
        </w:rPr>
        <w:t>l</w:t>
      </w:r>
      <w:r w:rsidR="008E4501" w:rsidRPr="00F516C5">
        <w:rPr>
          <w:szCs w:val="24"/>
        </w:rPr>
        <w:t>.</w:t>
      </w:r>
      <w:r w:rsidR="007C707F" w:rsidRPr="00F516C5">
        <w:rPr>
          <w:szCs w:val="24"/>
        </w:rPr>
        <w:t xml:space="preserve"> Again, </w:t>
      </w:r>
      <w:r w:rsidR="00853440" w:rsidRPr="00F516C5">
        <w:rPr>
          <w:szCs w:val="24"/>
        </w:rPr>
        <w:t xml:space="preserve">maximum </w:t>
      </w:r>
      <w:r w:rsidR="007C707F" w:rsidRPr="00F516C5">
        <w:rPr>
          <w:szCs w:val="24"/>
          <w:vertAlign w:val="superscript"/>
        </w:rPr>
        <w:t>3</w:t>
      </w:r>
      <w:r w:rsidR="007C707F" w:rsidRPr="00F516C5">
        <w:rPr>
          <w:szCs w:val="24"/>
        </w:rPr>
        <w:t xml:space="preserve">H </w:t>
      </w:r>
      <w:r w:rsidR="00040BF1" w:rsidRPr="00F516C5">
        <w:rPr>
          <w:szCs w:val="24"/>
        </w:rPr>
        <w:t xml:space="preserve">leucine </w:t>
      </w:r>
      <w:r w:rsidR="00E204DA">
        <w:rPr>
          <w:szCs w:val="24"/>
        </w:rPr>
        <w:t>incorporation</w:t>
      </w:r>
      <w:r w:rsidR="00040BF1" w:rsidRPr="00F516C5">
        <w:rPr>
          <w:szCs w:val="24"/>
        </w:rPr>
        <w:t xml:space="preserve"> </w:t>
      </w:r>
      <w:r w:rsidR="008E4501" w:rsidRPr="00F516C5">
        <w:rPr>
          <w:szCs w:val="24"/>
        </w:rPr>
        <w:t xml:space="preserve">occurred at </w:t>
      </w:r>
      <w:r w:rsidR="00853440" w:rsidRPr="00F516C5">
        <w:rPr>
          <w:szCs w:val="24"/>
        </w:rPr>
        <w:t>22°C</w:t>
      </w:r>
      <w:r w:rsidR="00DC777E" w:rsidRPr="00F516C5">
        <w:rPr>
          <w:szCs w:val="24"/>
        </w:rPr>
        <w:t xml:space="preserve">, </w:t>
      </w:r>
      <w:r w:rsidR="00E20A08" w:rsidRPr="00F516C5">
        <w:rPr>
          <w:szCs w:val="24"/>
        </w:rPr>
        <w:t xml:space="preserve">when </w:t>
      </w:r>
      <w:r w:rsidR="007C707F" w:rsidRPr="00F516C5">
        <w:rPr>
          <w:szCs w:val="24"/>
        </w:rPr>
        <w:t xml:space="preserve">the </w:t>
      </w:r>
      <w:r w:rsidR="004C398D" w:rsidRPr="00F516C5">
        <w:rPr>
          <w:szCs w:val="24"/>
        </w:rPr>
        <w:t xml:space="preserve">ambient </w:t>
      </w:r>
      <w:r w:rsidR="007C707F" w:rsidRPr="00F516C5">
        <w:rPr>
          <w:szCs w:val="24"/>
        </w:rPr>
        <w:t xml:space="preserve">sea surface </w:t>
      </w:r>
      <w:r w:rsidR="004C398D" w:rsidRPr="00F516C5">
        <w:rPr>
          <w:szCs w:val="24"/>
        </w:rPr>
        <w:t xml:space="preserve">temperature </w:t>
      </w:r>
      <w:r w:rsidR="008E4501" w:rsidRPr="00F516C5">
        <w:rPr>
          <w:szCs w:val="24"/>
        </w:rPr>
        <w:t xml:space="preserve">was </w:t>
      </w:r>
      <w:r w:rsidR="004C398D" w:rsidRPr="00F516C5">
        <w:rPr>
          <w:szCs w:val="24"/>
        </w:rPr>
        <w:t>15.8°C</w:t>
      </w:r>
      <w:r w:rsidR="00853440" w:rsidRPr="00F516C5">
        <w:rPr>
          <w:szCs w:val="24"/>
        </w:rPr>
        <w:t>.</w:t>
      </w:r>
    </w:p>
    <w:p w14:paraId="061AE637" w14:textId="77777777" w:rsidR="009C1465" w:rsidRPr="00F516C5" w:rsidRDefault="009C1465" w:rsidP="00A77477">
      <w:pPr>
        <w:spacing w:line="480" w:lineRule="auto"/>
        <w:rPr>
          <w:szCs w:val="24"/>
        </w:rPr>
      </w:pPr>
    </w:p>
    <w:p w14:paraId="50FE7291" w14:textId="77777777" w:rsidR="002C7C2C" w:rsidRPr="00F516C5" w:rsidRDefault="005A5896" w:rsidP="002C7C2C">
      <w:pPr>
        <w:spacing w:line="480" w:lineRule="auto"/>
        <w:ind w:firstLine="0"/>
        <w:rPr>
          <w:b/>
          <w:szCs w:val="24"/>
        </w:rPr>
      </w:pPr>
      <w:r w:rsidRPr="00F516C5">
        <w:rPr>
          <w:b/>
          <w:szCs w:val="24"/>
        </w:rPr>
        <w:t>Quantification of temperature responses</w:t>
      </w:r>
    </w:p>
    <w:p w14:paraId="4C7E136B" w14:textId="3BBCFF1D" w:rsidR="008E4501" w:rsidRPr="00F516C5" w:rsidRDefault="008E4501" w:rsidP="002C7C2C">
      <w:pPr>
        <w:spacing w:line="480" w:lineRule="auto"/>
        <w:ind w:firstLine="0"/>
        <w:rPr>
          <w:szCs w:val="24"/>
        </w:rPr>
      </w:pPr>
      <w:r w:rsidRPr="00F516C5">
        <w:rPr>
          <w:szCs w:val="24"/>
        </w:rPr>
        <w:t>Table 1 list</w:t>
      </w:r>
      <w:r w:rsidR="007F62B1" w:rsidRPr="00F516C5">
        <w:rPr>
          <w:szCs w:val="24"/>
        </w:rPr>
        <w:t>s</w:t>
      </w:r>
      <w:r w:rsidRPr="00F516C5">
        <w:rPr>
          <w:szCs w:val="24"/>
        </w:rPr>
        <w:t xml:space="preserve"> the Q</w:t>
      </w:r>
      <w:r w:rsidRPr="00F516C5">
        <w:rPr>
          <w:szCs w:val="24"/>
          <w:vertAlign w:val="subscript"/>
        </w:rPr>
        <w:t xml:space="preserve">10 </w:t>
      </w:r>
      <w:r w:rsidRPr="00F516C5">
        <w:rPr>
          <w:szCs w:val="24"/>
        </w:rPr>
        <w:t>values for every experiment t</w:t>
      </w:r>
      <w:r w:rsidR="00F719C0" w:rsidRPr="00F516C5">
        <w:rPr>
          <w:szCs w:val="24"/>
        </w:rPr>
        <w:t>h</w:t>
      </w:r>
      <w:r w:rsidRPr="00F516C5">
        <w:rPr>
          <w:szCs w:val="24"/>
        </w:rPr>
        <w:t>roughout the study period. Although Q</w:t>
      </w:r>
      <w:r w:rsidRPr="00F516C5">
        <w:rPr>
          <w:szCs w:val="24"/>
          <w:vertAlign w:val="subscript"/>
        </w:rPr>
        <w:t xml:space="preserve">10 </w:t>
      </w:r>
      <w:r w:rsidRPr="00F516C5">
        <w:rPr>
          <w:szCs w:val="24"/>
        </w:rPr>
        <w:t xml:space="preserve">values </w:t>
      </w:r>
      <w:r w:rsidR="00FC612A" w:rsidRPr="00F516C5">
        <w:rPr>
          <w:szCs w:val="24"/>
        </w:rPr>
        <w:t xml:space="preserve">for </w:t>
      </w:r>
      <w:r w:rsidR="001413DA">
        <w:rPr>
          <w:szCs w:val="24"/>
        </w:rPr>
        <w:t xml:space="preserve">all </w:t>
      </w:r>
      <w:r w:rsidR="00FC612A" w:rsidRPr="00F516C5">
        <w:rPr>
          <w:szCs w:val="24"/>
        </w:rPr>
        <w:t xml:space="preserve">biological systems have often been </w:t>
      </w:r>
      <w:r w:rsidR="001413DA">
        <w:rPr>
          <w:szCs w:val="24"/>
        </w:rPr>
        <w:t>found</w:t>
      </w:r>
      <w:r w:rsidRPr="00F516C5">
        <w:rPr>
          <w:szCs w:val="24"/>
        </w:rPr>
        <w:t xml:space="preserve"> to have a value of 2, the bacterial assemblages at </w:t>
      </w:r>
      <w:r w:rsidR="007D0884" w:rsidRPr="00F516C5">
        <w:rPr>
          <w:szCs w:val="24"/>
        </w:rPr>
        <w:t xml:space="preserve">the WCO </w:t>
      </w:r>
      <w:r w:rsidRPr="00F516C5">
        <w:rPr>
          <w:szCs w:val="24"/>
        </w:rPr>
        <w:t xml:space="preserve">station </w:t>
      </w:r>
      <w:r w:rsidR="00FC612A" w:rsidRPr="00F516C5">
        <w:rPr>
          <w:szCs w:val="24"/>
        </w:rPr>
        <w:t xml:space="preserve">had </w:t>
      </w:r>
      <w:r w:rsidRPr="00F516C5">
        <w:rPr>
          <w:szCs w:val="24"/>
        </w:rPr>
        <w:t>higher Q</w:t>
      </w:r>
      <w:r w:rsidRPr="00F516C5">
        <w:rPr>
          <w:szCs w:val="24"/>
          <w:vertAlign w:val="subscript"/>
        </w:rPr>
        <w:t>10</w:t>
      </w:r>
      <w:r w:rsidRPr="00F516C5">
        <w:rPr>
          <w:szCs w:val="24"/>
        </w:rPr>
        <w:t xml:space="preserve"> values</w:t>
      </w:r>
      <w:r w:rsidR="004701D2" w:rsidRPr="00F516C5">
        <w:rPr>
          <w:szCs w:val="24"/>
        </w:rPr>
        <w:t xml:space="preserve">, particularly in the </w:t>
      </w:r>
      <w:r w:rsidR="00037F19" w:rsidRPr="00F516C5">
        <w:rPr>
          <w:szCs w:val="24"/>
        </w:rPr>
        <w:t xml:space="preserve">late </w:t>
      </w:r>
      <w:r w:rsidR="004701D2" w:rsidRPr="00F516C5">
        <w:rPr>
          <w:szCs w:val="24"/>
        </w:rPr>
        <w:t>summer and autumn</w:t>
      </w:r>
      <w:r w:rsidRPr="00F516C5">
        <w:rPr>
          <w:szCs w:val="24"/>
        </w:rPr>
        <w:t>.</w:t>
      </w:r>
      <w:r w:rsidR="004701D2" w:rsidRPr="00F516C5">
        <w:rPr>
          <w:szCs w:val="24"/>
        </w:rPr>
        <w:t xml:space="preserve"> </w:t>
      </w:r>
      <w:r w:rsidR="0029589F">
        <w:rPr>
          <w:szCs w:val="24"/>
        </w:rPr>
        <w:t xml:space="preserve">Winter </w:t>
      </w:r>
      <w:r w:rsidR="0029589F" w:rsidRPr="00F516C5">
        <w:rPr>
          <w:szCs w:val="24"/>
        </w:rPr>
        <w:t>Q</w:t>
      </w:r>
      <w:r w:rsidR="0029589F" w:rsidRPr="00F516C5">
        <w:rPr>
          <w:szCs w:val="24"/>
          <w:vertAlign w:val="subscript"/>
        </w:rPr>
        <w:t xml:space="preserve">10 </w:t>
      </w:r>
      <w:r w:rsidR="0029589F">
        <w:rPr>
          <w:szCs w:val="24"/>
        </w:rPr>
        <w:t>values varied from 1.69 (±0.35) on 17</w:t>
      </w:r>
      <w:r w:rsidR="0029589F" w:rsidRPr="006A1C8B">
        <w:rPr>
          <w:szCs w:val="24"/>
          <w:vertAlign w:val="superscript"/>
        </w:rPr>
        <w:t>th</w:t>
      </w:r>
      <w:r w:rsidR="0029589F">
        <w:rPr>
          <w:szCs w:val="24"/>
        </w:rPr>
        <w:t xml:space="preserve"> January to 2.31 (±0.10) on 21</w:t>
      </w:r>
      <w:r w:rsidR="0029589F" w:rsidRPr="006A1C8B">
        <w:rPr>
          <w:szCs w:val="24"/>
          <w:vertAlign w:val="superscript"/>
        </w:rPr>
        <w:t>st</w:t>
      </w:r>
      <w:r w:rsidR="004E5289">
        <w:rPr>
          <w:szCs w:val="24"/>
        </w:rPr>
        <w:t xml:space="preserve"> February. In spring and s</w:t>
      </w:r>
      <w:r w:rsidR="0029589F">
        <w:rPr>
          <w:szCs w:val="24"/>
        </w:rPr>
        <w:t>ummer, the lowest value of 1.83 (±0.15) was determined on 15</w:t>
      </w:r>
      <w:r w:rsidR="0029589F" w:rsidRPr="006A1C8B">
        <w:rPr>
          <w:szCs w:val="24"/>
          <w:vertAlign w:val="superscript"/>
        </w:rPr>
        <w:t>th</w:t>
      </w:r>
      <w:r w:rsidR="0029589F">
        <w:rPr>
          <w:szCs w:val="24"/>
        </w:rPr>
        <w:t xml:space="preserve"> May and the highest value was 2.99 (±0.11) on 27</w:t>
      </w:r>
      <w:r w:rsidR="0029589F" w:rsidRPr="006A1C8B">
        <w:rPr>
          <w:szCs w:val="24"/>
          <w:vertAlign w:val="superscript"/>
        </w:rPr>
        <w:t>th</w:t>
      </w:r>
      <w:r w:rsidR="0029589F">
        <w:rPr>
          <w:szCs w:val="24"/>
        </w:rPr>
        <w:t xml:space="preserve"> March. </w:t>
      </w:r>
      <w:r w:rsidR="0029589F" w:rsidRPr="00F516C5">
        <w:rPr>
          <w:szCs w:val="24"/>
        </w:rPr>
        <w:t>Q</w:t>
      </w:r>
      <w:r w:rsidR="0029589F" w:rsidRPr="00F516C5">
        <w:rPr>
          <w:szCs w:val="24"/>
          <w:vertAlign w:val="subscript"/>
        </w:rPr>
        <w:t xml:space="preserve">10 </w:t>
      </w:r>
      <w:r w:rsidR="0029589F">
        <w:rPr>
          <w:szCs w:val="24"/>
        </w:rPr>
        <w:t>values</w:t>
      </w:r>
      <w:r w:rsidR="004E5289">
        <w:rPr>
          <w:szCs w:val="24"/>
        </w:rPr>
        <w:t xml:space="preserve"> in a</w:t>
      </w:r>
      <w:r w:rsidR="0029589F">
        <w:rPr>
          <w:szCs w:val="24"/>
        </w:rPr>
        <w:t>utumn were much higher</w:t>
      </w:r>
      <w:r w:rsidR="004E5289">
        <w:rPr>
          <w:szCs w:val="24"/>
        </w:rPr>
        <w:t xml:space="preserve">; the three experiments done in September to November had </w:t>
      </w:r>
      <w:r w:rsidR="004E5289" w:rsidRPr="00F516C5">
        <w:rPr>
          <w:szCs w:val="24"/>
        </w:rPr>
        <w:t>Q</w:t>
      </w:r>
      <w:r w:rsidR="004E5289" w:rsidRPr="00F516C5">
        <w:rPr>
          <w:szCs w:val="24"/>
          <w:vertAlign w:val="subscript"/>
        </w:rPr>
        <w:t xml:space="preserve">10 </w:t>
      </w:r>
      <w:r w:rsidR="004E5289">
        <w:rPr>
          <w:szCs w:val="24"/>
        </w:rPr>
        <w:t>values of 3.37 (±0.08), 3.35 (±0.11) and 3.22 (±0.24).</w:t>
      </w:r>
    </w:p>
    <w:p w14:paraId="1BBBDB8C" w14:textId="280179F1" w:rsidR="00666ADD" w:rsidRPr="00F516C5" w:rsidRDefault="00853440" w:rsidP="00A77477">
      <w:pPr>
        <w:spacing w:line="480" w:lineRule="auto"/>
        <w:rPr>
          <w:szCs w:val="24"/>
        </w:rPr>
      </w:pPr>
      <w:r w:rsidRPr="00F516C5">
        <w:rPr>
          <w:szCs w:val="24"/>
        </w:rPr>
        <w:t>Arrhenius plots are a</w:t>
      </w:r>
      <w:r w:rsidR="009C1465" w:rsidRPr="00F516C5">
        <w:rPr>
          <w:szCs w:val="24"/>
        </w:rPr>
        <w:t xml:space="preserve">n appropriate way </w:t>
      </w:r>
      <w:r w:rsidRPr="00F516C5">
        <w:rPr>
          <w:szCs w:val="24"/>
        </w:rPr>
        <w:t xml:space="preserve">to analyse </w:t>
      </w:r>
      <w:r w:rsidR="009C1465" w:rsidRPr="00F516C5">
        <w:rPr>
          <w:szCs w:val="24"/>
        </w:rPr>
        <w:t>temperature response</w:t>
      </w:r>
      <w:r w:rsidR="00686BB7" w:rsidRPr="00F516C5">
        <w:rPr>
          <w:szCs w:val="24"/>
        </w:rPr>
        <w:t>s</w:t>
      </w:r>
      <w:r w:rsidR="009C1465" w:rsidRPr="00F516C5">
        <w:rPr>
          <w:szCs w:val="24"/>
        </w:rPr>
        <w:t xml:space="preserve"> </w:t>
      </w:r>
      <w:r w:rsidRPr="00F516C5">
        <w:rPr>
          <w:szCs w:val="24"/>
        </w:rPr>
        <w:t xml:space="preserve">and Fig. 3 shows an example for </w:t>
      </w:r>
      <w:r w:rsidR="008C27F4" w:rsidRPr="00F516C5">
        <w:rPr>
          <w:szCs w:val="24"/>
          <w:vertAlign w:val="superscript"/>
        </w:rPr>
        <w:t>3</w:t>
      </w:r>
      <w:r w:rsidR="008C27F4" w:rsidRPr="00F516C5">
        <w:rPr>
          <w:szCs w:val="24"/>
        </w:rPr>
        <w:t xml:space="preserve">H </w:t>
      </w:r>
      <w:r w:rsidRPr="00F516C5">
        <w:rPr>
          <w:szCs w:val="24"/>
        </w:rPr>
        <w:t>leucine incorporation on 27</w:t>
      </w:r>
      <w:r w:rsidR="009C1465" w:rsidRPr="00F516C5">
        <w:rPr>
          <w:szCs w:val="24"/>
          <w:vertAlign w:val="superscript"/>
        </w:rPr>
        <w:t>th</w:t>
      </w:r>
      <w:r w:rsidR="009C1465" w:rsidRPr="00F516C5">
        <w:rPr>
          <w:szCs w:val="24"/>
        </w:rPr>
        <w:t xml:space="preserve"> April</w:t>
      </w:r>
      <w:r w:rsidRPr="00F516C5">
        <w:rPr>
          <w:szCs w:val="24"/>
        </w:rPr>
        <w:t xml:space="preserve">. </w:t>
      </w:r>
      <w:r w:rsidR="009C1465" w:rsidRPr="00F516C5">
        <w:rPr>
          <w:szCs w:val="24"/>
        </w:rPr>
        <w:t>I</w:t>
      </w:r>
      <w:r w:rsidRPr="00F516C5">
        <w:rPr>
          <w:szCs w:val="24"/>
        </w:rPr>
        <w:t xml:space="preserve">ncorporation rate </w:t>
      </w:r>
      <w:r w:rsidR="009C1465" w:rsidRPr="00F516C5">
        <w:rPr>
          <w:szCs w:val="24"/>
        </w:rPr>
        <w:t xml:space="preserve">increased </w:t>
      </w:r>
      <w:r w:rsidRPr="00F516C5">
        <w:rPr>
          <w:szCs w:val="24"/>
        </w:rPr>
        <w:t xml:space="preserve">with increasing temperature </w:t>
      </w:r>
      <w:r w:rsidR="009C1465" w:rsidRPr="00F516C5">
        <w:rPr>
          <w:szCs w:val="24"/>
        </w:rPr>
        <w:t xml:space="preserve">resulting in </w:t>
      </w:r>
      <w:r w:rsidRPr="00F516C5">
        <w:rPr>
          <w:szCs w:val="24"/>
        </w:rPr>
        <w:t xml:space="preserve">a negative </w:t>
      </w:r>
      <w:r w:rsidR="00E20A08" w:rsidRPr="00F516C5">
        <w:rPr>
          <w:szCs w:val="24"/>
        </w:rPr>
        <w:t xml:space="preserve">slope with </w:t>
      </w:r>
      <w:r w:rsidR="009C1465" w:rsidRPr="00F516C5">
        <w:rPr>
          <w:szCs w:val="24"/>
        </w:rPr>
        <w:t>a</w:t>
      </w:r>
      <w:r w:rsidR="00E20A08" w:rsidRPr="00F516C5">
        <w:rPr>
          <w:szCs w:val="24"/>
        </w:rPr>
        <w:t xml:space="preserve"> linear regression explaining</w:t>
      </w:r>
      <w:r w:rsidRPr="00F516C5">
        <w:rPr>
          <w:szCs w:val="24"/>
        </w:rPr>
        <w:t xml:space="preserve"> 96% of the variance</w:t>
      </w:r>
      <w:r w:rsidR="00686BB7" w:rsidRPr="00F516C5">
        <w:rPr>
          <w:szCs w:val="24"/>
        </w:rPr>
        <w:t xml:space="preserve"> in the data</w:t>
      </w:r>
      <w:r w:rsidRPr="00F516C5">
        <w:rPr>
          <w:szCs w:val="24"/>
        </w:rPr>
        <w:t xml:space="preserve">. At higher temperatures, the rate of </w:t>
      </w:r>
      <w:r w:rsidR="008C27F4" w:rsidRPr="00F516C5">
        <w:rPr>
          <w:szCs w:val="24"/>
          <w:vertAlign w:val="superscript"/>
        </w:rPr>
        <w:t>3</w:t>
      </w:r>
      <w:r w:rsidR="008C27F4" w:rsidRPr="00F516C5">
        <w:rPr>
          <w:szCs w:val="24"/>
        </w:rPr>
        <w:t xml:space="preserve">H </w:t>
      </w:r>
      <w:r w:rsidRPr="00F516C5">
        <w:rPr>
          <w:szCs w:val="24"/>
        </w:rPr>
        <w:t xml:space="preserve">leucine </w:t>
      </w:r>
      <w:r w:rsidR="00FE39E7">
        <w:rPr>
          <w:szCs w:val="24"/>
        </w:rPr>
        <w:t>incorporation</w:t>
      </w:r>
      <w:r w:rsidRPr="00F516C5">
        <w:rPr>
          <w:szCs w:val="24"/>
        </w:rPr>
        <w:t xml:space="preserve"> declined </w:t>
      </w:r>
      <w:r w:rsidR="004F4BFE" w:rsidRPr="00F516C5">
        <w:rPr>
          <w:szCs w:val="24"/>
        </w:rPr>
        <w:t xml:space="preserve">with increasing temperature and, again, </w:t>
      </w:r>
      <w:r w:rsidRPr="00F516C5">
        <w:rPr>
          <w:szCs w:val="24"/>
        </w:rPr>
        <w:t xml:space="preserve">a linear regression fitted the data </w:t>
      </w:r>
      <w:r w:rsidR="004F4BFE" w:rsidRPr="00F516C5">
        <w:rPr>
          <w:szCs w:val="24"/>
        </w:rPr>
        <w:t xml:space="preserve">well </w:t>
      </w:r>
      <w:r w:rsidRPr="00F516C5">
        <w:rPr>
          <w:szCs w:val="24"/>
        </w:rPr>
        <w:t>(r</w:t>
      </w:r>
      <w:r w:rsidRPr="00F516C5">
        <w:rPr>
          <w:szCs w:val="24"/>
          <w:vertAlign w:val="superscript"/>
        </w:rPr>
        <w:t>2</w:t>
      </w:r>
      <w:r w:rsidRPr="00F516C5">
        <w:rPr>
          <w:szCs w:val="24"/>
        </w:rPr>
        <w:t xml:space="preserve"> = 0.89). </w:t>
      </w:r>
      <w:r w:rsidR="00B037CA">
        <w:rPr>
          <w:szCs w:val="24"/>
        </w:rPr>
        <w:t xml:space="preserve">Supplementary data </w:t>
      </w:r>
      <w:r w:rsidRPr="00F516C5">
        <w:rPr>
          <w:szCs w:val="24"/>
        </w:rPr>
        <w:t xml:space="preserve">Table </w:t>
      </w:r>
      <w:r w:rsidR="004F4BFE" w:rsidRPr="00F516C5">
        <w:rPr>
          <w:szCs w:val="24"/>
        </w:rPr>
        <w:t>S1</w:t>
      </w:r>
      <w:r w:rsidRPr="00F516C5">
        <w:rPr>
          <w:szCs w:val="24"/>
        </w:rPr>
        <w:t xml:space="preserve"> gives equations for the increas</w:t>
      </w:r>
      <w:r w:rsidR="004F4BFE" w:rsidRPr="00F516C5">
        <w:rPr>
          <w:szCs w:val="24"/>
        </w:rPr>
        <w:t xml:space="preserve">ing </w:t>
      </w:r>
      <w:r w:rsidRPr="00F516C5">
        <w:rPr>
          <w:szCs w:val="24"/>
        </w:rPr>
        <w:t>and decreas</w:t>
      </w:r>
      <w:r w:rsidR="004F4BFE" w:rsidRPr="00F516C5">
        <w:rPr>
          <w:szCs w:val="24"/>
        </w:rPr>
        <w:t xml:space="preserve">ing gradients in the Arrhenius plots of </w:t>
      </w:r>
      <w:r w:rsidRPr="00F516C5">
        <w:rPr>
          <w:szCs w:val="24"/>
        </w:rPr>
        <w:t>leucine incorporation</w:t>
      </w:r>
      <w:r w:rsidR="004E5289">
        <w:rPr>
          <w:szCs w:val="24"/>
        </w:rPr>
        <w:t xml:space="preserve"> throughout the study</w:t>
      </w:r>
      <w:r w:rsidRPr="00F516C5">
        <w:rPr>
          <w:szCs w:val="24"/>
        </w:rPr>
        <w:t>.</w:t>
      </w:r>
      <w:r w:rsidR="009C1465" w:rsidRPr="00F516C5">
        <w:rPr>
          <w:szCs w:val="24"/>
        </w:rPr>
        <w:t xml:space="preserve"> </w:t>
      </w:r>
    </w:p>
    <w:p w14:paraId="10E23E03" w14:textId="77777777" w:rsidR="008C27F4" w:rsidRPr="00F516C5" w:rsidRDefault="008C27F4" w:rsidP="00A77477">
      <w:pPr>
        <w:spacing w:line="480" w:lineRule="auto"/>
        <w:ind w:firstLine="0"/>
        <w:rPr>
          <w:i/>
          <w:szCs w:val="24"/>
        </w:rPr>
      </w:pPr>
    </w:p>
    <w:p w14:paraId="5271BCC0" w14:textId="77777777" w:rsidR="002C7C2C" w:rsidRPr="00F516C5" w:rsidRDefault="005A5896" w:rsidP="002C7C2C">
      <w:pPr>
        <w:spacing w:line="480" w:lineRule="auto"/>
        <w:ind w:firstLine="0"/>
        <w:rPr>
          <w:b/>
          <w:szCs w:val="24"/>
        </w:rPr>
      </w:pPr>
      <w:r w:rsidRPr="00F516C5">
        <w:rPr>
          <w:b/>
          <w:szCs w:val="24"/>
        </w:rPr>
        <w:t>Seasonal changes in temperature optima</w:t>
      </w:r>
    </w:p>
    <w:p w14:paraId="7062EC69" w14:textId="5BAFCE58" w:rsidR="00666ADD" w:rsidRPr="00F516C5" w:rsidRDefault="00853440" w:rsidP="002C7C2C">
      <w:pPr>
        <w:spacing w:line="480" w:lineRule="auto"/>
        <w:ind w:firstLine="0"/>
        <w:rPr>
          <w:szCs w:val="24"/>
        </w:rPr>
      </w:pPr>
      <w:r w:rsidRPr="00F516C5">
        <w:rPr>
          <w:szCs w:val="24"/>
        </w:rPr>
        <w:t xml:space="preserve">It is clear that, not only did bacterial activity change throughout the </w:t>
      </w:r>
      <w:r w:rsidR="00AE5995" w:rsidRPr="00F516C5">
        <w:rPr>
          <w:szCs w:val="24"/>
        </w:rPr>
        <w:t>study</w:t>
      </w:r>
      <w:r w:rsidRPr="00F516C5">
        <w:rPr>
          <w:szCs w:val="24"/>
        </w:rPr>
        <w:t xml:space="preserve">, but the temperature response </w:t>
      </w:r>
      <w:r w:rsidR="00847ACF" w:rsidRPr="00F516C5">
        <w:rPr>
          <w:szCs w:val="24"/>
        </w:rPr>
        <w:t xml:space="preserve">of the bacterial assemblages </w:t>
      </w:r>
      <w:r w:rsidRPr="00F516C5">
        <w:rPr>
          <w:szCs w:val="24"/>
        </w:rPr>
        <w:t xml:space="preserve">also showed strong seasonal variations. </w:t>
      </w:r>
      <w:r w:rsidR="00686BB7" w:rsidRPr="00F516C5">
        <w:rPr>
          <w:szCs w:val="24"/>
        </w:rPr>
        <w:t xml:space="preserve">Although </w:t>
      </w:r>
      <w:r w:rsidR="00A330CE" w:rsidRPr="00F516C5">
        <w:rPr>
          <w:szCs w:val="24"/>
        </w:rPr>
        <w:t>T</w:t>
      </w:r>
      <w:r w:rsidR="00A330CE" w:rsidRPr="00F516C5">
        <w:rPr>
          <w:szCs w:val="24"/>
          <w:vertAlign w:val="subscript"/>
        </w:rPr>
        <w:t>opt</w:t>
      </w:r>
      <w:r w:rsidR="0002217F" w:rsidRPr="00F516C5">
        <w:rPr>
          <w:szCs w:val="24"/>
        </w:rPr>
        <w:t xml:space="preserve"> was </w:t>
      </w:r>
      <w:r w:rsidR="00847ACF" w:rsidRPr="00F516C5">
        <w:rPr>
          <w:szCs w:val="24"/>
        </w:rPr>
        <w:t xml:space="preserve">always </w:t>
      </w:r>
      <w:r w:rsidRPr="00F516C5">
        <w:rPr>
          <w:szCs w:val="24"/>
        </w:rPr>
        <w:t xml:space="preserve">higher than the ambient </w:t>
      </w:r>
      <w:r w:rsidR="008C27F4" w:rsidRPr="00F516C5">
        <w:rPr>
          <w:szCs w:val="24"/>
        </w:rPr>
        <w:t xml:space="preserve">sea surface </w:t>
      </w:r>
      <w:r w:rsidRPr="00F516C5">
        <w:rPr>
          <w:szCs w:val="24"/>
        </w:rPr>
        <w:t>temperature</w:t>
      </w:r>
      <w:r w:rsidR="00686BB7" w:rsidRPr="00F516C5">
        <w:rPr>
          <w:szCs w:val="24"/>
        </w:rPr>
        <w:t>, t</w:t>
      </w:r>
      <w:r w:rsidRPr="00F516C5">
        <w:rPr>
          <w:szCs w:val="24"/>
        </w:rPr>
        <w:t xml:space="preserve">here were changes </w:t>
      </w:r>
      <w:r w:rsidR="00037F19" w:rsidRPr="00F516C5">
        <w:rPr>
          <w:szCs w:val="24"/>
        </w:rPr>
        <w:t xml:space="preserve">with </w:t>
      </w:r>
      <w:r w:rsidRPr="00F516C5">
        <w:rPr>
          <w:szCs w:val="24"/>
        </w:rPr>
        <w:t xml:space="preserve">season. Fig. 4 compares </w:t>
      </w:r>
      <w:r w:rsidR="00A330CE" w:rsidRPr="00F516C5">
        <w:rPr>
          <w:szCs w:val="24"/>
        </w:rPr>
        <w:t>T</w:t>
      </w:r>
      <w:r w:rsidR="00A330CE" w:rsidRPr="00F516C5">
        <w:rPr>
          <w:szCs w:val="24"/>
          <w:vertAlign w:val="subscript"/>
        </w:rPr>
        <w:t>opt</w:t>
      </w:r>
      <w:r w:rsidR="00A330CE" w:rsidRPr="00F516C5">
        <w:rPr>
          <w:szCs w:val="24"/>
        </w:rPr>
        <w:t xml:space="preserve"> w</w:t>
      </w:r>
      <w:r w:rsidRPr="00F516C5">
        <w:rPr>
          <w:szCs w:val="24"/>
        </w:rPr>
        <w:t xml:space="preserve">ith the sea surface temperature at the time of sampling. The seasonal nature of sea surface temperature is clear, with minimum temperatures in the period February to March and maximum temperatures in late July through to September. </w:t>
      </w:r>
      <w:r w:rsidR="00A330CE" w:rsidRPr="00F516C5">
        <w:rPr>
          <w:szCs w:val="24"/>
        </w:rPr>
        <w:t>T</w:t>
      </w:r>
      <w:r w:rsidR="00A330CE" w:rsidRPr="00F516C5">
        <w:rPr>
          <w:szCs w:val="24"/>
          <w:vertAlign w:val="subscript"/>
        </w:rPr>
        <w:t>opt</w:t>
      </w:r>
      <w:r w:rsidR="00A330CE" w:rsidRPr="00F516C5">
        <w:rPr>
          <w:szCs w:val="24"/>
        </w:rPr>
        <w:t xml:space="preserve"> </w:t>
      </w:r>
      <w:r w:rsidR="00DF734E" w:rsidRPr="00F516C5">
        <w:rPr>
          <w:szCs w:val="24"/>
        </w:rPr>
        <w:t>als</w:t>
      </w:r>
      <w:r w:rsidRPr="00F516C5">
        <w:rPr>
          <w:szCs w:val="24"/>
        </w:rPr>
        <w:t xml:space="preserve">o showed seasonal changes </w:t>
      </w:r>
      <w:r w:rsidR="008C27F4" w:rsidRPr="00F516C5">
        <w:rPr>
          <w:szCs w:val="24"/>
        </w:rPr>
        <w:t xml:space="preserve">– </w:t>
      </w:r>
      <w:r w:rsidR="00882751" w:rsidRPr="00F516C5">
        <w:rPr>
          <w:szCs w:val="24"/>
        </w:rPr>
        <w:t>but</w:t>
      </w:r>
      <w:r w:rsidR="008C27F4" w:rsidRPr="00F516C5">
        <w:rPr>
          <w:szCs w:val="24"/>
        </w:rPr>
        <w:t xml:space="preserve"> these </w:t>
      </w:r>
      <w:r w:rsidRPr="00F516C5">
        <w:rPr>
          <w:szCs w:val="24"/>
        </w:rPr>
        <w:t xml:space="preserve">were </w:t>
      </w:r>
      <w:r w:rsidR="00882751" w:rsidRPr="00F516C5">
        <w:rPr>
          <w:szCs w:val="24"/>
        </w:rPr>
        <w:t>out of</w:t>
      </w:r>
      <w:r w:rsidRPr="00F516C5">
        <w:rPr>
          <w:szCs w:val="24"/>
        </w:rPr>
        <w:t xml:space="preserve"> phase with sea surface temperature. The highest </w:t>
      </w:r>
      <w:r w:rsidR="004E5289" w:rsidRPr="00F516C5">
        <w:rPr>
          <w:szCs w:val="24"/>
        </w:rPr>
        <w:t>T</w:t>
      </w:r>
      <w:r w:rsidR="004E5289" w:rsidRPr="00F516C5">
        <w:rPr>
          <w:szCs w:val="24"/>
          <w:vertAlign w:val="subscript"/>
        </w:rPr>
        <w:t>opt</w:t>
      </w:r>
      <w:r w:rsidR="004E5289" w:rsidRPr="00F516C5">
        <w:rPr>
          <w:szCs w:val="24"/>
        </w:rPr>
        <w:t xml:space="preserve"> </w:t>
      </w:r>
      <w:r w:rsidRPr="00F516C5">
        <w:rPr>
          <w:szCs w:val="24"/>
        </w:rPr>
        <w:t>temperature</w:t>
      </w:r>
      <w:r w:rsidR="00847ACF" w:rsidRPr="00F516C5">
        <w:rPr>
          <w:szCs w:val="24"/>
        </w:rPr>
        <w:t xml:space="preserve">s </w:t>
      </w:r>
      <w:r w:rsidR="00922E83">
        <w:rPr>
          <w:szCs w:val="24"/>
        </w:rPr>
        <w:t xml:space="preserve">(Table 1) </w:t>
      </w:r>
      <w:r w:rsidR="00882751" w:rsidRPr="00F516C5">
        <w:rPr>
          <w:szCs w:val="24"/>
        </w:rPr>
        <w:t xml:space="preserve">were </w:t>
      </w:r>
      <w:r w:rsidRPr="00F516C5">
        <w:rPr>
          <w:szCs w:val="24"/>
        </w:rPr>
        <w:t>in th</w:t>
      </w:r>
      <w:r w:rsidR="004E5289">
        <w:rPr>
          <w:szCs w:val="24"/>
        </w:rPr>
        <w:t>os</w:t>
      </w:r>
      <w:r w:rsidRPr="00F516C5">
        <w:rPr>
          <w:szCs w:val="24"/>
        </w:rPr>
        <w:t xml:space="preserve">e </w:t>
      </w:r>
      <w:r w:rsidR="00882751" w:rsidRPr="00F516C5">
        <w:rPr>
          <w:szCs w:val="24"/>
        </w:rPr>
        <w:t xml:space="preserve">experiments conducted in the </w:t>
      </w:r>
      <w:r w:rsidRPr="00F516C5">
        <w:rPr>
          <w:szCs w:val="24"/>
        </w:rPr>
        <w:t>winter months</w:t>
      </w:r>
      <w:r w:rsidR="00EE551B" w:rsidRPr="00F516C5">
        <w:rPr>
          <w:szCs w:val="24"/>
        </w:rPr>
        <w:t xml:space="preserve"> (December 1999 and February 2000),</w:t>
      </w:r>
      <w:r w:rsidRPr="00F516C5">
        <w:rPr>
          <w:szCs w:val="24"/>
        </w:rPr>
        <w:t xml:space="preserve"> </w:t>
      </w:r>
      <w:r w:rsidR="00B037CA">
        <w:rPr>
          <w:szCs w:val="24"/>
        </w:rPr>
        <w:t>when</w:t>
      </w:r>
      <w:r w:rsidR="00882751" w:rsidRPr="00F516C5">
        <w:rPr>
          <w:szCs w:val="24"/>
        </w:rPr>
        <w:t xml:space="preserve"> </w:t>
      </w:r>
      <w:r w:rsidRPr="00F516C5">
        <w:rPr>
          <w:szCs w:val="24"/>
        </w:rPr>
        <w:t xml:space="preserve">the </w:t>
      </w:r>
      <w:r w:rsidR="00EE551B" w:rsidRPr="00F516C5">
        <w:rPr>
          <w:szCs w:val="24"/>
        </w:rPr>
        <w:t xml:space="preserve">highest </w:t>
      </w:r>
      <w:r w:rsidR="00E204DA">
        <w:rPr>
          <w:szCs w:val="24"/>
        </w:rPr>
        <w:t>incorporation</w:t>
      </w:r>
      <w:r w:rsidR="00E204DA" w:rsidRPr="00F516C5">
        <w:rPr>
          <w:szCs w:val="24"/>
        </w:rPr>
        <w:t xml:space="preserve"> </w:t>
      </w:r>
      <w:r w:rsidRPr="00F516C5">
        <w:rPr>
          <w:szCs w:val="24"/>
        </w:rPr>
        <w:t>rates were measured at 26°C</w:t>
      </w:r>
      <w:r w:rsidR="00EE551B" w:rsidRPr="00F516C5">
        <w:rPr>
          <w:szCs w:val="24"/>
        </w:rPr>
        <w:t xml:space="preserve"> (Table </w:t>
      </w:r>
      <w:r w:rsidR="00931EE4">
        <w:rPr>
          <w:szCs w:val="24"/>
        </w:rPr>
        <w:t>1</w:t>
      </w:r>
      <w:r w:rsidR="00EE551B" w:rsidRPr="00F516C5">
        <w:rPr>
          <w:szCs w:val="24"/>
        </w:rPr>
        <w:t>)</w:t>
      </w:r>
      <w:r w:rsidRPr="00F516C5">
        <w:rPr>
          <w:szCs w:val="24"/>
        </w:rPr>
        <w:t xml:space="preserve">. In contrast, </w:t>
      </w:r>
      <w:r w:rsidR="00EE551B" w:rsidRPr="00F516C5">
        <w:rPr>
          <w:szCs w:val="24"/>
        </w:rPr>
        <w:t xml:space="preserve">the lowest </w:t>
      </w:r>
      <w:r w:rsidR="004E5289" w:rsidRPr="00F516C5">
        <w:rPr>
          <w:szCs w:val="24"/>
        </w:rPr>
        <w:t>T</w:t>
      </w:r>
      <w:r w:rsidR="004E5289" w:rsidRPr="00F516C5">
        <w:rPr>
          <w:szCs w:val="24"/>
          <w:vertAlign w:val="subscript"/>
        </w:rPr>
        <w:t>opt</w:t>
      </w:r>
      <w:r w:rsidR="004E5289" w:rsidRPr="00F516C5">
        <w:rPr>
          <w:szCs w:val="24"/>
        </w:rPr>
        <w:t xml:space="preserve"> </w:t>
      </w:r>
      <w:r w:rsidR="00EE551B" w:rsidRPr="00F516C5">
        <w:rPr>
          <w:szCs w:val="24"/>
        </w:rPr>
        <w:t xml:space="preserve">temperature </w:t>
      </w:r>
      <w:r w:rsidR="00882751" w:rsidRPr="00F516C5">
        <w:rPr>
          <w:szCs w:val="24"/>
        </w:rPr>
        <w:t>(19°C) w</w:t>
      </w:r>
      <w:r w:rsidR="004E5289">
        <w:rPr>
          <w:szCs w:val="24"/>
        </w:rPr>
        <w:t>as found</w:t>
      </w:r>
      <w:r w:rsidR="00EE551B" w:rsidRPr="00F516C5">
        <w:rPr>
          <w:szCs w:val="24"/>
        </w:rPr>
        <w:t xml:space="preserve"> in summer months (June and July 2000 – Table </w:t>
      </w:r>
      <w:r w:rsidR="00931EE4">
        <w:rPr>
          <w:szCs w:val="24"/>
        </w:rPr>
        <w:t>1</w:t>
      </w:r>
      <w:r w:rsidR="00EE551B" w:rsidRPr="00F516C5">
        <w:rPr>
          <w:szCs w:val="24"/>
        </w:rPr>
        <w:t>)</w:t>
      </w:r>
      <w:r w:rsidR="00882751" w:rsidRPr="00F516C5">
        <w:rPr>
          <w:szCs w:val="24"/>
        </w:rPr>
        <w:t xml:space="preserve">; this value is </w:t>
      </w:r>
      <w:r w:rsidR="0027170E" w:rsidRPr="00F516C5">
        <w:rPr>
          <w:szCs w:val="24"/>
        </w:rPr>
        <w:t xml:space="preserve">close to </w:t>
      </w:r>
      <w:r w:rsidR="0027170E" w:rsidRPr="00714898">
        <w:rPr>
          <w:szCs w:val="24"/>
        </w:rPr>
        <w:t xml:space="preserve">the ambient </w:t>
      </w:r>
      <w:r w:rsidR="000751DB" w:rsidRPr="00714898">
        <w:rPr>
          <w:szCs w:val="24"/>
        </w:rPr>
        <w:t>SST</w:t>
      </w:r>
      <w:r w:rsidR="00882751" w:rsidRPr="00714898">
        <w:rPr>
          <w:szCs w:val="24"/>
        </w:rPr>
        <w:t xml:space="preserve"> at the time (</w:t>
      </w:r>
      <w:r w:rsidR="006033E8">
        <w:rPr>
          <w:szCs w:val="24"/>
        </w:rPr>
        <w:t>16.4</w:t>
      </w:r>
      <w:r w:rsidR="00882751" w:rsidRPr="00714898">
        <w:rPr>
          <w:szCs w:val="24"/>
        </w:rPr>
        <w:t>°C)</w:t>
      </w:r>
      <w:r w:rsidRPr="00714898">
        <w:rPr>
          <w:szCs w:val="24"/>
        </w:rPr>
        <w:t>.</w:t>
      </w:r>
      <w:r w:rsidRPr="00F516C5">
        <w:rPr>
          <w:szCs w:val="24"/>
        </w:rPr>
        <w:t xml:space="preserve"> </w:t>
      </w:r>
    </w:p>
    <w:p w14:paraId="1E14701B" w14:textId="77777777" w:rsidR="003D08C7" w:rsidRPr="00F516C5" w:rsidRDefault="003D08C7" w:rsidP="00007612">
      <w:pPr>
        <w:spacing w:line="480" w:lineRule="auto"/>
        <w:rPr>
          <w:szCs w:val="24"/>
        </w:rPr>
      </w:pPr>
    </w:p>
    <w:p w14:paraId="111D8E4F" w14:textId="77777777" w:rsidR="002C7C2C" w:rsidRPr="00F516C5" w:rsidRDefault="000A45BA" w:rsidP="002C7C2C">
      <w:pPr>
        <w:spacing w:line="480" w:lineRule="auto"/>
        <w:ind w:firstLine="0"/>
        <w:rPr>
          <w:b/>
          <w:szCs w:val="24"/>
        </w:rPr>
      </w:pPr>
      <w:r w:rsidRPr="00F516C5">
        <w:rPr>
          <w:b/>
          <w:szCs w:val="24"/>
        </w:rPr>
        <w:t>Temperature variability in the study region</w:t>
      </w:r>
    </w:p>
    <w:p w14:paraId="35E91FA7" w14:textId="0336F699" w:rsidR="000A45BA" w:rsidRPr="00F516C5" w:rsidRDefault="00492ED5" w:rsidP="002C7C2C">
      <w:pPr>
        <w:spacing w:line="480" w:lineRule="auto"/>
        <w:ind w:firstLine="0"/>
        <w:rPr>
          <w:szCs w:val="24"/>
        </w:rPr>
      </w:pPr>
      <w:r w:rsidRPr="00F516C5">
        <w:rPr>
          <w:szCs w:val="24"/>
        </w:rPr>
        <w:t xml:space="preserve">Based on satellite-derived SSTs, </w:t>
      </w:r>
      <w:r w:rsidR="00DD7EA8" w:rsidRPr="00F516C5">
        <w:rPr>
          <w:szCs w:val="24"/>
        </w:rPr>
        <w:t>a total of 5</w:t>
      </w:r>
      <w:r w:rsidR="004E5289">
        <w:rPr>
          <w:szCs w:val="24"/>
        </w:rPr>
        <w:t>7</w:t>
      </w:r>
      <w:r w:rsidR="00DD7EA8" w:rsidRPr="00F516C5">
        <w:rPr>
          <w:szCs w:val="24"/>
        </w:rPr>
        <w:t xml:space="preserve"> distinct events occurred </w:t>
      </w:r>
      <w:r w:rsidRPr="00F516C5">
        <w:rPr>
          <w:szCs w:val="24"/>
        </w:rPr>
        <w:t xml:space="preserve">between 1982-2014 </w:t>
      </w:r>
      <w:r w:rsidR="00DD7EA8" w:rsidRPr="00F516C5">
        <w:rPr>
          <w:szCs w:val="24"/>
        </w:rPr>
        <w:t xml:space="preserve">that fulfilled the criteria of a </w:t>
      </w:r>
      <w:r w:rsidR="00C5734A" w:rsidRPr="00F516C5">
        <w:rPr>
          <w:szCs w:val="24"/>
        </w:rPr>
        <w:t>MHW</w:t>
      </w:r>
      <w:r w:rsidR="00DD7EA8" w:rsidRPr="00F516C5">
        <w:rPr>
          <w:szCs w:val="24"/>
        </w:rPr>
        <w:t xml:space="preserve"> (Hobday </w:t>
      </w:r>
      <w:r w:rsidR="00DD7EA8" w:rsidRPr="00F516C5">
        <w:rPr>
          <w:i/>
          <w:szCs w:val="24"/>
        </w:rPr>
        <w:t>et al</w:t>
      </w:r>
      <w:r w:rsidR="00DD7EA8" w:rsidRPr="00F516C5">
        <w:rPr>
          <w:szCs w:val="24"/>
        </w:rPr>
        <w:t>.</w:t>
      </w:r>
      <w:r w:rsidR="003D08C7" w:rsidRPr="00F516C5">
        <w:rPr>
          <w:szCs w:val="24"/>
        </w:rPr>
        <w:t xml:space="preserve">, </w:t>
      </w:r>
      <w:r w:rsidR="00C5734A" w:rsidRPr="00F516C5">
        <w:rPr>
          <w:szCs w:val="24"/>
        </w:rPr>
        <w:t>2016</w:t>
      </w:r>
      <w:r w:rsidR="00DD7EA8" w:rsidRPr="00F516C5">
        <w:rPr>
          <w:szCs w:val="24"/>
        </w:rPr>
        <w:t xml:space="preserve">). </w:t>
      </w:r>
      <w:r w:rsidR="00037F19" w:rsidRPr="00F516C5">
        <w:rPr>
          <w:szCs w:val="24"/>
        </w:rPr>
        <w:t>T</w:t>
      </w:r>
      <w:r w:rsidR="00DD7EA8" w:rsidRPr="00F516C5">
        <w:rPr>
          <w:szCs w:val="24"/>
        </w:rPr>
        <w:t>he</w:t>
      </w:r>
      <w:r w:rsidR="000A0C67" w:rsidRPr="00F516C5">
        <w:rPr>
          <w:szCs w:val="24"/>
        </w:rPr>
        <w:t xml:space="preserve"> most intense </w:t>
      </w:r>
      <w:r w:rsidRPr="00F516C5">
        <w:rPr>
          <w:szCs w:val="24"/>
        </w:rPr>
        <w:t xml:space="preserve">MHW </w:t>
      </w:r>
      <w:r w:rsidR="000A0C67" w:rsidRPr="00F516C5">
        <w:rPr>
          <w:szCs w:val="24"/>
        </w:rPr>
        <w:t xml:space="preserve">occurred in July 1983, when a maximum temperature anomaly of 4.7°C was recorded during an event that lasted for a total of 17 days (Fig. 5). Maximum SSTs </w:t>
      </w:r>
      <w:r w:rsidRPr="00F516C5">
        <w:rPr>
          <w:szCs w:val="24"/>
        </w:rPr>
        <w:t xml:space="preserve">during the 1983 </w:t>
      </w:r>
      <w:r w:rsidRPr="008825E7">
        <w:rPr>
          <w:szCs w:val="24"/>
        </w:rPr>
        <w:t xml:space="preserve">MHW </w:t>
      </w:r>
      <w:r w:rsidR="000A0C67" w:rsidRPr="0012093C">
        <w:rPr>
          <w:szCs w:val="24"/>
        </w:rPr>
        <w:t>were &gt;20°C and the event affected a large area within the northeast Atlantic (Fig. 5). The second-most intense event occurred in 2014, when a maximum temperature anomaly of 3.5°C was record</w:t>
      </w:r>
      <w:r w:rsidR="000A0C67" w:rsidRPr="007C391E">
        <w:rPr>
          <w:szCs w:val="24"/>
        </w:rPr>
        <w:t xml:space="preserve">ed during a 21-day event (Fig. 5). A total of 4 distinct warming events occurred in 2014 (Fig. 5). </w:t>
      </w:r>
      <w:r w:rsidR="00FC3CDB" w:rsidRPr="003F1240">
        <w:rPr>
          <w:szCs w:val="24"/>
        </w:rPr>
        <w:t xml:space="preserve">In terms of the duration of marine </w:t>
      </w:r>
      <w:r w:rsidR="00D651C5" w:rsidRPr="003F1240">
        <w:rPr>
          <w:szCs w:val="24"/>
        </w:rPr>
        <w:t>heatwave</w:t>
      </w:r>
      <w:r w:rsidR="00FC3CDB" w:rsidRPr="003F1240">
        <w:rPr>
          <w:szCs w:val="24"/>
        </w:rPr>
        <w:t>s, the longest event on record occurred in 1997 when SSTs remained above the 90</w:t>
      </w:r>
      <w:r w:rsidR="00A93611" w:rsidRPr="003C39F4">
        <w:rPr>
          <w:szCs w:val="24"/>
          <w:vertAlign w:val="superscript"/>
        </w:rPr>
        <w:t>th</w:t>
      </w:r>
      <w:r w:rsidR="00FC3CDB" w:rsidRPr="006E5EDA">
        <w:rPr>
          <w:szCs w:val="24"/>
        </w:rPr>
        <w:t xml:space="preserve"> percentile for 78 days. </w:t>
      </w:r>
      <w:r w:rsidR="00494008" w:rsidRPr="00262195">
        <w:rPr>
          <w:szCs w:val="24"/>
        </w:rPr>
        <w:t>The potential for microbial assemblages to adapt as a result of increased temperature depends on the duration of the event. The number of these MHWs (Fig. 6a) and the intensity of temperature change (Fig. 6b) show that the majority (28 of 57 events) of MHWs lasted</w:t>
      </w:r>
      <w:r w:rsidR="00494008" w:rsidRPr="00114BE9">
        <w:rPr>
          <w:szCs w:val="24"/>
        </w:rPr>
        <w:t xml:space="preserve"> for &lt;10 days. Whereas 20 events lasted between 10 and 30 days, and only 3 events lasted longer than 60 days. With respect to the magnitude of MHWs, most events reached a maximum intensity of between 1 and 2ºC and only one event showed a maximum intensity </w:t>
      </w:r>
      <w:r w:rsidR="00494008" w:rsidRPr="00287FB1">
        <w:rPr>
          <w:szCs w:val="24"/>
        </w:rPr>
        <w:t xml:space="preserve">between 4 and 5ºC. </w:t>
      </w:r>
      <w:r w:rsidRPr="000710AA">
        <w:rPr>
          <w:szCs w:val="24"/>
        </w:rPr>
        <w:t xml:space="preserve">The magnitude of MHWs as quantified by high-resolution AVHRR data was comparable to MHWs quantified by </w:t>
      </w:r>
      <w:r w:rsidR="000751DB" w:rsidRPr="00C20F1E">
        <w:rPr>
          <w:szCs w:val="24"/>
        </w:rPr>
        <w:t>temperatures measured at sea</w:t>
      </w:r>
      <w:r w:rsidR="00636C44" w:rsidRPr="0086500F">
        <w:rPr>
          <w:szCs w:val="24"/>
        </w:rPr>
        <w:t>; t</w:t>
      </w:r>
      <w:r w:rsidRPr="0086500F">
        <w:rPr>
          <w:szCs w:val="24"/>
        </w:rPr>
        <w:t xml:space="preserve">he </w:t>
      </w:r>
      <w:r w:rsidRPr="00D46FF0">
        <w:rPr>
          <w:i/>
          <w:szCs w:val="24"/>
        </w:rPr>
        <w:t>in situ</w:t>
      </w:r>
      <w:r w:rsidRPr="00186D42">
        <w:rPr>
          <w:szCs w:val="24"/>
        </w:rPr>
        <w:t xml:space="preserve"> temperature record </w:t>
      </w:r>
      <w:r w:rsidR="00636C44" w:rsidRPr="008825E7">
        <w:rPr>
          <w:szCs w:val="24"/>
        </w:rPr>
        <w:t>at</w:t>
      </w:r>
      <w:r w:rsidR="00E63390" w:rsidRPr="008825E7">
        <w:rPr>
          <w:szCs w:val="24"/>
        </w:rPr>
        <w:t xml:space="preserve"> the</w:t>
      </w:r>
      <w:r w:rsidR="00636C44" w:rsidRPr="008825E7">
        <w:rPr>
          <w:szCs w:val="24"/>
        </w:rPr>
        <w:t xml:space="preserve"> </w:t>
      </w:r>
      <w:r w:rsidR="00E63390" w:rsidRPr="008825E7">
        <w:rPr>
          <w:szCs w:val="24"/>
        </w:rPr>
        <w:t>WCO showed</w:t>
      </w:r>
      <w:r w:rsidRPr="008825E7">
        <w:rPr>
          <w:szCs w:val="24"/>
        </w:rPr>
        <w:t xml:space="preserve"> warming anomalies of &gt;3.5</w:t>
      </w:r>
      <w:r w:rsidR="00636C44" w:rsidRPr="008825E7">
        <w:rPr>
          <w:szCs w:val="24"/>
        </w:rPr>
        <w:t>°C and peak temperatures of ~20°C (</w:t>
      </w:r>
      <w:r w:rsidR="00B037CA" w:rsidRPr="008825E7">
        <w:rPr>
          <w:szCs w:val="24"/>
        </w:rPr>
        <w:t xml:space="preserve">Supplementary data, </w:t>
      </w:r>
      <w:r w:rsidR="00636C44" w:rsidRPr="008825E7">
        <w:rPr>
          <w:szCs w:val="24"/>
        </w:rPr>
        <w:t>Table S2). Furthermore, the frequency of anomalously high temperature events (i.e. ≥2°C and ≥3°C above the monthly mean) was greatest during summer months, when ambient sea temperatures were generally highest (Fig. S1).</w:t>
      </w:r>
      <w:r w:rsidR="00636C44" w:rsidRPr="00F516C5">
        <w:rPr>
          <w:szCs w:val="24"/>
        </w:rPr>
        <w:t xml:space="preserve"> </w:t>
      </w:r>
    </w:p>
    <w:p w14:paraId="4B7010ED" w14:textId="77777777" w:rsidR="00666ADD" w:rsidRPr="00F516C5" w:rsidRDefault="00666ADD" w:rsidP="00A77477">
      <w:pPr>
        <w:spacing w:line="480" w:lineRule="auto"/>
        <w:ind w:firstLine="0"/>
        <w:rPr>
          <w:szCs w:val="24"/>
        </w:rPr>
      </w:pPr>
    </w:p>
    <w:p w14:paraId="1A78E1EC" w14:textId="5B86B937" w:rsidR="00686BB7" w:rsidRPr="00F516C5" w:rsidRDefault="005A5896" w:rsidP="00A77477">
      <w:pPr>
        <w:spacing w:line="480" w:lineRule="auto"/>
        <w:ind w:firstLine="0"/>
        <w:rPr>
          <w:b/>
          <w:sz w:val="28"/>
          <w:szCs w:val="28"/>
        </w:rPr>
      </w:pPr>
      <w:r w:rsidRPr="00F516C5">
        <w:rPr>
          <w:b/>
          <w:sz w:val="28"/>
          <w:szCs w:val="28"/>
        </w:rPr>
        <w:t>D</w:t>
      </w:r>
      <w:r w:rsidR="00491570" w:rsidRPr="00F516C5">
        <w:rPr>
          <w:b/>
          <w:sz w:val="28"/>
          <w:szCs w:val="28"/>
        </w:rPr>
        <w:t>ISCUSSION</w:t>
      </w:r>
      <w:r w:rsidR="00FC612A" w:rsidRPr="00F516C5">
        <w:rPr>
          <w:b/>
          <w:sz w:val="28"/>
          <w:szCs w:val="28"/>
        </w:rPr>
        <w:t xml:space="preserve"> </w:t>
      </w:r>
    </w:p>
    <w:p w14:paraId="00E8B025" w14:textId="21B26B11" w:rsidR="00FB7DAD" w:rsidRPr="00F516C5" w:rsidRDefault="00BB051E" w:rsidP="002C7C2C">
      <w:pPr>
        <w:spacing w:line="480" w:lineRule="auto"/>
        <w:ind w:firstLine="0"/>
        <w:rPr>
          <w:szCs w:val="24"/>
        </w:rPr>
      </w:pPr>
      <w:r w:rsidRPr="00F516C5">
        <w:rPr>
          <w:szCs w:val="24"/>
        </w:rPr>
        <w:t>B</w:t>
      </w:r>
      <w:r w:rsidR="00502E47" w:rsidRPr="00F516C5">
        <w:rPr>
          <w:szCs w:val="24"/>
        </w:rPr>
        <w:t xml:space="preserve">acterial abundance and </w:t>
      </w:r>
      <w:r w:rsidR="00502E47" w:rsidRPr="00F516C5">
        <w:rPr>
          <w:szCs w:val="24"/>
          <w:vertAlign w:val="superscript"/>
        </w:rPr>
        <w:t>3</w:t>
      </w:r>
      <w:r w:rsidR="00502E47" w:rsidRPr="00F516C5">
        <w:rPr>
          <w:szCs w:val="24"/>
        </w:rPr>
        <w:t>H</w:t>
      </w:r>
      <w:r w:rsidR="00012A76" w:rsidRPr="00F516C5">
        <w:rPr>
          <w:szCs w:val="24"/>
        </w:rPr>
        <w:t xml:space="preserve"> leucine </w:t>
      </w:r>
      <w:r w:rsidR="00E204DA">
        <w:rPr>
          <w:szCs w:val="24"/>
        </w:rPr>
        <w:t>incorporation</w:t>
      </w:r>
      <w:r w:rsidR="00E204DA" w:rsidRPr="00F516C5">
        <w:rPr>
          <w:szCs w:val="24"/>
        </w:rPr>
        <w:t xml:space="preserve"> </w:t>
      </w:r>
      <w:r w:rsidRPr="00F516C5">
        <w:rPr>
          <w:szCs w:val="24"/>
        </w:rPr>
        <w:t xml:space="preserve">varied </w:t>
      </w:r>
      <w:r w:rsidR="00012A76" w:rsidRPr="00F516C5">
        <w:rPr>
          <w:szCs w:val="24"/>
        </w:rPr>
        <w:t>through</w:t>
      </w:r>
      <w:r w:rsidR="00096D1F" w:rsidRPr="00F516C5">
        <w:rPr>
          <w:szCs w:val="24"/>
        </w:rPr>
        <w:t>out</w:t>
      </w:r>
      <w:r w:rsidR="00012A76" w:rsidRPr="00F516C5">
        <w:rPr>
          <w:szCs w:val="24"/>
        </w:rPr>
        <w:t xml:space="preserve"> th</w:t>
      </w:r>
      <w:r w:rsidR="00502E47" w:rsidRPr="00F516C5">
        <w:rPr>
          <w:szCs w:val="24"/>
        </w:rPr>
        <w:t>is</w:t>
      </w:r>
      <w:r w:rsidR="00012A76" w:rsidRPr="00F516C5">
        <w:rPr>
          <w:szCs w:val="24"/>
        </w:rPr>
        <w:t xml:space="preserve"> annual </w:t>
      </w:r>
      <w:r w:rsidR="00096D1F" w:rsidRPr="00F516C5">
        <w:rPr>
          <w:szCs w:val="24"/>
        </w:rPr>
        <w:t xml:space="preserve">sampling period </w:t>
      </w:r>
      <w:r w:rsidR="00012A76" w:rsidRPr="00F516C5">
        <w:rPr>
          <w:szCs w:val="24"/>
        </w:rPr>
        <w:t xml:space="preserve">in the English Channel. </w:t>
      </w:r>
      <w:r w:rsidR="00502E47" w:rsidRPr="00F516C5">
        <w:rPr>
          <w:szCs w:val="24"/>
        </w:rPr>
        <w:t xml:space="preserve">The </w:t>
      </w:r>
      <w:r w:rsidR="00096D1F" w:rsidRPr="00F516C5">
        <w:rPr>
          <w:szCs w:val="24"/>
        </w:rPr>
        <w:t xml:space="preserve">highest </w:t>
      </w:r>
      <w:r w:rsidR="00502E47" w:rsidRPr="00F516C5">
        <w:rPr>
          <w:szCs w:val="24"/>
        </w:rPr>
        <w:t>number</w:t>
      </w:r>
      <w:r w:rsidR="00096D1F" w:rsidRPr="00F516C5">
        <w:rPr>
          <w:szCs w:val="24"/>
        </w:rPr>
        <w:t>s</w:t>
      </w:r>
      <w:r w:rsidR="00502E47" w:rsidRPr="00F516C5">
        <w:rPr>
          <w:szCs w:val="24"/>
        </w:rPr>
        <w:t xml:space="preserve"> of bacteria </w:t>
      </w:r>
      <w:r w:rsidR="00ED5D61" w:rsidRPr="00F516C5">
        <w:rPr>
          <w:szCs w:val="24"/>
        </w:rPr>
        <w:t xml:space="preserve">at </w:t>
      </w:r>
      <w:r w:rsidR="007D0884" w:rsidRPr="00F516C5">
        <w:rPr>
          <w:szCs w:val="24"/>
        </w:rPr>
        <w:t>the WCO</w:t>
      </w:r>
      <w:r w:rsidR="00ED5D61" w:rsidRPr="00F516C5">
        <w:rPr>
          <w:szCs w:val="24"/>
        </w:rPr>
        <w:t xml:space="preserve"> </w:t>
      </w:r>
      <w:r w:rsidR="007D0884" w:rsidRPr="00F516C5">
        <w:rPr>
          <w:szCs w:val="24"/>
        </w:rPr>
        <w:t xml:space="preserve">station </w:t>
      </w:r>
      <w:r w:rsidR="006F0935" w:rsidRPr="00F516C5">
        <w:rPr>
          <w:szCs w:val="24"/>
        </w:rPr>
        <w:t>w</w:t>
      </w:r>
      <w:r w:rsidR="00096D1F" w:rsidRPr="00F516C5">
        <w:rPr>
          <w:szCs w:val="24"/>
        </w:rPr>
        <w:t xml:space="preserve">ere </w:t>
      </w:r>
      <w:r w:rsidR="00502E47" w:rsidRPr="00F516C5">
        <w:rPr>
          <w:szCs w:val="24"/>
        </w:rPr>
        <w:t>in late summer/early autumn</w:t>
      </w:r>
      <w:r w:rsidR="007F4F22" w:rsidRPr="00F516C5">
        <w:rPr>
          <w:szCs w:val="24"/>
        </w:rPr>
        <w:t xml:space="preserve">. A </w:t>
      </w:r>
      <w:r w:rsidR="00096D1F" w:rsidRPr="00F516C5">
        <w:rPr>
          <w:szCs w:val="24"/>
        </w:rPr>
        <w:t xml:space="preserve">study by </w:t>
      </w:r>
      <w:r w:rsidR="00502E47" w:rsidRPr="00F516C5">
        <w:rPr>
          <w:szCs w:val="24"/>
        </w:rPr>
        <w:t xml:space="preserve">Mary et al. </w:t>
      </w:r>
      <w:r w:rsidR="006F0935" w:rsidRPr="00F516C5">
        <w:rPr>
          <w:szCs w:val="24"/>
        </w:rPr>
        <w:t xml:space="preserve">(2006), </w:t>
      </w:r>
      <w:r w:rsidR="00ED5D61" w:rsidRPr="00F516C5">
        <w:rPr>
          <w:szCs w:val="24"/>
        </w:rPr>
        <w:t xml:space="preserve">at the same station </w:t>
      </w:r>
      <w:r w:rsidR="007F4F22" w:rsidRPr="00F516C5">
        <w:rPr>
          <w:szCs w:val="24"/>
        </w:rPr>
        <w:t xml:space="preserve">(WCO) </w:t>
      </w:r>
      <w:r w:rsidR="00ED5D61" w:rsidRPr="00F516C5">
        <w:rPr>
          <w:szCs w:val="24"/>
        </w:rPr>
        <w:t>in a different year (2003-04)</w:t>
      </w:r>
      <w:r w:rsidR="006F0935" w:rsidRPr="00F516C5">
        <w:rPr>
          <w:szCs w:val="24"/>
        </w:rPr>
        <w:t xml:space="preserve"> also reported </w:t>
      </w:r>
      <w:r w:rsidR="00096D1F" w:rsidRPr="00F516C5">
        <w:rPr>
          <w:szCs w:val="24"/>
        </w:rPr>
        <w:t xml:space="preserve">that </w:t>
      </w:r>
      <w:r w:rsidR="00435BDE" w:rsidRPr="00F516C5">
        <w:rPr>
          <w:szCs w:val="24"/>
        </w:rPr>
        <w:t xml:space="preserve">greatest </w:t>
      </w:r>
      <w:r w:rsidR="006F0935" w:rsidRPr="00F516C5">
        <w:rPr>
          <w:szCs w:val="24"/>
        </w:rPr>
        <w:t xml:space="preserve">bacterial </w:t>
      </w:r>
      <w:r w:rsidR="00096D1F" w:rsidRPr="00F516C5">
        <w:rPr>
          <w:szCs w:val="24"/>
        </w:rPr>
        <w:t xml:space="preserve">numbers occurred </w:t>
      </w:r>
      <w:r w:rsidR="006F0935" w:rsidRPr="00F516C5">
        <w:rPr>
          <w:szCs w:val="24"/>
        </w:rPr>
        <w:t>in the autumn</w:t>
      </w:r>
      <w:r w:rsidR="00242A5E" w:rsidRPr="00F516C5">
        <w:rPr>
          <w:szCs w:val="24"/>
        </w:rPr>
        <w:t>.</w:t>
      </w:r>
      <w:r w:rsidR="006F0935" w:rsidRPr="00F516C5">
        <w:rPr>
          <w:szCs w:val="24"/>
        </w:rPr>
        <w:t xml:space="preserve"> </w:t>
      </w:r>
      <w:r w:rsidR="007F4F22" w:rsidRPr="00F516C5">
        <w:rPr>
          <w:szCs w:val="24"/>
        </w:rPr>
        <w:t>However, t</w:t>
      </w:r>
      <w:r w:rsidR="006F0935" w:rsidRPr="00F516C5">
        <w:rPr>
          <w:szCs w:val="24"/>
        </w:rPr>
        <w:t>he h</w:t>
      </w:r>
      <w:r w:rsidR="00012A76" w:rsidRPr="00F516C5">
        <w:rPr>
          <w:szCs w:val="24"/>
        </w:rPr>
        <w:t xml:space="preserve">ighest rates of </w:t>
      </w:r>
      <w:r w:rsidR="00B564BD" w:rsidRPr="00F516C5">
        <w:rPr>
          <w:szCs w:val="24"/>
          <w:vertAlign w:val="superscript"/>
        </w:rPr>
        <w:t>3</w:t>
      </w:r>
      <w:r w:rsidR="00B564BD" w:rsidRPr="00F516C5">
        <w:rPr>
          <w:szCs w:val="24"/>
        </w:rPr>
        <w:t xml:space="preserve">H leucine </w:t>
      </w:r>
      <w:r w:rsidR="00E204DA">
        <w:rPr>
          <w:szCs w:val="24"/>
        </w:rPr>
        <w:t>incorporation</w:t>
      </w:r>
      <w:r w:rsidR="00E204DA" w:rsidRPr="00F516C5">
        <w:rPr>
          <w:szCs w:val="24"/>
        </w:rPr>
        <w:t xml:space="preserve"> </w:t>
      </w:r>
      <w:r w:rsidR="00012A76" w:rsidRPr="00F516C5">
        <w:rPr>
          <w:szCs w:val="24"/>
        </w:rPr>
        <w:t>were measured in April</w:t>
      </w:r>
      <w:r w:rsidR="00242A5E" w:rsidRPr="00F516C5">
        <w:rPr>
          <w:szCs w:val="24"/>
        </w:rPr>
        <w:t xml:space="preserve">, not at </w:t>
      </w:r>
      <w:r w:rsidR="00FB7DAD" w:rsidRPr="00F516C5">
        <w:rPr>
          <w:szCs w:val="24"/>
        </w:rPr>
        <w:t xml:space="preserve">autumnal </w:t>
      </w:r>
      <w:r w:rsidR="00242A5E" w:rsidRPr="00F516C5">
        <w:rPr>
          <w:szCs w:val="24"/>
        </w:rPr>
        <w:t xml:space="preserve">maximum </w:t>
      </w:r>
      <w:r w:rsidR="00FB7DAD" w:rsidRPr="00F516C5">
        <w:rPr>
          <w:szCs w:val="24"/>
        </w:rPr>
        <w:t xml:space="preserve">in </w:t>
      </w:r>
      <w:r w:rsidR="00B564BD" w:rsidRPr="00F516C5">
        <w:rPr>
          <w:szCs w:val="24"/>
        </w:rPr>
        <w:t xml:space="preserve">bacterial </w:t>
      </w:r>
      <w:r w:rsidR="00242A5E" w:rsidRPr="00F516C5">
        <w:rPr>
          <w:szCs w:val="24"/>
        </w:rPr>
        <w:t>abundance</w:t>
      </w:r>
      <w:r w:rsidR="00B564BD" w:rsidRPr="00F516C5">
        <w:rPr>
          <w:szCs w:val="24"/>
        </w:rPr>
        <w:t xml:space="preserve"> (Fig. 1)</w:t>
      </w:r>
      <w:r w:rsidR="00012A76" w:rsidRPr="00F516C5">
        <w:rPr>
          <w:szCs w:val="24"/>
        </w:rPr>
        <w:t>.</w:t>
      </w:r>
      <w:r w:rsidR="006A1EB4">
        <w:rPr>
          <w:szCs w:val="24"/>
        </w:rPr>
        <w:t xml:space="preserve"> Smyth </w:t>
      </w:r>
      <w:r w:rsidR="006A1EB4" w:rsidRPr="00FD792E">
        <w:rPr>
          <w:i/>
          <w:szCs w:val="24"/>
        </w:rPr>
        <w:t>et al.</w:t>
      </w:r>
      <w:r w:rsidR="006A1EB4">
        <w:rPr>
          <w:szCs w:val="24"/>
        </w:rPr>
        <w:t xml:space="preserve"> (2010)</w:t>
      </w:r>
      <w:r w:rsidR="006A1EB4" w:rsidRPr="006A1EB4">
        <w:rPr>
          <w:szCs w:val="24"/>
        </w:rPr>
        <w:t xml:space="preserve"> </w:t>
      </w:r>
      <w:r w:rsidR="006A1EB4">
        <w:rPr>
          <w:szCs w:val="24"/>
        </w:rPr>
        <w:t xml:space="preserve">report that this station typically has </w:t>
      </w:r>
      <w:r w:rsidR="006A1EB4" w:rsidRPr="006A1EB4">
        <w:rPr>
          <w:szCs w:val="24"/>
        </w:rPr>
        <w:t xml:space="preserve">two distinct </w:t>
      </w:r>
      <w:r w:rsidR="006A1EB4">
        <w:rPr>
          <w:szCs w:val="24"/>
        </w:rPr>
        <w:t>phytoplankton bloom</w:t>
      </w:r>
      <w:r w:rsidR="006A1EB4" w:rsidRPr="006A1EB4">
        <w:rPr>
          <w:szCs w:val="24"/>
        </w:rPr>
        <w:t>s</w:t>
      </w:r>
      <w:r w:rsidR="006A1EB4">
        <w:rPr>
          <w:szCs w:val="24"/>
        </w:rPr>
        <w:t xml:space="preserve"> - in May and a</w:t>
      </w:r>
      <w:r w:rsidR="006A1EB4" w:rsidRPr="006A1EB4">
        <w:rPr>
          <w:szCs w:val="24"/>
        </w:rPr>
        <w:t xml:space="preserve"> second in September</w:t>
      </w:r>
      <w:r w:rsidR="006A1EB4">
        <w:rPr>
          <w:szCs w:val="24"/>
        </w:rPr>
        <w:t>. T</w:t>
      </w:r>
      <w:r w:rsidR="006A1EB4" w:rsidRPr="006A1EB4">
        <w:rPr>
          <w:szCs w:val="24"/>
        </w:rPr>
        <w:t xml:space="preserve">ypical </w:t>
      </w:r>
      <w:r w:rsidR="006A1EB4">
        <w:rPr>
          <w:szCs w:val="24"/>
        </w:rPr>
        <w:t>chlorophyll concentrations during blooms are ca. 2 µg L</w:t>
      </w:r>
      <w:r w:rsidR="006A1EB4" w:rsidRPr="00FD792E">
        <w:rPr>
          <w:szCs w:val="24"/>
          <w:vertAlign w:val="superscript"/>
        </w:rPr>
        <w:t>-</w:t>
      </w:r>
      <w:r w:rsidR="006A1EB4" w:rsidRPr="006A1EB4">
        <w:rPr>
          <w:szCs w:val="24"/>
          <w:vertAlign w:val="superscript"/>
        </w:rPr>
        <w:t>1</w:t>
      </w:r>
      <w:r w:rsidR="006A1EB4" w:rsidRPr="006A1EB4">
        <w:rPr>
          <w:szCs w:val="24"/>
        </w:rPr>
        <w:t xml:space="preserve"> </w:t>
      </w:r>
      <w:r w:rsidR="006A1EB4">
        <w:rPr>
          <w:szCs w:val="24"/>
        </w:rPr>
        <w:t xml:space="preserve">(Smyth </w:t>
      </w:r>
      <w:r w:rsidR="006A1EB4" w:rsidRPr="000E12F4">
        <w:rPr>
          <w:i/>
          <w:szCs w:val="24"/>
        </w:rPr>
        <w:t>et al.</w:t>
      </w:r>
      <w:r w:rsidR="006A1EB4">
        <w:rPr>
          <w:szCs w:val="24"/>
        </w:rPr>
        <w:t xml:space="preserve"> 2010) and concentrations can be higher during the autumnal bloom than the spring bloom</w:t>
      </w:r>
      <w:r w:rsidR="006A1EB4" w:rsidRPr="006A1EB4">
        <w:rPr>
          <w:szCs w:val="24"/>
        </w:rPr>
        <w:t>.</w:t>
      </w:r>
      <w:r w:rsidR="006A1EB4">
        <w:rPr>
          <w:szCs w:val="24"/>
        </w:rPr>
        <w:t xml:space="preserve"> Bacterial biomass may have been responding to the presence of higher phytoplankton biomass, but that did not appear to be the case for microbial production. </w:t>
      </w:r>
    </w:p>
    <w:p w14:paraId="16282472" w14:textId="51E408A0" w:rsidR="00BB051E" w:rsidRPr="00F516C5" w:rsidRDefault="00242A5E" w:rsidP="00FB7DAD">
      <w:pPr>
        <w:spacing w:line="480" w:lineRule="auto"/>
        <w:rPr>
          <w:szCs w:val="24"/>
        </w:rPr>
      </w:pPr>
      <w:r w:rsidRPr="00F516C5">
        <w:rPr>
          <w:szCs w:val="24"/>
        </w:rPr>
        <w:t>I</w:t>
      </w:r>
      <w:r w:rsidR="00012A76" w:rsidRPr="00F516C5">
        <w:rPr>
          <w:szCs w:val="24"/>
        </w:rPr>
        <w:t>n addition</w:t>
      </w:r>
      <w:r w:rsidRPr="00F516C5">
        <w:rPr>
          <w:szCs w:val="24"/>
        </w:rPr>
        <w:t xml:space="preserve"> </w:t>
      </w:r>
      <w:r w:rsidR="00012A76" w:rsidRPr="00F516C5">
        <w:rPr>
          <w:szCs w:val="24"/>
        </w:rPr>
        <w:t xml:space="preserve">to </w:t>
      </w:r>
      <w:r w:rsidR="006A1EB4">
        <w:rPr>
          <w:szCs w:val="24"/>
        </w:rPr>
        <w:t xml:space="preserve">seasonal </w:t>
      </w:r>
      <w:r w:rsidR="00012A76" w:rsidRPr="00F516C5">
        <w:rPr>
          <w:szCs w:val="24"/>
        </w:rPr>
        <w:t>changes in production, the</w:t>
      </w:r>
      <w:r w:rsidRPr="00F516C5">
        <w:rPr>
          <w:szCs w:val="24"/>
        </w:rPr>
        <w:t xml:space="preserve"> bacterial assemblages </w:t>
      </w:r>
      <w:r w:rsidR="00B564BD" w:rsidRPr="00F516C5">
        <w:rPr>
          <w:szCs w:val="24"/>
        </w:rPr>
        <w:t>showed variable</w:t>
      </w:r>
      <w:r w:rsidRPr="00F516C5">
        <w:rPr>
          <w:szCs w:val="24"/>
        </w:rPr>
        <w:t xml:space="preserve"> response</w:t>
      </w:r>
      <w:r w:rsidR="00B564BD" w:rsidRPr="00F516C5">
        <w:rPr>
          <w:szCs w:val="24"/>
        </w:rPr>
        <w:t>s</w:t>
      </w:r>
      <w:r w:rsidRPr="00F516C5">
        <w:rPr>
          <w:szCs w:val="24"/>
        </w:rPr>
        <w:t xml:space="preserve"> </w:t>
      </w:r>
      <w:r w:rsidR="00012A76" w:rsidRPr="00F516C5">
        <w:rPr>
          <w:szCs w:val="24"/>
        </w:rPr>
        <w:t xml:space="preserve">to temperature. </w:t>
      </w:r>
      <w:r w:rsidRPr="00F516C5">
        <w:rPr>
          <w:szCs w:val="24"/>
        </w:rPr>
        <w:t>T</w:t>
      </w:r>
      <w:r w:rsidR="00BB051E" w:rsidRPr="00F516C5">
        <w:rPr>
          <w:szCs w:val="24"/>
        </w:rPr>
        <w:t>he t</w:t>
      </w:r>
      <w:r w:rsidR="00FB7DAD" w:rsidRPr="00F516C5">
        <w:rPr>
          <w:szCs w:val="24"/>
        </w:rPr>
        <w:t>emperature at which maximum activity (</w:t>
      </w:r>
      <w:r w:rsidR="00D44CA2" w:rsidRPr="00F516C5">
        <w:rPr>
          <w:szCs w:val="24"/>
        </w:rPr>
        <w:t>T</w:t>
      </w:r>
      <w:r w:rsidR="00D44CA2" w:rsidRPr="00F516C5">
        <w:rPr>
          <w:szCs w:val="24"/>
          <w:vertAlign w:val="subscript"/>
        </w:rPr>
        <w:t>opt</w:t>
      </w:r>
      <w:r w:rsidR="00FB7DAD" w:rsidRPr="00F516C5">
        <w:rPr>
          <w:szCs w:val="24"/>
        </w:rPr>
        <w:t>)</w:t>
      </w:r>
      <w:r w:rsidR="00BB051E" w:rsidRPr="00F516C5">
        <w:rPr>
          <w:szCs w:val="24"/>
        </w:rPr>
        <w:t xml:space="preserve"> </w:t>
      </w:r>
      <w:r w:rsidR="00E20A08" w:rsidRPr="00F516C5">
        <w:rPr>
          <w:szCs w:val="24"/>
        </w:rPr>
        <w:t xml:space="preserve">was measured </w:t>
      </w:r>
      <w:r w:rsidR="00FB7DAD" w:rsidRPr="00F516C5">
        <w:rPr>
          <w:szCs w:val="24"/>
        </w:rPr>
        <w:t xml:space="preserve">was </w:t>
      </w:r>
      <w:r w:rsidRPr="00F516C5">
        <w:rPr>
          <w:szCs w:val="24"/>
        </w:rPr>
        <w:t>out</w:t>
      </w:r>
      <w:r w:rsidR="00FB7DAD" w:rsidRPr="00F516C5">
        <w:rPr>
          <w:szCs w:val="24"/>
        </w:rPr>
        <w:t>-</w:t>
      </w:r>
      <w:r w:rsidRPr="00F516C5">
        <w:rPr>
          <w:szCs w:val="24"/>
        </w:rPr>
        <w:t>of</w:t>
      </w:r>
      <w:r w:rsidR="00FB7DAD" w:rsidRPr="00F516C5">
        <w:rPr>
          <w:szCs w:val="24"/>
        </w:rPr>
        <w:t>-</w:t>
      </w:r>
      <w:r w:rsidRPr="00F516C5">
        <w:rPr>
          <w:szCs w:val="24"/>
        </w:rPr>
        <w:t xml:space="preserve">phase with the </w:t>
      </w:r>
      <w:r w:rsidR="00012A76" w:rsidRPr="00F516C5">
        <w:rPr>
          <w:szCs w:val="24"/>
        </w:rPr>
        <w:t xml:space="preserve">seasonal </w:t>
      </w:r>
      <w:r w:rsidR="00B564BD" w:rsidRPr="00F516C5">
        <w:rPr>
          <w:szCs w:val="24"/>
        </w:rPr>
        <w:t xml:space="preserve">cycle of </w:t>
      </w:r>
      <w:r w:rsidR="00012A76" w:rsidRPr="00F516C5">
        <w:rPr>
          <w:szCs w:val="24"/>
        </w:rPr>
        <w:t xml:space="preserve">sea surface temperature (Fig. 4). </w:t>
      </w:r>
      <w:r w:rsidRPr="00F516C5">
        <w:rPr>
          <w:szCs w:val="24"/>
        </w:rPr>
        <w:t>The bacterial assemblage present i</w:t>
      </w:r>
      <w:r w:rsidR="00012A76" w:rsidRPr="00F516C5">
        <w:rPr>
          <w:szCs w:val="24"/>
        </w:rPr>
        <w:t>n the winter</w:t>
      </w:r>
      <w:r w:rsidRPr="00F516C5">
        <w:rPr>
          <w:szCs w:val="24"/>
        </w:rPr>
        <w:t xml:space="preserve">, although exhibiting low </w:t>
      </w:r>
      <w:r w:rsidR="00B564BD" w:rsidRPr="00F516C5">
        <w:rPr>
          <w:szCs w:val="24"/>
        </w:rPr>
        <w:t xml:space="preserve">overall </w:t>
      </w:r>
      <w:r w:rsidRPr="00F516C5">
        <w:rPr>
          <w:szCs w:val="24"/>
          <w:vertAlign w:val="superscript"/>
        </w:rPr>
        <w:t>3</w:t>
      </w:r>
      <w:r w:rsidRPr="00F516C5">
        <w:rPr>
          <w:szCs w:val="24"/>
        </w:rPr>
        <w:t xml:space="preserve">H leucine </w:t>
      </w:r>
      <w:r w:rsidR="00E204DA">
        <w:rPr>
          <w:szCs w:val="24"/>
        </w:rPr>
        <w:t>incorporation</w:t>
      </w:r>
      <w:r w:rsidR="00B564BD" w:rsidRPr="00F516C5">
        <w:rPr>
          <w:szCs w:val="24"/>
        </w:rPr>
        <w:t>,</w:t>
      </w:r>
      <w:r w:rsidR="00012A76" w:rsidRPr="00F516C5">
        <w:rPr>
          <w:szCs w:val="24"/>
        </w:rPr>
        <w:t xml:space="preserve"> had a wider temperature response and </w:t>
      </w:r>
      <w:r w:rsidR="00276909" w:rsidRPr="00F516C5">
        <w:rPr>
          <w:szCs w:val="24"/>
        </w:rPr>
        <w:t xml:space="preserve">higher </w:t>
      </w:r>
      <w:r w:rsidR="00D44CA2" w:rsidRPr="00F516C5">
        <w:rPr>
          <w:szCs w:val="24"/>
        </w:rPr>
        <w:t>T</w:t>
      </w:r>
      <w:r w:rsidR="00D44CA2" w:rsidRPr="00F516C5">
        <w:rPr>
          <w:szCs w:val="24"/>
          <w:vertAlign w:val="subscript"/>
        </w:rPr>
        <w:t>opt</w:t>
      </w:r>
      <w:r w:rsidR="00276909">
        <w:rPr>
          <w:szCs w:val="24"/>
        </w:rPr>
        <w:t xml:space="preserve"> </w:t>
      </w:r>
      <w:r w:rsidR="00FB7DAD" w:rsidRPr="00F516C5">
        <w:rPr>
          <w:szCs w:val="24"/>
        </w:rPr>
        <w:t xml:space="preserve">values </w:t>
      </w:r>
      <w:r w:rsidR="00012A76" w:rsidRPr="00F516C5">
        <w:rPr>
          <w:szCs w:val="24"/>
        </w:rPr>
        <w:t>than</w:t>
      </w:r>
      <w:r w:rsidRPr="00F516C5">
        <w:rPr>
          <w:szCs w:val="24"/>
        </w:rPr>
        <w:t xml:space="preserve"> </w:t>
      </w:r>
      <w:r w:rsidR="00012A76" w:rsidRPr="00F516C5">
        <w:rPr>
          <w:szCs w:val="24"/>
        </w:rPr>
        <w:t>summer</w:t>
      </w:r>
      <w:r w:rsidRPr="00F516C5">
        <w:rPr>
          <w:szCs w:val="24"/>
        </w:rPr>
        <w:t xml:space="preserve"> assemblages</w:t>
      </w:r>
      <w:r w:rsidR="00012A76" w:rsidRPr="00F516C5">
        <w:rPr>
          <w:szCs w:val="24"/>
        </w:rPr>
        <w:t xml:space="preserve">. </w:t>
      </w:r>
      <w:r w:rsidR="00E20A08" w:rsidRPr="00F516C5">
        <w:rPr>
          <w:szCs w:val="24"/>
        </w:rPr>
        <w:t>Th</w:t>
      </w:r>
      <w:r w:rsidR="00B037CA">
        <w:rPr>
          <w:szCs w:val="24"/>
        </w:rPr>
        <w:t>e low values for T</w:t>
      </w:r>
      <w:r w:rsidR="00B037CA" w:rsidRPr="00FD792E">
        <w:rPr>
          <w:szCs w:val="24"/>
          <w:vertAlign w:val="subscript"/>
        </w:rPr>
        <w:t>opt</w:t>
      </w:r>
      <w:r w:rsidR="00B037CA">
        <w:rPr>
          <w:szCs w:val="24"/>
        </w:rPr>
        <w:t xml:space="preserve"> in summer </w:t>
      </w:r>
      <w:r w:rsidR="00BB051E" w:rsidRPr="00F516C5">
        <w:rPr>
          <w:szCs w:val="24"/>
        </w:rPr>
        <w:t>w</w:t>
      </w:r>
      <w:r w:rsidR="00B037CA">
        <w:rPr>
          <w:szCs w:val="24"/>
        </w:rPr>
        <w:t>ere</w:t>
      </w:r>
      <w:r w:rsidR="00B06D5D">
        <w:rPr>
          <w:szCs w:val="24"/>
        </w:rPr>
        <w:t xml:space="preserve"> unexpected but were</w:t>
      </w:r>
      <w:r w:rsidR="00BB051E" w:rsidRPr="00F516C5">
        <w:rPr>
          <w:szCs w:val="24"/>
        </w:rPr>
        <w:t xml:space="preserve"> not an artefact of the experimental procedure. Appropriate controls were included in every experiment and linearity of </w:t>
      </w:r>
      <w:r w:rsidR="00BB051E" w:rsidRPr="00F516C5">
        <w:rPr>
          <w:szCs w:val="24"/>
          <w:vertAlign w:val="superscript"/>
        </w:rPr>
        <w:t>3</w:t>
      </w:r>
      <w:r w:rsidR="00BB051E" w:rsidRPr="00F516C5">
        <w:rPr>
          <w:szCs w:val="24"/>
        </w:rPr>
        <w:t xml:space="preserve">H leucine </w:t>
      </w:r>
      <w:r w:rsidR="00E204DA">
        <w:rPr>
          <w:szCs w:val="24"/>
        </w:rPr>
        <w:t>incorporation</w:t>
      </w:r>
      <w:r w:rsidR="00BB051E" w:rsidRPr="00F516C5">
        <w:rPr>
          <w:szCs w:val="24"/>
        </w:rPr>
        <w:t xml:space="preserve">, as well as saturation kinetic determination </w:t>
      </w:r>
      <w:r w:rsidR="00F516C5" w:rsidRPr="00F516C5">
        <w:rPr>
          <w:szCs w:val="24"/>
        </w:rPr>
        <w:t>was</w:t>
      </w:r>
      <w:r w:rsidR="00BB051E" w:rsidRPr="00F516C5">
        <w:rPr>
          <w:szCs w:val="24"/>
        </w:rPr>
        <w:t xml:space="preserve"> tested </w:t>
      </w:r>
      <w:r w:rsidR="009735D6" w:rsidRPr="00F516C5">
        <w:rPr>
          <w:szCs w:val="24"/>
        </w:rPr>
        <w:t>throughout</w:t>
      </w:r>
      <w:r w:rsidR="00BB051E" w:rsidRPr="00F516C5">
        <w:rPr>
          <w:szCs w:val="24"/>
        </w:rPr>
        <w:t xml:space="preserve"> the year. We conclude that the observed variation in response to instantaneous temperature change was not due to limitations in experimental procedure but reflect the response of the microbial population.</w:t>
      </w:r>
    </w:p>
    <w:p w14:paraId="79BA2B51" w14:textId="6D2D583E" w:rsidR="00D84163" w:rsidRPr="00F516C5" w:rsidRDefault="00012A76" w:rsidP="00FB7DAD">
      <w:pPr>
        <w:spacing w:line="480" w:lineRule="auto"/>
        <w:rPr>
          <w:szCs w:val="24"/>
        </w:rPr>
      </w:pPr>
      <w:r w:rsidRPr="00F516C5">
        <w:rPr>
          <w:szCs w:val="24"/>
        </w:rPr>
        <w:t xml:space="preserve">The summer population </w:t>
      </w:r>
      <w:r w:rsidR="00242A5E" w:rsidRPr="00F516C5">
        <w:rPr>
          <w:szCs w:val="24"/>
        </w:rPr>
        <w:t xml:space="preserve">had greater activity than </w:t>
      </w:r>
      <w:r w:rsidRPr="00F516C5">
        <w:rPr>
          <w:szCs w:val="24"/>
        </w:rPr>
        <w:t xml:space="preserve">a </w:t>
      </w:r>
      <w:r w:rsidR="00435BDE" w:rsidRPr="00F516C5">
        <w:rPr>
          <w:szCs w:val="24"/>
        </w:rPr>
        <w:t>winter population but activity c</w:t>
      </w:r>
      <w:r w:rsidRPr="00F516C5">
        <w:rPr>
          <w:szCs w:val="24"/>
        </w:rPr>
        <w:t xml:space="preserve">ould be curtailed at a </w:t>
      </w:r>
      <w:r w:rsidR="00245860" w:rsidRPr="00F516C5">
        <w:rPr>
          <w:szCs w:val="24"/>
        </w:rPr>
        <w:t xml:space="preserve">lower </w:t>
      </w:r>
      <w:r w:rsidRPr="00F516C5">
        <w:rPr>
          <w:szCs w:val="24"/>
        </w:rPr>
        <w:t>temperatu</w:t>
      </w:r>
      <w:r w:rsidR="00242A5E" w:rsidRPr="00F516C5">
        <w:rPr>
          <w:szCs w:val="24"/>
        </w:rPr>
        <w:t xml:space="preserve">re than the winter population. </w:t>
      </w:r>
      <w:r w:rsidRPr="00F516C5">
        <w:rPr>
          <w:szCs w:val="24"/>
        </w:rPr>
        <w:t>In the summer months,</w:t>
      </w:r>
      <w:r w:rsidR="00DF734E" w:rsidRPr="00F516C5">
        <w:rPr>
          <w:szCs w:val="24"/>
        </w:rPr>
        <w:t xml:space="preserve"> </w:t>
      </w:r>
      <w:r w:rsidR="00D44CA2" w:rsidRPr="00F516C5">
        <w:rPr>
          <w:szCs w:val="24"/>
        </w:rPr>
        <w:t>T</w:t>
      </w:r>
      <w:r w:rsidR="00D44CA2" w:rsidRPr="00F516C5">
        <w:rPr>
          <w:szCs w:val="24"/>
          <w:vertAlign w:val="subscript"/>
        </w:rPr>
        <w:t>opt</w:t>
      </w:r>
      <w:r w:rsidR="00D3378D" w:rsidRPr="00F516C5">
        <w:rPr>
          <w:szCs w:val="24"/>
        </w:rPr>
        <w:t xml:space="preserve"> </w:t>
      </w:r>
      <w:r w:rsidRPr="00F516C5">
        <w:rPr>
          <w:szCs w:val="24"/>
        </w:rPr>
        <w:t>was ~20°C</w:t>
      </w:r>
      <w:r w:rsidR="00FB7DAD" w:rsidRPr="00F516C5">
        <w:rPr>
          <w:szCs w:val="24"/>
        </w:rPr>
        <w:t xml:space="preserve"> – within a few degrees of </w:t>
      </w:r>
      <w:r w:rsidR="00667E20" w:rsidRPr="00F516C5">
        <w:rPr>
          <w:szCs w:val="24"/>
        </w:rPr>
        <w:t xml:space="preserve">average and observed </w:t>
      </w:r>
      <w:r w:rsidRPr="00F516C5">
        <w:rPr>
          <w:szCs w:val="24"/>
        </w:rPr>
        <w:t xml:space="preserve">sea surface temperature. </w:t>
      </w:r>
      <w:r w:rsidR="00245860" w:rsidRPr="00F516C5">
        <w:rPr>
          <w:szCs w:val="24"/>
        </w:rPr>
        <w:t>Indeed, on 17</w:t>
      </w:r>
      <w:r w:rsidR="00276909" w:rsidRPr="006A1C8B">
        <w:rPr>
          <w:szCs w:val="24"/>
          <w:vertAlign w:val="superscript"/>
        </w:rPr>
        <w:t>th</w:t>
      </w:r>
      <w:r w:rsidR="00245860" w:rsidRPr="00F516C5">
        <w:rPr>
          <w:szCs w:val="24"/>
        </w:rPr>
        <w:t xml:space="preserve"> July ambient temperature was only 2.</w:t>
      </w:r>
      <w:r w:rsidR="003254C4">
        <w:rPr>
          <w:szCs w:val="24"/>
        </w:rPr>
        <w:t>6</w:t>
      </w:r>
      <w:r w:rsidR="00245860" w:rsidRPr="00F516C5">
        <w:rPr>
          <w:szCs w:val="24"/>
        </w:rPr>
        <w:t xml:space="preserve">°C lower than the </w:t>
      </w:r>
      <w:r w:rsidR="00D44CA2" w:rsidRPr="00F516C5">
        <w:rPr>
          <w:szCs w:val="24"/>
        </w:rPr>
        <w:t>T</w:t>
      </w:r>
      <w:r w:rsidR="00D44CA2" w:rsidRPr="00F516C5">
        <w:rPr>
          <w:szCs w:val="24"/>
          <w:vertAlign w:val="subscript"/>
        </w:rPr>
        <w:t>opt</w:t>
      </w:r>
      <w:r w:rsidR="00245860" w:rsidRPr="00F516C5">
        <w:rPr>
          <w:szCs w:val="24"/>
        </w:rPr>
        <w:t xml:space="preserve"> value, suggesting that the activity of this assemblage could be curtailed by a relatively small increa</w:t>
      </w:r>
      <w:r w:rsidR="00435BDE" w:rsidRPr="00F516C5">
        <w:rPr>
          <w:szCs w:val="24"/>
        </w:rPr>
        <w:t>se in water temperature. Transient</w:t>
      </w:r>
      <w:r w:rsidR="00245860" w:rsidRPr="00F516C5">
        <w:rPr>
          <w:szCs w:val="24"/>
        </w:rPr>
        <w:t xml:space="preserve"> i</w:t>
      </w:r>
      <w:r w:rsidRPr="00F516C5">
        <w:rPr>
          <w:szCs w:val="24"/>
        </w:rPr>
        <w:t>ncrease</w:t>
      </w:r>
      <w:r w:rsidR="002A7B1E" w:rsidRPr="00F516C5">
        <w:rPr>
          <w:szCs w:val="24"/>
        </w:rPr>
        <w:t xml:space="preserve">s </w:t>
      </w:r>
      <w:r w:rsidR="00435BDE" w:rsidRPr="00F516C5">
        <w:rPr>
          <w:szCs w:val="24"/>
        </w:rPr>
        <w:t>in</w:t>
      </w:r>
      <w:r w:rsidR="002A7B1E" w:rsidRPr="00F516C5">
        <w:rPr>
          <w:szCs w:val="24"/>
        </w:rPr>
        <w:t xml:space="preserve"> sea surface </w:t>
      </w:r>
      <w:r w:rsidRPr="00F516C5">
        <w:rPr>
          <w:szCs w:val="24"/>
        </w:rPr>
        <w:t xml:space="preserve">temperature </w:t>
      </w:r>
      <w:r w:rsidR="002A7B1E" w:rsidRPr="00F516C5">
        <w:rPr>
          <w:szCs w:val="24"/>
        </w:rPr>
        <w:t>of th</w:t>
      </w:r>
      <w:r w:rsidR="00245860" w:rsidRPr="00F516C5">
        <w:rPr>
          <w:szCs w:val="24"/>
        </w:rPr>
        <w:t>at</w:t>
      </w:r>
      <w:r w:rsidR="002A7B1E" w:rsidRPr="00F516C5">
        <w:rPr>
          <w:szCs w:val="24"/>
        </w:rPr>
        <w:t xml:space="preserve"> order</w:t>
      </w:r>
      <w:r w:rsidR="00276909">
        <w:rPr>
          <w:szCs w:val="24"/>
        </w:rPr>
        <w:t xml:space="preserve"> occur</w:t>
      </w:r>
      <w:r w:rsidR="002A7B1E" w:rsidRPr="00F516C5">
        <w:rPr>
          <w:szCs w:val="24"/>
        </w:rPr>
        <w:t xml:space="preserve"> </w:t>
      </w:r>
      <w:r w:rsidR="00D557CF" w:rsidRPr="00F516C5">
        <w:rPr>
          <w:szCs w:val="24"/>
        </w:rPr>
        <w:t xml:space="preserve">during marine </w:t>
      </w:r>
      <w:r w:rsidR="00C5734A" w:rsidRPr="00F516C5">
        <w:rPr>
          <w:szCs w:val="24"/>
        </w:rPr>
        <w:t>MHWs</w:t>
      </w:r>
      <w:r w:rsidR="00276909">
        <w:rPr>
          <w:szCs w:val="24"/>
        </w:rPr>
        <w:t>,</w:t>
      </w:r>
      <w:r w:rsidR="00D557CF" w:rsidRPr="00F516C5">
        <w:rPr>
          <w:szCs w:val="24"/>
        </w:rPr>
        <w:t xml:space="preserve"> </w:t>
      </w:r>
      <w:r w:rsidR="003254C4">
        <w:rPr>
          <w:szCs w:val="24"/>
        </w:rPr>
        <w:t xml:space="preserve">and </w:t>
      </w:r>
      <w:r w:rsidR="00245860" w:rsidRPr="00F516C5">
        <w:rPr>
          <w:szCs w:val="24"/>
        </w:rPr>
        <w:t>are reported in this paper</w:t>
      </w:r>
      <w:r w:rsidR="003254C4">
        <w:rPr>
          <w:szCs w:val="24"/>
        </w:rPr>
        <w:t xml:space="preserve">; they </w:t>
      </w:r>
      <w:r w:rsidR="00245860" w:rsidRPr="00F516C5">
        <w:rPr>
          <w:szCs w:val="24"/>
        </w:rPr>
        <w:t xml:space="preserve">have </w:t>
      </w:r>
      <w:r w:rsidR="003254C4">
        <w:rPr>
          <w:szCs w:val="24"/>
        </w:rPr>
        <w:t xml:space="preserve">also </w:t>
      </w:r>
      <w:r w:rsidR="00245860" w:rsidRPr="00F516C5">
        <w:rPr>
          <w:szCs w:val="24"/>
        </w:rPr>
        <w:t xml:space="preserve">been recorded </w:t>
      </w:r>
      <w:r w:rsidR="002A7B1E" w:rsidRPr="00F516C5">
        <w:rPr>
          <w:szCs w:val="24"/>
        </w:rPr>
        <w:t xml:space="preserve">elsewhere </w:t>
      </w:r>
      <w:r w:rsidR="006518AA" w:rsidRPr="00F516C5">
        <w:rPr>
          <w:szCs w:val="24"/>
        </w:rPr>
        <w:t xml:space="preserve">(Feng </w:t>
      </w:r>
      <w:r w:rsidR="006518AA" w:rsidRPr="00F516C5">
        <w:rPr>
          <w:i/>
          <w:szCs w:val="24"/>
        </w:rPr>
        <w:t>et al</w:t>
      </w:r>
      <w:r w:rsidR="006518AA" w:rsidRPr="00F516C5">
        <w:rPr>
          <w:szCs w:val="24"/>
        </w:rPr>
        <w:t xml:space="preserve">., 2013: Lejeusne </w:t>
      </w:r>
      <w:r w:rsidR="006518AA" w:rsidRPr="00F516C5">
        <w:rPr>
          <w:i/>
          <w:szCs w:val="24"/>
        </w:rPr>
        <w:t>et al.,</w:t>
      </w:r>
      <w:r w:rsidR="006518AA" w:rsidRPr="00F516C5">
        <w:rPr>
          <w:szCs w:val="24"/>
        </w:rPr>
        <w:t xml:space="preserve"> 20</w:t>
      </w:r>
      <w:r w:rsidR="003867D5" w:rsidRPr="00F516C5">
        <w:rPr>
          <w:szCs w:val="24"/>
        </w:rPr>
        <w:t>1</w:t>
      </w:r>
      <w:r w:rsidR="006518AA" w:rsidRPr="00F516C5">
        <w:rPr>
          <w:szCs w:val="24"/>
        </w:rPr>
        <w:t>0)</w:t>
      </w:r>
      <w:r w:rsidR="00D557CF" w:rsidRPr="00F516C5">
        <w:rPr>
          <w:szCs w:val="24"/>
        </w:rPr>
        <w:t>. Such events c</w:t>
      </w:r>
      <w:r w:rsidR="002A7B1E" w:rsidRPr="00F516C5">
        <w:rPr>
          <w:szCs w:val="24"/>
        </w:rPr>
        <w:t xml:space="preserve">ould </w:t>
      </w:r>
      <w:r w:rsidR="00245860" w:rsidRPr="00F516C5">
        <w:rPr>
          <w:szCs w:val="24"/>
        </w:rPr>
        <w:t xml:space="preserve">potentially </w:t>
      </w:r>
      <w:r w:rsidR="00DC6B55" w:rsidRPr="00F516C5">
        <w:rPr>
          <w:szCs w:val="24"/>
        </w:rPr>
        <w:t>depress growth rate</w:t>
      </w:r>
      <w:r w:rsidR="00EB3048" w:rsidRPr="00F516C5">
        <w:rPr>
          <w:szCs w:val="24"/>
        </w:rPr>
        <w:t xml:space="preserve"> and </w:t>
      </w:r>
      <w:r w:rsidR="00D557CF" w:rsidRPr="00F516C5">
        <w:rPr>
          <w:szCs w:val="24"/>
        </w:rPr>
        <w:t xml:space="preserve">have </w:t>
      </w:r>
      <w:r w:rsidR="00EB3048" w:rsidRPr="00F516C5">
        <w:rPr>
          <w:szCs w:val="24"/>
        </w:rPr>
        <w:t>a detrimental effect on a summer bacterial assemblage</w:t>
      </w:r>
      <w:r w:rsidR="002A7B1E" w:rsidRPr="00F516C5">
        <w:rPr>
          <w:szCs w:val="24"/>
        </w:rPr>
        <w:t>s</w:t>
      </w:r>
      <w:r w:rsidR="00EB3048" w:rsidRPr="00F516C5">
        <w:rPr>
          <w:szCs w:val="24"/>
        </w:rPr>
        <w:t xml:space="preserve">. There is an obvious caveat that </w:t>
      </w:r>
      <w:r w:rsidR="00977D7F" w:rsidRPr="00F516C5">
        <w:rPr>
          <w:szCs w:val="24"/>
        </w:rPr>
        <w:t xml:space="preserve">the composition of </w:t>
      </w:r>
      <w:r w:rsidR="00D557CF" w:rsidRPr="00F516C5">
        <w:rPr>
          <w:szCs w:val="24"/>
        </w:rPr>
        <w:t xml:space="preserve">any </w:t>
      </w:r>
      <w:r w:rsidR="00EB3048" w:rsidRPr="00F516C5">
        <w:rPr>
          <w:szCs w:val="24"/>
        </w:rPr>
        <w:t>bacterial assemblages can change rapidly</w:t>
      </w:r>
      <w:r w:rsidR="00C546C6" w:rsidRPr="00F516C5">
        <w:rPr>
          <w:szCs w:val="24"/>
        </w:rPr>
        <w:t>.</w:t>
      </w:r>
    </w:p>
    <w:p w14:paraId="5463B63C" w14:textId="3792CBC3" w:rsidR="006E09F0" w:rsidRPr="00F516C5" w:rsidRDefault="00BB051E" w:rsidP="001D5206">
      <w:pPr>
        <w:spacing w:line="480" w:lineRule="auto"/>
        <w:rPr>
          <w:szCs w:val="24"/>
        </w:rPr>
      </w:pPr>
      <w:r w:rsidRPr="00F516C5">
        <w:rPr>
          <w:szCs w:val="24"/>
        </w:rPr>
        <w:t>Our data contrast with other studies of temperature</w:t>
      </w:r>
      <w:r w:rsidR="00DC6B55" w:rsidRPr="00F516C5">
        <w:rPr>
          <w:szCs w:val="24"/>
        </w:rPr>
        <w:t xml:space="preserve"> response </w:t>
      </w:r>
      <w:r w:rsidRPr="00F516C5">
        <w:rPr>
          <w:szCs w:val="24"/>
        </w:rPr>
        <w:t xml:space="preserve">in </w:t>
      </w:r>
      <w:r w:rsidR="00DC6B55" w:rsidRPr="00F516C5">
        <w:rPr>
          <w:szCs w:val="24"/>
        </w:rPr>
        <w:t>natural bacterial assemblages.</w:t>
      </w:r>
      <w:r w:rsidR="00012A76" w:rsidRPr="00F516C5">
        <w:rPr>
          <w:szCs w:val="24"/>
        </w:rPr>
        <w:t xml:space="preserve"> Li and Dickie (1987)</w:t>
      </w:r>
      <w:r w:rsidR="00013895" w:rsidRPr="00F516C5">
        <w:rPr>
          <w:szCs w:val="24"/>
        </w:rPr>
        <w:t>,</w:t>
      </w:r>
      <w:r w:rsidR="00012A76" w:rsidRPr="00F516C5">
        <w:rPr>
          <w:szCs w:val="24"/>
        </w:rPr>
        <w:t xml:space="preserve"> </w:t>
      </w:r>
      <w:r w:rsidR="00DC6B55" w:rsidRPr="00F516C5">
        <w:rPr>
          <w:szCs w:val="24"/>
        </w:rPr>
        <w:t xml:space="preserve">in </w:t>
      </w:r>
      <w:r w:rsidR="00012A76" w:rsidRPr="00F516C5">
        <w:rPr>
          <w:szCs w:val="24"/>
        </w:rPr>
        <w:t xml:space="preserve">a comprehensive </w:t>
      </w:r>
      <w:r w:rsidR="00DC6B55" w:rsidRPr="00F516C5">
        <w:rPr>
          <w:szCs w:val="24"/>
        </w:rPr>
        <w:t xml:space="preserve">seasonal </w:t>
      </w:r>
      <w:r w:rsidR="00012A76" w:rsidRPr="00F516C5">
        <w:rPr>
          <w:szCs w:val="24"/>
        </w:rPr>
        <w:t xml:space="preserve">study of the </w:t>
      </w:r>
      <w:r w:rsidR="00013895" w:rsidRPr="00F516C5">
        <w:rPr>
          <w:szCs w:val="24"/>
        </w:rPr>
        <w:t xml:space="preserve">temperature </w:t>
      </w:r>
      <w:r w:rsidR="00012A76" w:rsidRPr="00F516C5">
        <w:rPr>
          <w:szCs w:val="24"/>
        </w:rPr>
        <w:t xml:space="preserve">response of photoautotrophic and heterotrophic microbes </w:t>
      </w:r>
      <w:r w:rsidR="00DC6B55" w:rsidRPr="00F516C5">
        <w:rPr>
          <w:szCs w:val="24"/>
        </w:rPr>
        <w:t>in Bedford Basin, Canada</w:t>
      </w:r>
      <w:r w:rsidRPr="00F516C5">
        <w:rPr>
          <w:szCs w:val="24"/>
        </w:rPr>
        <w:t xml:space="preserve"> s</w:t>
      </w:r>
      <w:r w:rsidR="00DC6B55" w:rsidRPr="00F516C5">
        <w:rPr>
          <w:szCs w:val="24"/>
        </w:rPr>
        <w:t>how</w:t>
      </w:r>
      <w:r w:rsidRPr="00F516C5">
        <w:rPr>
          <w:szCs w:val="24"/>
        </w:rPr>
        <w:t>ed</w:t>
      </w:r>
      <w:r w:rsidR="00DC6B55" w:rsidRPr="00F516C5">
        <w:rPr>
          <w:szCs w:val="24"/>
        </w:rPr>
        <w:t xml:space="preserve"> that the </w:t>
      </w:r>
      <w:r w:rsidR="00276909" w:rsidRPr="00F516C5">
        <w:rPr>
          <w:szCs w:val="24"/>
        </w:rPr>
        <w:t>T</w:t>
      </w:r>
      <w:r w:rsidR="00276909" w:rsidRPr="00F516C5">
        <w:rPr>
          <w:szCs w:val="24"/>
          <w:vertAlign w:val="subscript"/>
        </w:rPr>
        <w:t>opt</w:t>
      </w:r>
      <w:r w:rsidR="00276909" w:rsidRPr="00F516C5">
        <w:rPr>
          <w:szCs w:val="24"/>
        </w:rPr>
        <w:t xml:space="preserve"> </w:t>
      </w:r>
      <w:r w:rsidR="00276909">
        <w:rPr>
          <w:szCs w:val="24"/>
        </w:rPr>
        <w:t xml:space="preserve">for </w:t>
      </w:r>
      <w:r w:rsidR="00E204DA">
        <w:rPr>
          <w:szCs w:val="24"/>
        </w:rPr>
        <w:t>incorporation</w:t>
      </w:r>
      <w:r w:rsidRPr="00F516C5">
        <w:rPr>
          <w:szCs w:val="24"/>
        </w:rPr>
        <w:t xml:space="preserve"> of</w:t>
      </w:r>
      <w:r w:rsidR="00276909">
        <w:rPr>
          <w:szCs w:val="24"/>
        </w:rPr>
        <w:t xml:space="preserve"> a</w:t>
      </w:r>
      <w:r w:rsidR="00DC6B55" w:rsidRPr="00F516C5">
        <w:rPr>
          <w:szCs w:val="24"/>
        </w:rPr>
        <w:t xml:space="preserve"> </w:t>
      </w:r>
      <w:r w:rsidRPr="00F516C5">
        <w:rPr>
          <w:szCs w:val="24"/>
          <w:vertAlign w:val="superscript"/>
        </w:rPr>
        <w:t>3</w:t>
      </w:r>
      <w:r w:rsidRPr="00F516C5">
        <w:rPr>
          <w:szCs w:val="24"/>
        </w:rPr>
        <w:t>H-labelled amino acid mixture</w:t>
      </w:r>
      <w:r w:rsidR="00DC6B55" w:rsidRPr="00F516C5">
        <w:rPr>
          <w:szCs w:val="24"/>
        </w:rPr>
        <w:t xml:space="preserve"> </w:t>
      </w:r>
      <w:r w:rsidR="000477B5" w:rsidRPr="00F516C5">
        <w:rPr>
          <w:szCs w:val="24"/>
        </w:rPr>
        <w:t xml:space="preserve">was highest in late summer and continued at </w:t>
      </w:r>
      <w:r w:rsidR="00E20A08" w:rsidRPr="00F516C5">
        <w:rPr>
          <w:szCs w:val="24"/>
        </w:rPr>
        <w:t xml:space="preserve">a constant </w:t>
      </w:r>
      <w:r w:rsidR="00CE044A" w:rsidRPr="00F516C5">
        <w:rPr>
          <w:szCs w:val="24"/>
        </w:rPr>
        <w:t>level throughout winter</w:t>
      </w:r>
      <w:r w:rsidRPr="00F516C5">
        <w:rPr>
          <w:szCs w:val="24"/>
        </w:rPr>
        <w:t>. L</w:t>
      </w:r>
      <w:r w:rsidR="000477B5" w:rsidRPr="00F516C5">
        <w:rPr>
          <w:szCs w:val="24"/>
        </w:rPr>
        <w:t>owest values of T</w:t>
      </w:r>
      <w:r w:rsidR="000477B5" w:rsidRPr="00F516C5">
        <w:rPr>
          <w:szCs w:val="24"/>
          <w:vertAlign w:val="subscript"/>
        </w:rPr>
        <w:t>opt</w:t>
      </w:r>
      <w:r w:rsidR="000477B5" w:rsidRPr="00F516C5">
        <w:rPr>
          <w:szCs w:val="24"/>
        </w:rPr>
        <w:t xml:space="preserve"> occurred during the spring bloom when ambient water temperatures were increasing rapidly from </w:t>
      </w:r>
      <w:r w:rsidR="00865F48" w:rsidRPr="00F516C5">
        <w:rPr>
          <w:szCs w:val="24"/>
        </w:rPr>
        <w:t xml:space="preserve">values </w:t>
      </w:r>
      <w:r w:rsidR="000477B5" w:rsidRPr="00F516C5">
        <w:rPr>
          <w:szCs w:val="24"/>
        </w:rPr>
        <w:t xml:space="preserve">close to 0°C. </w:t>
      </w:r>
      <w:r w:rsidR="008E32BF" w:rsidRPr="00F516C5">
        <w:rPr>
          <w:szCs w:val="24"/>
        </w:rPr>
        <w:t>V</w:t>
      </w:r>
      <w:r w:rsidR="000477B5" w:rsidRPr="00F516C5">
        <w:rPr>
          <w:szCs w:val="24"/>
        </w:rPr>
        <w:t>ariations in T</w:t>
      </w:r>
      <w:r w:rsidR="000477B5" w:rsidRPr="00F516C5">
        <w:rPr>
          <w:szCs w:val="24"/>
          <w:vertAlign w:val="subscript"/>
        </w:rPr>
        <w:t>opt</w:t>
      </w:r>
      <w:r w:rsidR="000477B5" w:rsidRPr="00F516C5">
        <w:rPr>
          <w:szCs w:val="24"/>
        </w:rPr>
        <w:t xml:space="preserve"> in Bedford Basin </w:t>
      </w:r>
      <w:r w:rsidR="008E32BF" w:rsidRPr="00F516C5">
        <w:rPr>
          <w:szCs w:val="24"/>
        </w:rPr>
        <w:t>(</w:t>
      </w:r>
      <w:r w:rsidR="006C3979" w:rsidRPr="00F516C5">
        <w:t>Li and Dickie</w:t>
      </w:r>
      <w:r w:rsidR="008E32BF" w:rsidRPr="00F516C5">
        <w:t xml:space="preserve"> 1987) </w:t>
      </w:r>
      <w:r w:rsidR="000477B5" w:rsidRPr="00F516C5">
        <w:rPr>
          <w:szCs w:val="24"/>
        </w:rPr>
        <w:t xml:space="preserve">appear to have been much more closely in phase with ambient water temperature than in </w:t>
      </w:r>
      <w:r w:rsidR="000477B5" w:rsidRPr="008825E7">
        <w:rPr>
          <w:szCs w:val="24"/>
        </w:rPr>
        <w:t>the present study in the English Channel.</w:t>
      </w:r>
      <w:r w:rsidR="00D84163" w:rsidRPr="008825E7">
        <w:rPr>
          <w:szCs w:val="24"/>
        </w:rPr>
        <w:t xml:space="preserve"> </w:t>
      </w:r>
      <w:r w:rsidR="002A5AC8" w:rsidRPr="00B217F3">
        <w:rPr>
          <w:szCs w:val="24"/>
        </w:rPr>
        <w:t>O</w:t>
      </w:r>
      <w:r w:rsidR="00D84163" w:rsidRPr="00B217F3">
        <w:rPr>
          <w:szCs w:val="24"/>
        </w:rPr>
        <w:t>ther stud</w:t>
      </w:r>
      <w:r w:rsidR="002A5AC8" w:rsidRPr="00B217F3">
        <w:rPr>
          <w:szCs w:val="24"/>
        </w:rPr>
        <w:t>ies</w:t>
      </w:r>
      <w:r w:rsidR="00D84163" w:rsidRPr="00B217F3">
        <w:rPr>
          <w:szCs w:val="24"/>
        </w:rPr>
        <w:t xml:space="preserve"> </w:t>
      </w:r>
      <w:r w:rsidR="00FF03B3" w:rsidRPr="00B217F3">
        <w:rPr>
          <w:szCs w:val="24"/>
        </w:rPr>
        <w:t xml:space="preserve">that </w:t>
      </w:r>
      <w:r w:rsidR="002A5AC8" w:rsidRPr="00B217F3">
        <w:rPr>
          <w:szCs w:val="24"/>
        </w:rPr>
        <w:t xml:space="preserve">have </w:t>
      </w:r>
      <w:r w:rsidR="00FF03B3" w:rsidRPr="00B217F3">
        <w:rPr>
          <w:szCs w:val="24"/>
        </w:rPr>
        <w:t xml:space="preserve">considered the impact </w:t>
      </w:r>
      <w:r w:rsidR="00D84163" w:rsidRPr="00B217F3">
        <w:rPr>
          <w:szCs w:val="24"/>
        </w:rPr>
        <w:t>of temperature</w:t>
      </w:r>
      <w:r w:rsidR="00FF03B3" w:rsidRPr="00B217F3">
        <w:rPr>
          <w:szCs w:val="24"/>
        </w:rPr>
        <w:t xml:space="preserve"> </w:t>
      </w:r>
      <w:r w:rsidR="00CC756F" w:rsidRPr="00B217F3">
        <w:rPr>
          <w:szCs w:val="24"/>
        </w:rPr>
        <w:t xml:space="preserve">on </w:t>
      </w:r>
      <w:r w:rsidR="00FF03B3" w:rsidRPr="00B217F3">
        <w:rPr>
          <w:szCs w:val="24"/>
        </w:rPr>
        <w:t>bacterial production</w:t>
      </w:r>
      <w:r w:rsidR="008825E7" w:rsidRPr="00B217F3">
        <w:rPr>
          <w:szCs w:val="24"/>
        </w:rPr>
        <w:t xml:space="preserve"> include Hoch and Kirchman (1993) working o</w:t>
      </w:r>
      <w:r w:rsidR="00FF03B3" w:rsidRPr="00B217F3">
        <w:rPr>
          <w:szCs w:val="24"/>
        </w:rPr>
        <w:t>n the Delaware estuary</w:t>
      </w:r>
      <w:r w:rsidR="008825E7" w:rsidRPr="00B217F3">
        <w:rPr>
          <w:szCs w:val="24"/>
        </w:rPr>
        <w:t xml:space="preserve">; they found that </w:t>
      </w:r>
      <w:r w:rsidR="003B4277" w:rsidRPr="008825E7">
        <w:rPr>
          <w:szCs w:val="24"/>
        </w:rPr>
        <w:t>at</w:t>
      </w:r>
      <w:r w:rsidR="00012A76" w:rsidRPr="008825E7">
        <w:rPr>
          <w:szCs w:val="24"/>
        </w:rPr>
        <w:t xml:space="preserve"> </w:t>
      </w:r>
      <w:r w:rsidR="00CC756F" w:rsidRPr="008825E7">
        <w:rPr>
          <w:szCs w:val="24"/>
        </w:rPr>
        <w:t xml:space="preserve">lower </w:t>
      </w:r>
      <w:r w:rsidR="00012A76" w:rsidRPr="008825E7">
        <w:rPr>
          <w:szCs w:val="24"/>
        </w:rPr>
        <w:t xml:space="preserve">temperatures </w:t>
      </w:r>
      <w:r w:rsidR="00CC756F" w:rsidRPr="008825E7">
        <w:rPr>
          <w:szCs w:val="24"/>
        </w:rPr>
        <w:t>(</w:t>
      </w:r>
      <w:r w:rsidR="00012A76" w:rsidRPr="008825E7">
        <w:rPr>
          <w:szCs w:val="24"/>
        </w:rPr>
        <w:t>&lt;12°C</w:t>
      </w:r>
      <w:r w:rsidR="00CC756F" w:rsidRPr="008825E7">
        <w:rPr>
          <w:szCs w:val="24"/>
        </w:rPr>
        <w:t>)</w:t>
      </w:r>
      <w:r w:rsidR="00012A76" w:rsidRPr="008825E7">
        <w:rPr>
          <w:szCs w:val="24"/>
        </w:rPr>
        <w:t>, bacterial growth correlated well with temperature</w:t>
      </w:r>
      <w:r w:rsidR="00D84163" w:rsidRPr="008825E7">
        <w:rPr>
          <w:szCs w:val="24"/>
        </w:rPr>
        <w:t xml:space="preserve"> but </w:t>
      </w:r>
      <w:r w:rsidR="003254C4">
        <w:rPr>
          <w:szCs w:val="24"/>
        </w:rPr>
        <w:t xml:space="preserve">less so </w:t>
      </w:r>
      <w:r w:rsidR="00D84163" w:rsidRPr="008825E7">
        <w:rPr>
          <w:szCs w:val="24"/>
        </w:rPr>
        <w:t>at higher temperature.</w:t>
      </w:r>
      <w:r w:rsidR="006E09F0" w:rsidRPr="00F516C5">
        <w:rPr>
          <w:szCs w:val="24"/>
        </w:rPr>
        <w:t xml:space="preserve"> </w:t>
      </w:r>
    </w:p>
    <w:p w14:paraId="53769C14" w14:textId="10A87004" w:rsidR="00BB051E" w:rsidRPr="00F516C5" w:rsidRDefault="00BB051E" w:rsidP="006E09F0">
      <w:pPr>
        <w:spacing w:line="480" w:lineRule="auto"/>
        <w:rPr>
          <w:szCs w:val="24"/>
        </w:rPr>
      </w:pPr>
      <w:r w:rsidRPr="00F516C5">
        <w:rPr>
          <w:szCs w:val="24"/>
        </w:rPr>
        <w:t xml:space="preserve">This study has shown that the response of bacterial assemblages to instantaneous temperature change varied throughout the year. These changes in response could be due species composition variability or alternatively might indicate a different physiological response in an assemblage of unchanged composition. The bacterial assemblage </w:t>
      </w:r>
      <w:r w:rsidR="003254C4">
        <w:rPr>
          <w:szCs w:val="24"/>
        </w:rPr>
        <w:t xml:space="preserve">at the WCO </w:t>
      </w:r>
      <w:r w:rsidRPr="00F516C5">
        <w:rPr>
          <w:szCs w:val="24"/>
        </w:rPr>
        <w:t xml:space="preserve">is certainly diverse and complex, with scope for different </w:t>
      </w:r>
      <w:r w:rsidR="00276909">
        <w:rPr>
          <w:szCs w:val="24"/>
        </w:rPr>
        <w:t>taxa</w:t>
      </w:r>
      <w:r w:rsidRPr="00F516C5">
        <w:rPr>
          <w:szCs w:val="24"/>
        </w:rPr>
        <w:t xml:space="preserve"> to dominate. In a study analysing a single year (2007), Gilbert </w:t>
      </w:r>
      <w:r w:rsidRPr="00F516C5">
        <w:rPr>
          <w:i/>
          <w:szCs w:val="24"/>
        </w:rPr>
        <w:t>et al.</w:t>
      </w:r>
      <w:r w:rsidRPr="00F516C5">
        <w:rPr>
          <w:szCs w:val="24"/>
        </w:rPr>
        <w:t xml:space="preserve"> (2009) reported &gt;17000 unique 16S rRNA </w:t>
      </w:r>
      <w:r w:rsidR="00276909">
        <w:rPr>
          <w:szCs w:val="24"/>
        </w:rPr>
        <w:t xml:space="preserve">gene </w:t>
      </w:r>
      <w:r w:rsidRPr="00F516C5">
        <w:rPr>
          <w:szCs w:val="24"/>
        </w:rPr>
        <w:t xml:space="preserve">sequences; the most abundant phylum was </w:t>
      </w:r>
      <w:r w:rsidRPr="00F516C5">
        <w:rPr>
          <w:i/>
          <w:szCs w:val="24"/>
        </w:rPr>
        <w:t>Proteobacteria</w:t>
      </w:r>
      <w:r w:rsidRPr="00F516C5">
        <w:rPr>
          <w:szCs w:val="24"/>
        </w:rPr>
        <w:t xml:space="preserve">, which accounted for 50% of all sequenced reads. Interestingly only 93 sequences (0.5%) were found throughout the 12 months of sampling and many of the sequences (67%) were only detected once </w:t>
      </w:r>
      <w:r w:rsidR="006F76AC" w:rsidRPr="00F516C5">
        <w:rPr>
          <w:szCs w:val="24"/>
        </w:rPr>
        <w:t xml:space="preserve">in a 6-year period </w:t>
      </w:r>
      <w:r w:rsidRPr="00F516C5">
        <w:rPr>
          <w:szCs w:val="24"/>
        </w:rPr>
        <w:t xml:space="preserve">(Gilbert </w:t>
      </w:r>
      <w:r w:rsidRPr="00F516C5">
        <w:rPr>
          <w:i/>
          <w:szCs w:val="24"/>
        </w:rPr>
        <w:t>et al.</w:t>
      </w:r>
      <w:r w:rsidRPr="00F516C5">
        <w:rPr>
          <w:szCs w:val="24"/>
        </w:rPr>
        <w:t xml:space="preserve">, 2012). This variation in seasonal composition suggests that the observed changes in temperature response were </w:t>
      </w:r>
      <w:r w:rsidR="00276909">
        <w:rPr>
          <w:szCs w:val="24"/>
        </w:rPr>
        <w:t xml:space="preserve">likely to be </w:t>
      </w:r>
      <w:r w:rsidRPr="00F516C5">
        <w:rPr>
          <w:szCs w:val="24"/>
        </w:rPr>
        <w:t>a consequence of different assemblage composition, rather than of adaptation</w:t>
      </w:r>
      <w:r w:rsidR="00AE0D91">
        <w:rPr>
          <w:szCs w:val="24"/>
        </w:rPr>
        <w:t xml:space="preserve"> or </w:t>
      </w:r>
      <w:r w:rsidRPr="00F516C5">
        <w:rPr>
          <w:szCs w:val="24"/>
        </w:rPr>
        <w:t xml:space="preserve">acclimation. In </w:t>
      </w:r>
      <w:r w:rsidR="006F76AC" w:rsidRPr="00F516C5">
        <w:rPr>
          <w:szCs w:val="24"/>
        </w:rPr>
        <w:t xml:space="preserve">the </w:t>
      </w:r>
      <w:r w:rsidRPr="00F516C5">
        <w:rPr>
          <w:szCs w:val="24"/>
        </w:rPr>
        <w:t xml:space="preserve">6-year study that began sampling 2 years after the temperature response study reported here, Gilbert </w:t>
      </w:r>
      <w:r w:rsidRPr="00F516C5">
        <w:rPr>
          <w:i/>
          <w:szCs w:val="24"/>
        </w:rPr>
        <w:t>et al.</w:t>
      </w:r>
      <w:r w:rsidRPr="00F516C5">
        <w:rPr>
          <w:szCs w:val="24"/>
        </w:rPr>
        <w:t xml:space="preserve"> (2012) found similarities in species richness between year</w:t>
      </w:r>
      <w:r w:rsidR="00276909">
        <w:rPr>
          <w:szCs w:val="24"/>
        </w:rPr>
        <w:t>s. S</w:t>
      </w:r>
      <w:r w:rsidRPr="00F516C5">
        <w:rPr>
          <w:szCs w:val="24"/>
        </w:rPr>
        <w:t>ignificantly</w:t>
      </w:r>
      <w:r w:rsidR="00276909">
        <w:rPr>
          <w:szCs w:val="24"/>
        </w:rPr>
        <w:t xml:space="preserve">, there were </w:t>
      </w:r>
      <w:r w:rsidRPr="00F516C5">
        <w:rPr>
          <w:szCs w:val="24"/>
        </w:rPr>
        <w:t xml:space="preserve">strong repeating patterns of diversity of the most abundant bacteria. Species richness was greatest in the winter throughout the 6-year period – when lowest temperatures occurred – and the two most abundant Orders were </w:t>
      </w:r>
      <w:r w:rsidRPr="00F516C5">
        <w:rPr>
          <w:i/>
          <w:szCs w:val="24"/>
        </w:rPr>
        <w:t>Rickettsiales</w:t>
      </w:r>
      <w:r w:rsidRPr="00F516C5">
        <w:rPr>
          <w:szCs w:val="24"/>
        </w:rPr>
        <w:t xml:space="preserve"> and </w:t>
      </w:r>
      <w:r w:rsidRPr="00F516C5">
        <w:rPr>
          <w:i/>
          <w:szCs w:val="24"/>
        </w:rPr>
        <w:t>Rhodobacterales</w:t>
      </w:r>
      <w:r w:rsidRPr="00F516C5">
        <w:rPr>
          <w:szCs w:val="24"/>
        </w:rPr>
        <w:t xml:space="preserve">, but they had different seasonal signatures. </w:t>
      </w:r>
      <w:r w:rsidRPr="00F516C5">
        <w:rPr>
          <w:i/>
          <w:szCs w:val="24"/>
        </w:rPr>
        <w:t>Rickettsiales</w:t>
      </w:r>
      <w:r w:rsidRPr="00F516C5">
        <w:rPr>
          <w:szCs w:val="24"/>
        </w:rPr>
        <w:t xml:space="preserve"> tended to peak in the winter and </w:t>
      </w:r>
      <w:r w:rsidRPr="00F516C5">
        <w:rPr>
          <w:i/>
          <w:szCs w:val="24"/>
        </w:rPr>
        <w:t>Rhodobacterales</w:t>
      </w:r>
      <w:r w:rsidRPr="00F516C5">
        <w:rPr>
          <w:szCs w:val="24"/>
        </w:rPr>
        <w:t xml:space="preserve">, dominated by the </w:t>
      </w:r>
      <w:r w:rsidRPr="00F516C5">
        <w:rPr>
          <w:i/>
          <w:szCs w:val="24"/>
        </w:rPr>
        <w:t>Roseobacter</w:t>
      </w:r>
      <w:r w:rsidRPr="00F516C5">
        <w:rPr>
          <w:szCs w:val="24"/>
        </w:rPr>
        <w:t xml:space="preserve"> clade, tended to peak in Spring and Autumn. Some bacteria ‘bloomed’ in the sense that one sequence dominated the assemblage but these events were rare. The most significant ‘bloom’ was in August 2003, when a single </w:t>
      </w:r>
      <w:r w:rsidRPr="00F516C5">
        <w:rPr>
          <w:i/>
          <w:szCs w:val="24"/>
        </w:rPr>
        <w:t xml:space="preserve">Vibrio </w:t>
      </w:r>
      <w:r w:rsidRPr="00F516C5">
        <w:rPr>
          <w:szCs w:val="24"/>
        </w:rPr>
        <w:t xml:space="preserve">sp. accounted for 54% of the sequences; at other times, this sequence represented &lt;2% of all sequences. </w:t>
      </w:r>
    </w:p>
    <w:p w14:paraId="0DA23D73" w14:textId="3F0C5D27" w:rsidR="00892A0B" w:rsidRPr="00F516C5" w:rsidRDefault="00BB051E" w:rsidP="006F76AC">
      <w:pPr>
        <w:spacing w:line="480" w:lineRule="auto"/>
        <w:rPr>
          <w:szCs w:val="24"/>
        </w:rPr>
      </w:pPr>
      <w:r w:rsidRPr="00F516C5">
        <w:rPr>
          <w:szCs w:val="24"/>
        </w:rPr>
        <w:t xml:space="preserve">The determination of temperature response described in this paper predated the diversity studies of Gilbert </w:t>
      </w:r>
      <w:r w:rsidRPr="00F516C5">
        <w:rPr>
          <w:i/>
          <w:szCs w:val="24"/>
        </w:rPr>
        <w:t>et al.</w:t>
      </w:r>
      <w:r w:rsidRPr="00F516C5">
        <w:rPr>
          <w:szCs w:val="24"/>
        </w:rPr>
        <w:t xml:space="preserve"> (2012) by </w:t>
      </w:r>
      <w:r w:rsidR="00BD47DB" w:rsidRPr="00F516C5">
        <w:rPr>
          <w:szCs w:val="24"/>
        </w:rPr>
        <w:t>two</w:t>
      </w:r>
      <w:r w:rsidRPr="00F516C5">
        <w:rPr>
          <w:szCs w:val="24"/>
        </w:rPr>
        <w:t xml:space="preserve"> years and no bacterial diversity data are available for the assemblages reported here. However, given the strong recurring patterns over a 6-year period, and that both studies sampled exactly the same station in exactly the same way, it is not unreasonable to assume that the diversity information of Gilbert </w:t>
      </w:r>
      <w:r w:rsidRPr="00F516C5">
        <w:rPr>
          <w:i/>
          <w:szCs w:val="24"/>
        </w:rPr>
        <w:t>et al.</w:t>
      </w:r>
      <w:r w:rsidRPr="00F516C5">
        <w:rPr>
          <w:szCs w:val="24"/>
        </w:rPr>
        <w:t xml:space="preserve"> (2012) is relevant and </w:t>
      </w:r>
      <w:r w:rsidR="006F76AC" w:rsidRPr="00F516C5">
        <w:rPr>
          <w:szCs w:val="24"/>
        </w:rPr>
        <w:t xml:space="preserve">that it can </w:t>
      </w:r>
      <w:r w:rsidRPr="00F516C5">
        <w:rPr>
          <w:szCs w:val="24"/>
        </w:rPr>
        <w:t>aid understanding of the temperature response of western English Channel bacterial assemblages.</w:t>
      </w:r>
      <w:r w:rsidR="00892A0B" w:rsidRPr="00F516C5">
        <w:rPr>
          <w:szCs w:val="24"/>
        </w:rPr>
        <w:t xml:space="preserve"> </w:t>
      </w:r>
    </w:p>
    <w:p w14:paraId="2EEA162C" w14:textId="2FC2E3E3" w:rsidR="001B07F7" w:rsidRPr="00F516C5" w:rsidRDefault="00892A0B" w:rsidP="002C7C2C">
      <w:pPr>
        <w:spacing w:line="480" w:lineRule="auto"/>
        <w:ind w:firstLine="0"/>
        <w:rPr>
          <w:szCs w:val="24"/>
        </w:rPr>
      </w:pPr>
      <w:r w:rsidRPr="00F516C5">
        <w:rPr>
          <w:szCs w:val="24"/>
        </w:rPr>
        <w:tab/>
      </w:r>
      <w:r w:rsidR="00B27F5A" w:rsidRPr="00F516C5">
        <w:rPr>
          <w:szCs w:val="24"/>
        </w:rPr>
        <w:t>B</w:t>
      </w:r>
      <w:r w:rsidR="002E5C2B" w:rsidRPr="00F516C5">
        <w:rPr>
          <w:szCs w:val="24"/>
        </w:rPr>
        <w:t xml:space="preserve">acterial numbers </w:t>
      </w:r>
      <w:r w:rsidR="00B27F5A" w:rsidRPr="00F516C5">
        <w:rPr>
          <w:szCs w:val="24"/>
        </w:rPr>
        <w:t xml:space="preserve">were similar in winter to </w:t>
      </w:r>
      <w:r w:rsidR="00830DFF" w:rsidRPr="00F516C5">
        <w:rPr>
          <w:szCs w:val="24"/>
        </w:rPr>
        <w:t xml:space="preserve">those in </w:t>
      </w:r>
      <w:r w:rsidR="002E5C2B" w:rsidRPr="00F516C5">
        <w:rPr>
          <w:szCs w:val="24"/>
        </w:rPr>
        <w:t>spring</w:t>
      </w:r>
      <w:r w:rsidR="00B27F5A" w:rsidRPr="00F516C5">
        <w:rPr>
          <w:szCs w:val="24"/>
        </w:rPr>
        <w:t>,</w:t>
      </w:r>
      <w:r w:rsidR="002E5C2B" w:rsidRPr="00F516C5">
        <w:rPr>
          <w:szCs w:val="24"/>
        </w:rPr>
        <w:t xml:space="preserve"> </w:t>
      </w:r>
      <w:r w:rsidR="00B27F5A" w:rsidRPr="00F516C5">
        <w:rPr>
          <w:szCs w:val="24"/>
        </w:rPr>
        <w:t xml:space="preserve">but </w:t>
      </w:r>
      <w:r w:rsidR="002E5C2B" w:rsidRPr="00F516C5">
        <w:rPr>
          <w:szCs w:val="24"/>
          <w:vertAlign w:val="superscript"/>
        </w:rPr>
        <w:t>3</w:t>
      </w:r>
      <w:r w:rsidR="002E5C2B" w:rsidRPr="00F516C5">
        <w:rPr>
          <w:szCs w:val="24"/>
        </w:rPr>
        <w:t>H leucin</w:t>
      </w:r>
      <w:r w:rsidR="00B27F5A" w:rsidRPr="00F516C5">
        <w:rPr>
          <w:szCs w:val="24"/>
        </w:rPr>
        <w:t xml:space="preserve">e </w:t>
      </w:r>
      <w:r w:rsidR="00E204DA">
        <w:rPr>
          <w:szCs w:val="24"/>
        </w:rPr>
        <w:t>incorporation</w:t>
      </w:r>
      <w:r w:rsidR="00E204DA" w:rsidRPr="00F516C5">
        <w:rPr>
          <w:szCs w:val="24"/>
        </w:rPr>
        <w:t xml:space="preserve"> </w:t>
      </w:r>
      <w:r w:rsidR="00B27F5A" w:rsidRPr="00F516C5">
        <w:rPr>
          <w:szCs w:val="24"/>
        </w:rPr>
        <w:t>rates were much lower</w:t>
      </w:r>
      <w:r w:rsidR="006925B3" w:rsidRPr="00F516C5">
        <w:rPr>
          <w:szCs w:val="24"/>
        </w:rPr>
        <w:t>; i.e</w:t>
      </w:r>
      <w:r w:rsidR="00324F46" w:rsidRPr="00F516C5">
        <w:rPr>
          <w:szCs w:val="24"/>
        </w:rPr>
        <w:t xml:space="preserve">. </w:t>
      </w:r>
      <w:r w:rsidR="00B27F5A" w:rsidRPr="00F516C5">
        <w:rPr>
          <w:szCs w:val="24"/>
        </w:rPr>
        <w:t xml:space="preserve">activity per cell was much lower in winter. </w:t>
      </w:r>
      <w:r w:rsidR="001B07F7" w:rsidRPr="00F516C5">
        <w:rPr>
          <w:szCs w:val="24"/>
        </w:rPr>
        <w:t>In an analysis of data from many marine provinces, Li (1998) concluded that average bacterial abundance was directly related to annual mean temperature for those provinces where the average temperature was &lt;14°C and that temperature was the major factor affecting bacterial growth in colder waters</w:t>
      </w:r>
      <w:r w:rsidR="0075458B">
        <w:rPr>
          <w:szCs w:val="24"/>
        </w:rPr>
        <w:t>. In the present study, relatively little of the variance in leucine incorporation (37%) or in bacterial abundance (43%) is explained solely by temperature.</w:t>
      </w:r>
    </w:p>
    <w:p w14:paraId="4DE86EFF" w14:textId="159FD355" w:rsidR="00892A0B" w:rsidRPr="00F516C5" w:rsidRDefault="00B27F5A" w:rsidP="001B07F7">
      <w:pPr>
        <w:spacing w:line="480" w:lineRule="auto"/>
        <w:rPr>
          <w:szCs w:val="24"/>
        </w:rPr>
      </w:pPr>
      <w:r w:rsidRPr="00F516C5">
        <w:rPr>
          <w:szCs w:val="24"/>
        </w:rPr>
        <w:t>Clearly temperature</w:t>
      </w:r>
      <w:r w:rsidR="001B07F7" w:rsidRPr="00F516C5">
        <w:rPr>
          <w:szCs w:val="24"/>
        </w:rPr>
        <w:t xml:space="preserve"> alone does not explain the observed patterns in bacterial abundance and activity</w:t>
      </w:r>
      <w:r w:rsidR="0075458B">
        <w:rPr>
          <w:szCs w:val="24"/>
        </w:rPr>
        <w:t xml:space="preserve">; Li </w:t>
      </w:r>
      <w:r w:rsidR="008C5B03">
        <w:rPr>
          <w:szCs w:val="24"/>
        </w:rPr>
        <w:t>(</w:t>
      </w:r>
      <w:r w:rsidR="0075458B">
        <w:rPr>
          <w:szCs w:val="24"/>
        </w:rPr>
        <w:t>1998</w:t>
      </w:r>
      <w:r w:rsidR="008C5B03">
        <w:rPr>
          <w:szCs w:val="24"/>
        </w:rPr>
        <w:t xml:space="preserve">) and </w:t>
      </w:r>
      <w:r w:rsidR="008C5B03" w:rsidRPr="001B0709">
        <w:t>L</w:t>
      </w:r>
      <w:r w:rsidR="008C5B03">
        <w:t>ópez-</w:t>
      </w:r>
      <w:r w:rsidR="008C5B03" w:rsidRPr="001B0709">
        <w:t>U</w:t>
      </w:r>
      <w:r w:rsidR="008C5B03">
        <w:t xml:space="preserve">rrutia and </w:t>
      </w:r>
      <w:r w:rsidR="008C5B03" w:rsidRPr="001B0709">
        <w:t>M</w:t>
      </w:r>
      <w:r w:rsidR="008C5B03">
        <w:t>orán</w:t>
      </w:r>
      <w:r w:rsidR="008C5B03" w:rsidRPr="001B0709">
        <w:t xml:space="preserve"> </w:t>
      </w:r>
      <w:r w:rsidR="008C5B03">
        <w:t>(2007)</w:t>
      </w:r>
      <w:r w:rsidR="0075458B">
        <w:rPr>
          <w:szCs w:val="24"/>
        </w:rPr>
        <w:t xml:space="preserve"> suggested </w:t>
      </w:r>
      <w:r w:rsidR="0075458B" w:rsidRPr="00F516C5">
        <w:rPr>
          <w:szCs w:val="24"/>
        </w:rPr>
        <w:t xml:space="preserve">that substrate supply </w:t>
      </w:r>
      <w:r w:rsidR="00B06D5D" w:rsidRPr="00F516C5">
        <w:rPr>
          <w:szCs w:val="24"/>
        </w:rPr>
        <w:t>might</w:t>
      </w:r>
      <w:r w:rsidR="0075458B" w:rsidRPr="00F516C5">
        <w:rPr>
          <w:szCs w:val="24"/>
        </w:rPr>
        <w:t xml:space="preserve"> be more important </w:t>
      </w:r>
      <w:r w:rsidR="0075458B">
        <w:rPr>
          <w:szCs w:val="24"/>
        </w:rPr>
        <w:t>than temperature</w:t>
      </w:r>
      <w:r w:rsidR="0075458B" w:rsidRPr="00F516C5">
        <w:rPr>
          <w:szCs w:val="24"/>
        </w:rPr>
        <w:t xml:space="preserve">. </w:t>
      </w:r>
      <w:r w:rsidR="001B07F7" w:rsidRPr="00F516C5">
        <w:rPr>
          <w:szCs w:val="24"/>
        </w:rPr>
        <w:t>W</w:t>
      </w:r>
      <w:r w:rsidRPr="00F516C5">
        <w:rPr>
          <w:szCs w:val="24"/>
        </w:rPr>
        <w:t>inter assemblages show</w:t>
      </w:r>
      <w:r w:rsidR="001B07F7" w:rsidRPr="00F516C5">
        <w:rPr>
          <w:szCs w:val="24"/>
        </w:rPr>
        <w:t>ed</w:t>
      </w:r>
      <w:r w:rsidRPr="00F516C5">
        <w:rPr>
          <w:szCs w:val="24"/>
        </w:rPr>
        <w:t xml:space="preserve"> typical temperature response</w:t>
      </w:r>
      <w:r w:rsidR="001B07F7" w:rsidRPr="00F516C5">
        <w:rPr>
          <w:szCs w:val="24"/>
        </w:rPr>
        <w:t>s,</w:t>
      </w:r>
      <w:r w:rsidRPr="00F516C5">
        <w:rPr>
          <w:szCs w:val="24"/>
        </w:rPr>
        <w:t xml:space="preserve"> with Q</w:t>
      </w:r>
      <w:r w:rsidRPr="00F516C5">
        <w:rPr>
          <w:szCs w:val="24"/>
          <w:vertAlign w:val="subscript"/>
        </w:rPr>
        <w:t>10</w:t>
      </w:r>
      <w:r w:rsidRPr="00F516C5">
        <w:rPr>
          <w:szCs w:val="24"/>
        </w:rPr>
        <w:t xml:space="preserve"> values </w:t>
      </w:r>
      <w:r w:rsidR="0075458B">
        <w:rPr>
          <w:szCs w:val="24"/>
        </w:rPr>
        <w:t xml:space="preserve">close to </w:t>
      </w:r>
      <w:r w:rsidRPr="00F516C5">
        <w:rPr>
          <w:szCs w:val="24"/>
        </w:rPr>
        <w:t>2</w:t>
      </w:r>
      <w:r w:rsidR="0075458B">
        <w:rPr>
          <w:szCs w:val="24"/>
        </w:rPr>
        <w:t xml:space="preserve"> (Table 1)</w:t>
      </w:r>
      <w:r w:rsidRPr="00F516C5">
        <w:rPr>
          <w:szCs w:val="24"/>
        </w:rPr>
        <w:t xml:space="preserve">. </w:t>
      </w:r>
      <w:r w:rsidR="00EC7F69" w:rsidRPr="00F516C5">
        <w:rPr>
          <w:szCs w:val="24"/>
        </w:rPr>
        <w:t xml:space="preserve">If temperature </w:t>
      </w:r>
      <w:r w:rsidR="001B07F7" w:rsidRPr="00F516C5">
        <w:rPr>
          <w:szCs w:val="24"/>
        </w:rPr>
        <w:t xml:space="preserve">alone was </w:t>
      </w:r>
      <w:r w:rsidR="00EC7F69" w:rsidRPr="00F516C5">
        <w:rPr>
          <w:szCs w:val="24"/>
        </w:rPr>
        <w:t>the major limitation on growth, increasing the incubation temperatures of winter asse</w:t>
      </w:r>
      <w:r w:rsidRPr="00F516C5">
        <w:rPr>
          <w:szCs w:val="24"/>
        </w:rPr>
        <w:t xml:space="preserve">mblages </w:t>
      </w:r>
      <w:r w:rsidR="00EC7F69" w:rsidRPr="00F516C5">
        <w:rPr>
          <w:szCs w:val="24"/>
        </w:rPr>
        <w:t xml:space="preserve">might be expected to achieve </w:t>
      </w:r>
      <w:r w:rsidR="00FE39E7">
        <w:rPr>
          <w:szCs w:val="24"/>
        </w:rPr>
        <w:t>incorporation</w:t>
      </w:r>
      <w:r w:rsidR="00EC7F69" w:rsidRPr="00F516C5">
        <w:rPr>
          <w:szCs w:val="24"/>
        </w:rPr>
        <w:t xml:space="preserve"> rates equivalent to summer assemblages. </w:t>
      </w:r>
      <w:r w:rsidR="001B07F7" w:rsidRPr="00F516C5">
        <w:rPr>
          <w:szCs w:val="24"/>
        </w:rPr>
        <w:t xml:space="preserve">Exposing </w:t>
      </w:r>
      <w:r w:rsidR="00EC7F69" w:rsidRPr="00F516C5">
        <w:rPr>
          <w:szCs w:val="24"/>
        </w:rPr>
        <w:t xml:space="preserve">winter assemblages </w:t>
      </w:r>
      <w:r w:rsidR="001B07F7" w:rsidRPr="00F516C5">
        <w:rPr>
          <w:szCs w:val="24"/>
        </w:rPr>
        <w:t>to summer temperatures only doubled bacterial production and these rates were significantly lower than th</w:t>
      </w:r>
      <w:r w:rsidR="006F76AC" w:rsidRPr="00F516C5">
        <w:rPr>
          <w:szCs w:val="24"/>
        </w:rPr>
        <w:t xml:space="preserve">e </w:t>
      </w:r>
      <w:r w:rsidR="00E204DA">
        <w:rPr>
          <w:szCs w:val="24"/>
        </w:rPr>
        <w:t>incorporation</w:t>
      </w:r>
      <w:r w:rsidR="00E204DA" w:rsidRPr="00F516C5">
        <w:rPr>
          <w:szCs w:val="24"/>
        </w:rPr>
        <w:t xml:space="preserve"> </w:t>
      </w:r>
      <w:r w:rsidR="006F76AC" w:rsidRPr="00F516C5">
        <w:rPr>
          <w:szCs w:val="24"/>
        </w:rPr>
        <w:t>rates measured in the spring and a</w:t>
      </w:r>
      <w:r w:rsidR="001B07F7" w:rsidRPr="00F516C5">
        <w:rPr>
          <w:szCs w:val="24"/>
        </w:rPr>
        <w:t xml:space="preserve">utumn. </w:t>
      </w:r>
      <w:r w:rsidR="0075458B">
        <w:rPr>
          <w:szCs w:val="24"/>
        </w:rPr>
        <w:t>F</w:t>
      </w:r>
      <w:r w:rsidRPr="00F516C5">
        <w:rPr>
          <w:szCs w:val="24"/>
        </w:rPr>
        <w:t xml:space="preserve">actors </w:t>
      </w:r>
      <w:r w:rsidR="0075458B">
        <w:rPr>
          <w:szCs w:val="24"/>
        </w:rPr>
        <w:t xml:space="preserve">other than temperature </w:t>
      </w:r>
      <w:r w:rsidR="009941BE" w:rsidRPr="00F516C5">
        <w:rPr>
          <w:szCs w:val="24"/>
        </w:rPr>
        <w:t xml:space="preserve">must </w:t>
      </w:r>
      <w:r w:rsidR="00EC7F69" w:rsidRPr="00F516C5">
        <w:rPr>
          <w:szCs w:val="24"/>
        </w:rPr>
        <w:t xml:space="preserve">limit the productivity of bacterial assemblages in winter – in all </w:t>
      </w:r>
      <w:r w:rsidRPr="00F516C5">
        <w:rPr>
          <w:szCs w:val="24"/>
        </w:rPr>
        <w:t>probab</w:t>
      </w:r>
      <w:r w:rsidR="00EC7F69" w:rsidRPr="00F516C5">
        <w:rPr>
          <w:szCs w:val="24"/>
        </w:rPr>
        <w:t>i</w:t>
      </w:r>
      <w:r w:rsidRPr="00F516C5">
        <w:rPr>
          <w:szCs w:val="24"/>
        </w:rPr>
        <w:t>l</w:t>
      </w:r>
      <w:r w:rsidR="00EC7F69" w:rsidRPr="00F516C5">
        <w:rPr>
          <w:szCs w:val="24"/>
        </w:rPr>
        <w:t xml:space="preserve">ity, organic </w:t>
      </w:r>
      <w:r w:rsidRPr="00F516C5">
        <w:rPr>
          <w:szCs w:val="24"/>
        </w:rPr>
        <w:t>nutrient availability.</w:t>
      </w:r>
      <w:r w:rsidR="00EC7F69" w:rsidRPr="00F516C5">
        <w:rPr>
          <w:szCs w:val="24"/>
        </w:rPr>
        <w:t xml:space="preserve"> </w:t>
      </w:r>
      <w:r w:rsidR="000146CC" w:rsidRPr="00F516C5">
        <w:rPr>
          <w:szCs w:val="24"/>
        </w:rPr>
        <w:t xml:space="preserve">Other studies have revealed the complex effect of temperature change. Sarmento </w:t>
      </w:r>
      <w:r w:rsidR="000146CC" w:rsidRPr="00F516C5">
        <w:rPr>
          <w:i/>
          <w:szCs w:val="24"/>
        </w:rPr>
        <w:t>et al.</w:t>
      </w:r>
      <w:r w:rsidR="000146CC" w:rsidRPr="00F516C5">
        <w:rPr>
          <w:szCs w:val="24"/>
        </w:rPr>
        <w:t xml:space="preserve"> (2010) suggested that higher temperature could increase bacterial respiration and grazing losses but that bacterial production only increased if organic substrates were readily available. Degerman </w:t>
      </w:r>
      <w:r w:rsidR="000146CC" w:rsidRPr="00F516C5">
        <w:rPr>
          <w:i/>
          <w:szCs w:val="24"/>
        </w:rPr>
        <w:t>et al.</w:t>
      </w:r>
      <w:r w:rsidR="000146CC" w:rsidRPr="00F516C5">
        <w:rPr>
          <w:szCs w:val="24"/>
        </w:rPr>
        <w:t xml:space="preserve"> </w:t>
      </w:r>
      <w:r w:rsidR="000146CC" w:rsidRPr="008C5B03">
        <w:rPr>
          <w:szCs w:val="24"/>
        </w:rPr>
        <w:t>(2013) suggested that substrate availability was more important than temperature in influencing bacterial growth in the Baltic Sea.</w:t>
      </w:r>
    </w:p>
    <w:p w14:paraId="1A8834EB" w14:textId="6AAE0A23" w:rsidR="003A7090" w:rsidRPr="00F516C5" w:rsidRDefault="00EC7F69" w:rsidP="008E6658">
      <w:pPr>
        <w:spacing w:line="480" w:lineRule="auto"/>
        <w:rPr>
          <w:szCs w:val="24"/>
        </w:rPr>
      </w:pPr>
      <w:r w:rsidRPr="00F516C5">
        <w:rPr>
          <w:szCs w:val="24"/>
        </w:rPr>
        <w:t xml:space="preserve">The </w:t>
      </w:r>
      <w:r w:rsidR="00366044" w:rsidRPr="00F516C5">
        <w:rPr>
          <w:szCs w:val="24"/>
        </w:rPr>
        <w:t>highest cell densities o</w:t>
      </w:r>
      <w:r w:rsidRPr="00F516C5">
        <w:rPr>
          <w:szCs w:val="24"/>
        </w:rPr>
        <w:t xml:space="preserve">f bacteria were </w:t>
      </w:r>
      <w:r w:rsidR="00366044" w:rsidRPr="00F516C5">
        <w:rPr>
          <w:szCs w:val="24"/>
        </w:rPr>
        <w:t xml:space="preserve">found </w:t>
      </w:r>
      <w:r w:rsidRPr="00F516C5">
        <w:rPr>
          <w:szCs w:val="24"/>
        </w:rPr>
        <w:t>in the autumn months</w:t>
      </w:r>
      <w:r w:rsidR="006925B3" w:rsidRPr="00F516C5">
        <w:rPr>
          <w:szCs w:val="24"/>
        </w:rPr>
        <w:t xml:space="preserve"> but </w:t>
      </w:r>
      <w:r w:rsidR="006925B3" w:rsidRPr="00F516C5">
        <w:rPr>
          <w:szCs w:val="24"/>
          <w:vertAlign w:val="superscript"/>
        </w:rPr>
        <w:t>3</w:t>
      </w:r>
      <w:r w:rsidR="006925B3" w:rsidRPr="00F516C5">
        <w:rPr>
          <w:szCs w:val="24"/>
        </w:rPr>
        <w:t xml:space="preserve">H leucine </w:t>
      </w:r>
      <w:r w:rsidR="007246DD">
        <w:rPr>
          <w:szCs w:val="24"/>
        </w:rPr>
        <w:t>incorporation</w:t>
      </w:r>
      <w:r w:rsidR="007246DD" w:rsidRPr="00F516C5">
        <w:rPr>
          <w:szCs w:val="24"/>
        </w:rPr>
        <w:t xml:space="preserve"> </w:t>
      </w:r>
      <w:r w:rsidR="006925B3" w:rsidRPr="00F516C5">
        <w:rPr>
          <w:szCs w:val="24"/>
        </w:rPr>
        <w:t>rates did not increase in proportion to the number of bacteria present.</w:t>
      </w:r>
      <w:r w:rsidRPr="00F516C5">
        <w:rPr>
          <w:szCs w:val="24"/>
        </w:rPr>
        <w:t xml:space="preserve"> </w:t>
      </w:r>
      <w:r w:rsidR="00366044" w:rsidRPr="00F516C5">
        <w:rPr>
          <w:szCs w:val="24"/>
        </w:rPr>
        <w:t xml:space="preserve">Unless there was a significant </w:t>
      </w:r>
      <w:r w:rsidRPr="00F516C5">
        <w:rPr>
          <w:szCs w:val="24"/>
        </w:rPr>
        <w:t xml:space="preserve">decrease in </w:t>
      </w:r>
      <w:r w:rsidR="009D1B1E" w:rsidRPr="00F516C5">
        <w:rPr>
          <w:szCs w:val="24"/>
        </w:rPr>
        <w:t>the size of individual cells</w:t>
      </w:r>
      <w:r w:rsidR="00366044" w:rsidRPr="00F516C5">
        <w:rPr>
          <w:szCs w:val="24"/>
        </w:rPr>
        <w:t xml:space="preserve">, so that the total biomass remained constant even though numbers changed, </w:t>
      </w:r>
      <w:r w:rsidR="009D1B1E" w:rsidRPr="00F516C5">
        <w:rPr>
          <w:szCs w:val="24"/>
        </w:rPr>
        <w:t xml:space="preserve">the specific activity of the bacterial assemblage </w:t>
      </w:r>
      <w:r w:rsidRPr="00F516C5">
        <w:rPr>
          <w:szCs w:val="24"/>
        </w:rPr>
        <w:t xml:space="preserve">must have </w:t>
      </w:r>
      <w:r w:rsidR="009D1B1E" w:rsidRPr="00F516C5">
        <w:rPr>
          <w:szCs w:val="24"/>
        </w:rPr>
        <w:t>declined</w:t>
      </w:r>
      <w:r w:rsidR="006925B3" w:rsidRPr="00F516C5">
        <w:rPr>
          <w:szCs w:val="24"/>
        </w:rPr>
        <w:t>. N</w:t>
      </w:r>
      <w:r w:rsidR="00366044" w:rsidRPr="00F516C5">
        <w:rPr>
          <w:szCs w:val="24"/>
        </w:rPr>
        <w:t xml:space="preserve">o size change was </w:t>
      </w:r>
      <w:r w:rsidR="00E167C2" w:rsidRPr="00F516C5">
        <w:rPr>
          <w:szCs w:val="24"/>
        </w:rPr>
        <w:t xml:space="preserve">apparent </w:t>
      </w:r>
      <w:r w:rsidR="00366044" w:rsidRPr="00F516C5">
        <w:rPr>
          <w:szCs w:val="24"/>
        </w:rPr>
        <w:t xml:space="preserve">in the fluorescence microscope. </w:t>
      </w:r>
      <w:r w:rsidR="009D1B1E" w:rsidRPr="00F516C5">
        <w:rPr>
          <w:szCs w:val="24"/>
        </w:rPr>
        <w:t xml:space="preserve">Higher bacterial numbers </w:t>
      </w:r>
      <w:r w:rsidRPr="00F516C5">
        <w:rPr>
          <w:szCs w:val="24"/>
        </w:rPr>
        <w:t xml:space="preserve">could have been </w:t>
      </w:r>
      <w:r w:rsidR="009D1B1E" w:rsidRPr="00F516C5">
        <w:rPr>
          <w:szCs w:val="24"/>
        </w:rPr>
        <w:t xml:space="preserve">a consequence of </w:t>
      </w:r>
      <w:r w:rsidRPr="00F516C5">
        <w:rPr>
          <w:szCs w:val="24"/>
        </w:rPr>
        <w:t xml:space="preserve">reduced </w:t>
      </w:r>
      <w:r w:rsidR="00087AAA" w:rsidRPr="00F516C5">
        <w:rPr>
          <w:szCs w:val="24"/>
        </w:rPr>
        <w:t xml:space="preserve">grazing </w:t>
      </w:r>
      <w:r w:rsidRPr="00F516C5">
        <w:rPr>
          <w:szCs w:val="24"/>
        </w:rPr>
        <w:t xml:space="preserve">pressure or of a reduction in phage </w:t>
      </w:r>
      <w:r w:rsidR="00087AAA" w:rsidRPr="00F516C5">
        <w:rPr>
          <w:szCs w:val="24"/>
        </w:rPr>
        <w:t>infection</w:t>
      </w:r>
      <w:r w:rsidR="009D1B1E" w:rsidRPr="00F516C5">
        <w:rPr>
          <w:szCs w:val="24"/>
        </w:rPr>
        <w:t xml:space="preserve"> by phage</w:t>
      </w:r>
      <w:r w:rsidR="00E167C2" w:rsidRPr="00F516C5">
        <w:rPr>
          <w:szCs w:val="24"/>
        </w:rPr>
        <w:t xml:space="preserve">. </w:t>
      </w:r>
      <w:r w:rsidR="006D646C" w:rsidRPr="00F516C5">
        <w:rPr>
          <w:szCs w:val="24"/>
        </w:rPr>
        <w:t>H</w:t>
      </w:r>
      <w:r w:rsidR="009D1B1E" w:rsidRPr="00F516C5">
        <w:rPr>
          <w:szCs w:val="24"/>
        </w:rPr>
        <w:t xml:space="preserve">igher biomass </w:t>
      </w:r>
      <w:r w:rsidR="00E167C2" w:rsidRPr="00F516C5">
        <w:rPr>
          <w:szCs w:val="24"/>
        </w:rPr>
        <w:t xml:space="preserve">could be consistent with increased </w:t>
      </w:r>
      <w:r w:rsidR="006D646C" w:rsidRPr="00F516C5">
        <w:rPr>
          <w:szCs w:val="24"/>
        </w:rPr>
        <w:t>nutrient</w:t>
      </w:r>
      <w:r w:rsidR="00E167C2" w:rsidRPr="00F516C5">
        <w:rPr>
          <w:szCs w:val="24"/>
        </w:rPr>
        <w:t>/substrate</w:t>
      </w:r>
      <w:r w:rsidR="006D646C" w:rsidRPr="00F516C5">
        <w:rPr>
          <w:szCs w:val="24"/>
        </w:rPr>
        <w:t xml:space="preserve"> supply </w:t>
      </w:r>
      <w:r w:rsidR="009D1B1E" w:rsidRPr="00F516C5">
        <w:rPr>
          <w:szCs w:val="24"/>
        </w:rPr>
        <w:t>at the end of summer w</w:t>
      </w:r>
      <w:r w:rsidR="00E167C2" w:rsidRPr="00F516C5">
        <w:rPr>
          <w:szCs w:val="24"/>
        </w:rPr>
        <w:t xml:space="preserve">ith increased </w:t>
      </w:r>
      <w:r w:rsidR="009D1B1E" w:rsidRPr="00F516C5">
        <w:rPr>
          <w:szCs w:val="24"/>
        </w:rPr>
        <w:t xml:space="preserve">phytoplankton </w:t>
      </w:r>
      <w:r w:rsidR="00E167C2" w:rsidRPr="00F516C5">
        <w:rPr>
          <w:szCs w:val="24"/>
        </w:rPr>
        <w:t xml:space="preserve">senescence, </w:t>
      </w:r>
      <w:r w:rsidR="009D1B1E" w:rsidRPr="00F516C5">
        <w:rPr>
          <w:szCs w:val="24"/>
        </w:rPr>
        <w:t>and community metabolic activity mov</w:t>
      </w:r>
      <w:r w:rsidR="00E167C2" w:rsidRPr="00F516C5">
        <w:rPr>
          <w:szCs w:val="24"/>
        </w:rPr>
        <w:t>ing</w:t>
      </w:r>
      <w:r w:rsidR="009D1B1E" w:rsidRPr="00F516C5">
        <w:rPr>
          <w:szCs w:val="24"/>
        </w:rPr>
        <w:t xml:space="preserve"> from net autotrophic to net heterotrophic. </w:t>
      </w:r>
      <w:r w:rsidR="00BD47DB" w:rsidRPr="00F516C5">
        <w:rPr>
          <w:szCs w:val="24"/>
        </w:rPr>
        <w:t>Yet</w:t>
      </w:r>
      <w:r w:rsidR="006925B3" w:rsidRPr="00F516C5">
        <w:rPr>
          <w:szCs w:val="24"/>
        </w:rPr>
        <w:t xml:space="preserve"> the </w:t>
      </w:r>
      <w:r w:rsidR="006925B3" w:rsidRPr="00F516C5">
        <w:rPr>
          <w:szCs w:val="24"/>
          <w:vertAlign w:val="superscript"/>
        </w:rPr>
        <w:t>3</w:t>
      </w:r>
      <w:r w:rsidR="006925B3" w:rsidRPr="00F516C5">
        <w:rPr>
          <w:szCs w:val="24"/>
        </w:rPr>
        <w:t xml:space="preserve">H leucine </w:t>
      </w:r>
      <w:r w:rsidR="007246DD">
        <w:rPr>
          <w:szCs w:val="24"/>
        </w:rPr>
        <w:t>incorporation</w:t>
      </w:r>
      <w:r w:rsidR="007246DD" w:rsidRPr="00F516C5">
        <w:rPr>
          <w:szCs w:val="24"/>
        </w:rPr>
        <w:t xml:space="preserve"> </w:t>
      </w:r>
      <w:r w:rsidR="00BD47DB" w:rsidRPr="00F516C5">
        <w:rPr>
          <w:szCs w:val="24"/>
        </w:rPr>
        <w:t>rate</w:t>
      </w:r>
      <w:r w:rsidR="006925B3" w:rsidRPr="00F516C5">
        <w:rPr>
          <w:szCs w:val="24"/>
        </w:rPr>
        <w:t xml:space="preserve"> – and hence the assumed average specific growth rate – was lower.</w:t>
      </w:r>
    </w:p>
    <w:p w14:paraId="7146FCEF" w14:textId="14E0E51C" w:rsidR="00892A0B" w:rsidRPr="00F516C5" w:rsidRDefault="00BA2771" w:rsidP="00092DB4">
      <w:pPr>
        <w:spacing w:line="480" w:lineRule="auto"/>
        <w:rPr>
          <w:szCs w:val="24"/>
        </w:rPr>
      </w:pPr>
      <w:r>
        <w:rPr>
          <w:szCs w:val="24"/>
        </w:rPr>
        <w:t xml:space="preserve">In autumn, </w:t>
      </w:r>
      <w:r w:rsidR="001E7D5D" w:rsidRPr="00F516C5">
        <w:rPr>
          <w:szCs w:val="24"/>
        </w:rPr>
        <w:t xml:space="preserve">in addition to the </w:t>
      </w:r>
      <w:r>
        <w:rPr>
          <w:szCs w:val="24"/>
        </w:rPr>
        <w:t>greater</w:t>
      </w:r>
      <w:r w:rsidR="001E7D5D" w:rsidRPr="00F516C5">
        <w:rPr>
          <w:szCs w:val="24"/>
        </w:rPr>
        <w:t xml:space="preserve"> bacterial density, </w:t>
      </w:r>
      <w:r w:rsidR="007A3455" w:rsidRPr="00F516C5">
        <w:rPr>
          <w:szCs w:val="24"/>
        </w:rPr>
        <w:t>Q</w:t>
      </w:r>
      <w:r w:rsidR="007A3455" w:rsidRPr="00F516C5">
        <w:rPr>
          <w:szCs w:val="24"/>
          <w:vertAlign w:val="subscript"/>
        </w:rPr>
        <w:t>10</w:t>
      </w:r>
      <w:r w:rsidR="007A3455" w:rsidRPr="00F516C5">
        <w:rPr>
          <w:szCs w:val="24"/>
        </w:rPr>
        <w:t xml:space="preserve"> </w:t>
      </w:r>
      <w:r w:rsidR="003A7090" w:rsidRPr="00F516C5">
        <w:rPr>
          <w:szCs w:val="24"/>
        </w:rPr>
        <w:t>values were the highest measured (&gt;3)</w:t>
      </w:r>
      <w:r w:rsidR="00BD47DB" w:rsidRPr="00F516C5">
        <w:rPr>
          <w:szCs w:val="24"/>
        </w:rPr>
        <w:t>, even though</w:t>
      </w:r>
      <w:r w:rsidR="00E167C2" w:rsidRPr="00F516C5">
        <w:rPr>
          <w:szCs w:val="24"/>
        </w:rPr>
        <w:t xml:space="preserve"> s</w:t>
      </w:r>
      <w:r w:rsidR="001E7D5D" w:rsidRPr="00F516C5">
        <w:rPr>
          <w:szCs w:val="24"/>
        </w:rPr>
        <w:t xml:space="preserve">pecific </w:t>
      </w:r>
      <w:r w:rsidR="001E7D5D" w:rsidRPr="00F516C5">
        <w:rPr>
          <w:szCs w:val="24"/>
          <w:vertAlign w:val="superscript"/>
        </w:rPr>
        <w:t>3</w:t>
      </w:r>
      <w:r w:rsidR="001E7D5D" w:rsidRPr="00F516C5">
        <w:rPr>
          <w:szCs w:val="24"/>
        </w:rPr>
        <w:t xml:space="preserve">H leucine </w:t>
      </w:r>
      <w:r w:rsidR="007246DD">
        <w:rPr>
          <w:szCs w:val="24"/>
        </w:rPr>
        <w:t>incorporation</w:t>
      </w:r>
      <w:r w:rsidR="007246DD" w:rsidRPr="00F516C5">
        <w:rPr>
          <w:szCs w:val="24"/>
        </w:rPr>
        <w:t xml:space="preserve"> </w:t>
      </w:r>
      <w:r w:rsidR="00E167C2" w:rsidRPr="00F516C5">
        <w:rPr>
          <w:szCs w:val="24"/>
        </w:rPr>
        <w:t>rates were lower.</w:t>
      </w:r>
      <w:r w:rsidR="00087AAA" w:rsidRPr="00F516C5">
        <w:rPr>
          <w:szCs w:val="24"/>
        </w:rPr>
        <w:t xml:space="preserve"> </w:t>
      </w:r>
      <w:r w:rsidR="00F412A8" w:rsidRPr="00F516C5">
        <w:rPr>
          <w:szCs w:val="24"/>
        </w:rPr>
        <w:t>If substrate</w:t>
      </w:r>
      <w:r w:rsidR="00E167C2" w:rsidRPr="00F516C5">
        <w:rPr>
          <w:szCs w:val="24"/>
        </w:rPr>
        <w:t xml:space="preserve"> availability had increased</w:t>
      </w:r>
      <w:r w:rsidR="00F412A8" w:rsidRPr="00F516C5">
        <w:rPr>
          <w:szCs w:val="24"/>
        </w:rPr>
        <w:t xml:space="preserve">, and if the </w:t>
      </w:r>
      <w:r w:rsidR="00E167C2" w:rsidRPr="00F516C5">
        <w:rPr>
          <w:szCs w:val="24"/>
        </w:rPr>
        <w:t xml:space="preserve">assemblages present at this time had higher </w:t>
      </w:r>
      <w:r w:rsidR="00F412A8" w:rsidRPr="00F516C5">
        <w:rPr>
          <w:szCs w:val="24"/>
        </w:rPr>
        <w:t>Q</w:t>
      </w:r>
      <w:r w:rsidR="00F412A8" w:rsidRPr="00F516C5">
        <w:rPr>
          <w:szCs w:val="24"/>
          <w:vertAlign w:val="subscript"/>
        </w:rPr>
        <w:t>10</w:t>
      </w:r>
      <w:r w:rsidR="00F412A8" w:rsidRPr="00F516C5">
        <w:rPr>
          <w:szCs w:val="24"/>
        </w:rPr>
        <w:t xml:space="preserve"> values, it </w:t>
      </w:r>
      <w:r w:rsidR="001E7D5D" w:rsidRPr="00F516C5">
        <w:rPr>
          <w:szCs w:val="24"/>
        </w:rPr>
        <w:t xml:space="preserve">might be </w:t>
      </w:r>
      <w:r w:rsidR="00F412A8" w:rsidRPr="00F516C5">
        <w:rPr>
          <w:szCs w:val="24"/>
        </w:rPr>
        <w:t xml:space="preserve">expected that </w:t>
      </w:r>
      <w:r w:rsidR="001E7D5D" w:rsidRPr="00F516C5">
        <w:rPr>
          <w:szCs w:val="24"/>
        </w:rPr>
        <w:t xml:space="preserve">the </w:t>
      </w:r>
      <w:r w:rsidR="00F412A8" w:rsidRPr="00F516C5">
        <w:rPr>
          <w:szCs w:val="24"/>
        </w:rPr>
        <w:t>metabolic activity of the majority of bacteria that comprise the assemblage woul</w:t>
      </w:r>
      <w:r w:rsidR="006421E8" w:rsidRPr="00F516C5">
        <w:rPr>
          <w:szCs w:val="24"/>
        </w:rPr>
        <w:t>d also be highe</w:t>
      </w:r>
      <w:r w:rsidR="00F46513" w:rsidRPr="00F516C5">
        <w:rPr>
          <w:szCs w:val="24"/>
        </w:rPr>
        <w:t>r</w:t>
      </w:r>
      <w:r w:rsidR="006421E8" w:rsidRPr="00F516C5">
        <w:rPr>
          <w:szCs w:val="24"/>
        </w:rPr>
        <w:t xml:space="preserve">. </w:t>
      </w:r>
      <w:r w:rsidR="006925B3" w:rsidRPr="00F516C5">
        <w:rPr>
          <w:szCs w:val="24"/>
        </w:rPr>
        <w:t>T</w:t>
      </w:r>
      <w:r w:rsidR="001E7D5D" w:rsidRPr="00F516C5">
        <w:rPr>
          <w:szCs w:val="24"/>
        </w:rPr>
        <w:t>his does not appear to be the case.</w:t>
      </w:r>
      <w:r w:rsidR="00E167C2" w:rsidRPr="00F516C5">
        <w:rPr>
          <w:szCs w:val="24"/>
        </w:rPr>
        <w:t xml:space="preserve"> It is not clear why Q</w:t>
      </w:r>
      <w:r w:rsidR="00E167C2" w:rsidRPr="00F516C5">
        <w:rPr>
          <w:szCs w:val="24"/>
          <w:vertAlign w:val="subscript"/>
        </w:rPr>
        <w:t>10</w:t>
      </w:r>
      <w:r w:rsidR="00E167C2" w:rsidRPr="00F516C5">
        <w:rPr>
          <w:szCs w:val="24"/>
        </w:rPr>
        <w:t xml:space="preserve"> values increase</w:t>
      </w:r>
      <w:r w:rsidR="00F46513" w:rsidRPr="00F516C5">
        <w:rPr>
          <w:szCs w:val="24"/>
        </w:rPr>
        <w:t>d</w:t>
      </w:r>
      <w:r w:rsidR="006925B3" w:rsidRPr="00F516C5">
        <w:rPr>
          <w:szCs w:val="24"/>
        </w:rPr>
        <w:t xml:space="preserve">. Understanding </w:t>
      </w:r>
      <w:r w:rsidR="00E167C2" w:rsidRPr="00F516C5">
        <w:rPr>
          <w:szCs w:val="24"/>
        </w:rPr>
        <w:t>what actually happened is hampered by th</w:t>
      </w:r>
      <w:r w:rsidR="00D7035F" w:rsidRPr="00F516C5">
        <w:rPr>
          <w:szCs w:val="24"/>
        </w:rPr>
        <w:t xml:space="preserve">e methodology, which assesses the response of a whole </w:t>
      </w:r>
      <w:r w:rsidR="00E167C2" w:rsidRPr="00F516C5">
        <w:rPr>
          <w:szCs w:val="24"/>
        </w:rPr>
        <w:t>assemblage</w:t>
      </w:r>
      <w:r w:rsidR="00D7035F" w:rsidRPr="00F516C5">
        <w:rPr>
          <w:szCs w:val="24"/>
        </w:rPr>
        <w:t xml:space="preserve">, rather than individual species. It is likely that some </w:t>
      </w:r>
      <w:r w:rsidR="003109FC">
        <w:rPr>
          <w:szCs w:val="24"/>
        </w:rPr>
        <w:t>taxa</w:t>
      </w:r>
      <w:r w:rsidR="00D7035F" w:rsidRPr="00F516C5">
        <w:rPr>
          <w:szCs w:val="24"/>
        </w:rPr>
        <w:t xml:space="preserve"> will have lower Q</w:t>
      </w:r>
      <w:r w:rsidR="00D7035F" w:rsidRPr="00F516C5">
        <w:rPr>
          <w:szCs w:val="24"/>
          <w:vertAlign w:val="subscript"/>
        </w:rPr>
        <w:t>10</w:t>
      </w:r>
      <w:r w:rsidR="00D7035F" w:rsidRPr="00F516C5">
        <w:rPr>
          <w:szCs w:val="24"/>
        </w:rPr>
        <w:t xml:space="preserve"> responses but the species </w:t>
      </w:r>
      <w:r w:rsidR="003254C4">
        <w:rPr>
          <w:szCs w:val="24"/>
        </w:rPr>
        <w:t xml:space="preserve">and strains </w:t>
      </w:r>
      <w:r w:rsidR="00D7035F" w:rsidRPr="00F516C5">
        <w:rPr>
          <w:szCs w:val="24"/>
        </w:rPr>
        <w:t>that dominate the assemblage for 2 months or more in the autumn appear</w:t>
      </w:r>
      <w:r w:rsidR="00F46513" w:rsidRPr="00F516C5">
        <w:rPr>
          <w:szCs w:val="24"/>
        </w:rPr>
        <w:t>ed</w:t>
      </w:r>
      <w:r w:rsidR="00D7035F" w:rsidRPr="00F516C5">
        <w:rPr>
          <w:szCs w:val="24"/>
        </w:rPr>
        <w:t xml:space="preserve"> to consistently have Q</w:t>
      </w:r>
      <w:r w:rsidR="00D7035F" w:rsidRPr="00F516C5">
        <w:rPr>
          <w:szCs w:val="24"/>
          <w:vertAlign w:val="subscript"/>
        </w:rPr>
        <w:t>10</w:t>
      </w:r>
      <w:r w:rsidR="00D7035F" w:rsidRPr="00F516C5">
        <w:rPr>
          <w:szCs w:val="24"/>
        </w:rPr>
        <w:t xml:space="preserve"> values that are</w:t>
      </w:r>
      <w:r w:rsidR="006925B3" w:rsidRPr="00F516C5">
        <w:rPr>
          <w:szCs w:val="24"/>
        </w:rPr>
        <w:t xml:space="preserve"> closer to </w:t>
      </w:r>
      <w:r w:rsidR="00D7035F" w:rsidRPr="00F516C5">
        <w:rPr>
          <w:szCs w:val="24"/>
        </w:rPr>
        <w:t>3</w:t>
      </w:r>
      <w:r w:rsidR="006925B3" w:rsidRPr="00F516C5">
        <w:rPr>
          <w:szCs w:val="24"/>
        </w:rPr>
        <w:t xml:space="preserve"> than to 2</w:t>
      </w:r>
      <w:r w:rsidR="00D7035F" w:rsidRPr="00F516C5">
        <w:rPr>
          <w:szCs w:val="24"/>
        </w:rPr>
        <w:t xml:space="preserve">. </w:t>
      </w:r>
    </w:p>
    <w:p w14:paraId="56F30AE3" w14:textId="63C4A8DF" w:rsidR="008228FC" w:rsidRPr="00F516C5" w:rsidRDefault="00892A0B" w:rsidP="008E6658">
      <w:pPr>
        <w:spacing w:line="480" w:lineRule="auto"/>
        <w:rPr>
          <w:szCs w:val="24"/>
        </w:rPr>
      </w:pPr>
      <w:r w:rsidRPr="00F516C5">
        <w:rPr>
          <w:szCs w:val="24"/>
        </w:rPr>
        <w:t>Gr</w:t>
      </w:r>
      <w:r w:rsidR="008228FC" w:rsidRPr="00F516C5">
        <w:rPr>
          <w:szCs w:val="24"/>
        </w:rPr>
        <w:t xml:space="preserve">adual increases in </w:t>
      </w:r>
      <w:r w:rsidR="00636C44" w:rsidRPr="00F516C5">
        <w:rPr>
          <w:szCs w:val="24"/>
        </w:rPr>
        <w:t xml:space="preserve">average </w:t>
      </w:r>
      <w:r w:rsidR="008228FC" w:rsidRPr="00F516C5">
        <w:rPr>
          <w:szCs w:val="24"/>
        </w:rPr>
        <w:t>sea temperature</w:t>
      </w:r>
      <w:r w:rsidR="00636C44" w:rsidRPr="00F516C5">
        <w:rPr>
          <w:szCs w:val="24"/>
        </w:rPr>
        <w:t>s</w:t>
      </w:r>
      <w:r w:rsidR="008228FC" w:rsidRPr="00F516C5">
        <w:rPr>
          <w:szCs w:val="24"/>
        </w:rPr>
        <w:t xml:space="preserve"> as a consequence of anthropogenic climate change have been recorded in many regions (</w:t>
      </w:r>
      <w:r w:rsidR="006C0290" w:rsidRPr="00F516C5">
        <w:rPr>
          <w:szCs w:val="24"/>
        </w:rPr>
        <w:t>Belkin 2009;</w:t>
      </w:r>
      <w:r w:rsidR="00BD47DB" w:rsidRPr="00F516C5">
        <w:rPr>
          <w:szCs w:val="24"/>
        </w:rPr>
        <w:t xml:space="preserve"> </w:t>
      </w:r>
      <w:r w:rsidR="00011312" w:rsidRPr="00F516C5">
        <w:rPr>
          <w:szCs w:val="24"/>
        </w:rPr>
        <w:t xml:space="preserve">Levitus </w:t>
      </w:r>
      <w:r w:rsidR="00011312" w:rsidRPr="00F516C5">
        <w:rPr>
          <w:i/>
          <w:szCs w:val="24"/>
        </w:rPr>
        <w:t>et al</w:t>
      </w:r>
      <w:r w:rsidR="00BD47DB" w:rsidRPr="00F516C5">
        <w:rPr>
          <w:szCs w:val="24"/>
        </w:rPr>
        <w:t>.,</w:t>
      </w:r>
      <w:r w:rsidR="00011312" w:rsidRPr="00F516C5">
        <w:rPr>
          <w:szCs w:val="24"/>
        </w:rPr>
        <w:t xml:space="preserve"> 2012</w:t>
      </w:r>
      <w:r w:rsidR="008228FC" w:rsidRPr="00F516C5">
        <w:rPr>
          <w:szCs w:val="24"/>
        </w:rPr>
        <w:t xml:space="preserve">) and temperatures will continue to rise into the future. </w:t>
      </w:r>
      <w:r w:rsidR="00270E99" w:rsidRPr="00F516C5">
        <w:rPr>
          <w:szCs w:val="24"/>
        </w:rPr>
        <w:t>It is often assumed that g</w:t>
      </w:r>
      <w:r w:rsidR="008228FC" w:rsidRPr="00F516C5">
        <w:rPr>
          <w:szCs w:val="24"/>
        </w:rPr>
        <w:t>radual ocean warming</w:t>
      </w:r>
      <w:r w:rsidR="00270E99" w:rsidRPr="00F516C5">
        <w:rPr>
          <w:szCs w:val="24"/>
        </w:rPr>
        <w:t xml:space="preserve">, over decadal time scales, will facilitate </w:t>
      </w:r>
      <w:r w:rsidR="008228FC" w:rsidRPr="00F516C5">
        <w:rPr>
          <w:szCs w:val="24"/>
        </w:rPr>
        <w:t xml:space="preserve">the potential for natural assemblages to acclimate to higher temperatures, particularly </w:t>
      </w:r>
      <w:r w:rsidR="00E43363" w:rsidRPr="00F516C5">
        <w:rPr>
          <w:szCs w:val="24"/>
        </w:rPr>
        <w:t xml:space="preserve">for taxa, such as bacteria, with </w:t>
      </w:r>
      <w:r w:rsidR="008228FC" w:rsidRPr="00F516C5">
        <w:rPr>
          <w:szCs w:val="24"/>
        </w:rPr>
        <w:t xml:space="preserve">rapid </w:t>
      </w:r>
      <w:r w:rsidR="00E43363" w:rsidRPr="00F516C5">
        <w:rPr>
          <w:szCs w:val="24"/>
        </w:rPr>
        <w:t>turnover times</w:t>
      </w:r>
      <w:r w:rsidR="008228FC" w:rsidRPr="00F516C5">
        <w:rPr>
          <w:szCs w:val="24"/>
        </w:rPr>
        <w:t xml:space="preserve">. This study </w:t>
      </w:r>
      <w:r w:rsidR="00E43363" w:rsidRPr="00F516C5">
        <w:rPr>
          <w:szCs w:val="24"/>
        </w:rPr>
        <w:t>did not consider the potential for acclimation, ex</w:t>
      </w:r>
      <w:r w:rsidR="008228FC" w:rsidRPr="00F516C5">
        <w:rPr>
          <w:szCs w:val="24"/>
        </w:rPr>
        <w:t xml:space="preserve">amined </w:t>
      </w:r>
      <w:r w:rsidR="00E43363" w:rsidRPr="00F516C5">
        <w:rPr>
          <w:szCs w:val="24"/>
        </w:rPr>
        <w:t xml:space="preserve">only </w:t>
      </w:r>
      <w:r w:rsidR="008228FC" w:rsidRPr="00F516C5">
        <w:rPr>
          <w:szCs w:val="24"/>
        </w:rPr>
        <w:t>how instantaneous temperature change affects natural assemblages</w:t>
      </w:r>
      <w:r w:rsidR="00E43363" w:rsidRPr="00F516C5">
        <w:rPr>
          <w:szCs w:val="24"/>
        </w:rPr>
        <w:t>. N</w:t>
      </w:r>
      <w:r w:rsidR="008228FC" w:rsidRPr="00F516C5">
        <w:rPr>
          <w:szCs w:val="24"/>
        </w:rPr>
        <w:t xml:space="preserve">or </w:t>
      </w:r>
      <w:r w:rsidR="00E43363" w:rsidRPr="00F516C5">
        <w:rPr>
          <w:szCs w:val="24"/>
        </w:rPr>
        <w:t xml:space="preserve">were temperature responses of </w:t>
      </w:r>
      <w:r w:rsidR="008228FC" w:rsidRPr="00F516C5">
        <w:rPr>
          <w:szCs w:val="24"/>
        </w:rPr>
        <w:t>individual bacterial species that compose a natural assemblage</w:t>
      </w:r>
      <w:r w:rsidR="00E43363" w:rsidRPr="00F516C5">
        <w:rPr>
          <w:szCs w:val="24"/>
        </w:rPr>
        <w:t xml:space="preserve"> considered</w:t>
      </w:r>
      <w:r w:rsidR="008228FC" w:rsidRPr="00F516C5">
        <w:rPr>
          <w:szCs w:val="24"/>
        </w:rPr>
        <w:t xml:space="preserve">, nor shifts in assemblage composition in response to gradual warming. As such, it is </w:t>
      </w:r>
      <w:r w:rsidR="00E43363" w:rsidRPr="00F516C5">
        <w:rPr>
          <w:szCs w:val="24"/>
        </w:rPr>
        <w:t xml:space="preserve">not possible from the present study </w:t>
      </w:r>
      <w:r w:rsidR="008228FC" w:rsidRPr="00F516C5">
        <w:rPr>
          <w:szCs w:val="24"/>
        </w:rPr>
        <w:t>to infer how gradual ocean warming m</w:t>
      </w:r>
      <w:r w:rsidR="00E43363" w:rsidRPr="00F516C5">
        <w:rPr>
          <w:szCs w:val="24"/>
        </w:rPr>
        <w:t>ight</w:t>
      </w:r>
      <w:r w:rsidR="008228FC" w:rsidRPr="00F516C5">
        <w:rPr>
          <w:szCs w:val="24"/>
        </w:rPr>
        <w:t xml:space="preserve"> alter marine microbial assemblages. It is, however, pertinent to examine the results within the context of responses to short-term temperature variability, as discrete warming events</w:t>
      </w:r>
      <w:r w:rsidR="00011312" w:rsidRPr="00F516C5">
        <w:rPr>
          <w:szCs w:val="24"/>
        </w:rPr>
        <w:t xml:space="preserve">, </w:t>
      </w:r>
      <w:r w:rsidR="00C5734A" w:rsidRPr="00F516C5">
        <w:rPr>
          <w:szCs w:val="24"/>
        </w:rPr>
        <w:t xml:space="preserve">MHWs </w:t>
      </w:r>
      <w:r w:rsidR="00E43363" w:rsidRPr="00F516C5">
        <w:rPr>
          <w:szCs w:val="24"/>
        </w:rPr>
        <w:t xml:space="preserve">already </w:t>
      </w:r>
      <w:r w:rsidR="008228FC" w:rsidRPr="00F516C5">
        <w:rPr>
          <w:szCs w:val="24"/>
        </w:rPr>
        <w:t>occur at timescales of days to weeks (</w:t>
      </w:r>
      <w:r w:rsidR="00537A8F" w:rsidRPr="00F516C5">
        <w:rPr>
          <w:szCs w:val="24"/>
        </w:rPr>
        <w:t xml:space="preserve">e.g. Garrabou </w:t>
      </w:r>
      <w:r w:rsidR="00537A8F" w:rsidRPr="00F516C5">
        <w:rPr>
          <w:i/>
          <w:szCs w:val="24"/>
        </w:rPr>
        <w:t>et al.</w:t>
      </w:r>
      <w:r w:rsidR="00BD47DB" w:rsidRPr="00F516C5">
        <w:rPr>
          <w:szCs w:val="24"/>
        </w:rPr>
        <w:t>,</w:t>
      </w:r>
      <w:r w:rsidR="00537A8F" w:rsidRPr="00F516C5">
        <w:rPr>
          <w:szCs w:val="24"/>
        </w:rPr>
        <w:t xml:space="preserve"> 2009; Wernberg </w:t>
      </w:r>
      <w:r w:rsidR="00537A8F" w:rsidRPr="00F516C5">
        <w:rPr>
          <w:i/>
          <w:szCs w:val="24"/>
        </w:rPr>
        <w:t>et al.</w:t>
      </w:r>
      <w:r w:rsidR="00BD47DB" w:rsidRPr="00F516C5">
        <w:rPr>
          <w:i/>
          <w:szCs w:val="24"/>
        </w:rPr>
        <w:t>,</w:t>
      </w:r>
      <w:r w:rsidR="00537A8F" w:rsidRPr="00F516C5">
        <w:rPr>
          <w:szCs w:val="24"/>
        </w:rPr>
        <w:t xml:space="preserve"> 2013</w:t>
      </w:r>
      <w:r w:rsidR="008228FC" w:rsidRPr="00F516C5">
        <w:rPr>
          <w:szCs w:val="24"/>
        </w:rPr>
        <w:t xml:space="preserve">). </w:t>
      </w:r>
    </w:p>
    <w:p w14:paraId="76A2E88A" w14:textId="43146E86" w:rsidR="00FC2023" w:rsidRPr="00FC2023" w:rsidRDefault="008228FC" w:rsidP="005E3EC6">
      <w:pPr>
        <w:spacing w:line="480" w:lineRule="auto"/>
      </w:pPr>
      <w:r w:rsidRPr="00F516C5">
        <w:rPr>
          <w:szCs w:val="24"/>
        </w:rPr>
        <w:t>Surface sea water temperatures in the western English Channel have significantly increased in recent decades, and present-day average sea temperature is ~0.8°C higher than the long-term mean for the 20</w:t>
      </w:r>
      <w:r w:rsidRPr="00F516C5">
        <w:rPr>
          <w:szCs w:val="24"/>
          <w:vertAlign w:val="superscript"/>
        </w:rPr>
        <w:t>th</w:t>
      </w:r>
      <w:r w:rsidRPr="00F516C5">
        <w:rPr>
          <w:szCs w:val="24"/>
        </w:rPr>
        <w:t xml:space="preserve"> Century (Smyth </w:t>
      </w:r>
      <w:r w:rsidRPr="00F516C5">
        <w:rPr>
          <w:i/>
          <w:szCs w:val="24"/>
        </w:rPr>
        <w:t>et al</w:t>
      </w:r>
      <w:r w:rsidR="00DA2D31" w:rsidRPr="00F516C5">
        <w:rPr>
          <w:szCs w:val="24"/>
        </w:rPr>
        <w:t>.,</w:t>
      </w:r>
      <w:r w:rsidRPr="00F516C5">
        <w:rPr>
          <w:szCs w:val="24"/>
        </w:rPr>
        <w:t xml:space="preserve"> 2010). Intra-annual temperature variability is in excess of 7°C, ranging from ~9°C in March to &gt;16°C in August (Smyth </w:t>
      </w:r>
      <w:r w:rsidRPr="00F516C5">
        <w:rPr>
          <w:i/>
          <w:szCs w:val="24"/>
        </w:rPr>
        <w:t>et al</w:t>
      </w:r>
      <w:r w:rsidRPr="00F516C5">
        <w:rPr>
          <w:szCs w:val="24"/>
        </w:rPr>
        <w:t>.</w:t>
      </w:r>
      <w:r w:rsidR="00EF658D" w:rsidRPr="00F516C5">
        <w:rPr>
          <w:szCs w:val="24"/>
        </w:rPr>
        <w:t>,</w:t>
      </w:r>
      <w:r w:rsidRPr="00F516C5">
        <w:rPr>
          <w:szCs w:val="24"/>
        </w:rPr>
        <w:t xml:space="preserve"> 2010). However, superimposed onto </w:t>
      </w:r>
      <w:r w:rsidR="00FE50D7" w:rsidRPr="00F516C5">
        <w:rPr>
          <w:szCs w:val="24"/>
        </w:rPr>
        <w:t xml:space="preserve">this </w:t>
      </w:r>
      <w:r w:rsidRPr="00F516C5">
        <w:rPr>
          <w:szCs w:val="24"/>
        </w:rPr>
        <w:t xml:space="preserve">longer-term ocean climatology are short-term discrete warming events, which are driven by a range of physical processes and may elevate temperatures to greater than expected </w:t>
      </w:r>
      <w:r w:rsidR="00011312" w:rsidRPr="00F516C5">
        <w:rPr>
          <w:szCs w:val="24"/>
        </w:rPr>
        <w:t>values</w:t>
      </w:r>
      <w:r w:rsidR="00DA2D31" w:rsidRPr="00F516C5">
        <w:rPr>
          <w:szCs w:val="24"/>
        </w:rPr>
        <w:t xml:space="preserve"> </w:t>
      </w:r>
      <w:r w:rsidRPr="00F516C5">
        <w:rPr>
          <w:szCs w:val="24"/>
        </w:rPr>
        <w:t xml:space="preserve">(Hobday </w:t>
      </w:r>
      <w:r w:rsidRPr="00F516C5">
        <w:rPr>
          <w:i/>
          <w:szCs w:val="24"/>
        </w:rPr>
        <w:t>et al</w:t>
      </w:r>
      <w:r w:rsidR="00DA2D31" w:rsidRPr="00F516C5">
        <w:rPr>
          <w:szCs w:val="24"/>
        </w:rPr>
        <w:t>.</w:t>
      </w:r>
      <w:r w:rsidRPr="00F516C5">
        <w:rPr>
          <w:szCs w:val="24"/>
        </w:rPr>
        <w:t xml:space="preserve">, </w:t>
      </w:r>
      <w:r w:rsidR="00C5734A" w:rsidRPr="00F516C5">
        <w:rPr>
          <w:szCs w:val="24"/>
        </w:rPr>
        <w:t>2016</w:t>
      </w:r>
      <w:r w:rsidRPr="00F516C5">
        <w:rPr>
          <w:szCs w:val="24"/>
        </w:rPr>
        <w:t xml:space="preserve">). For the western English Channel study area, analysis of satellite-derived SSTs showed considerable short-term variability in sea-surface temperatures (Fig. 5). </w:t>
      </w:r>
      <w:r w:rsidR="00537A8F" w:rsidRPr="00F516C5">
        <w:rPr>
          <w:szCs w:val="24"/>
        </w:rPr>
        <w:t>Specifically, 5</w:t>
      </w:r>
      <w:r w:rsidR="00BA2771">
        <w:rPr>
          <w:szCs w:val="24"/>
        </w:rPr>
        <w:t>7</w:t>
      </w:r>
      <w:r w:rsidR="00537A8F" w:rsidRPr="00F516C5">
        <w:rPr>
          <w:szCs w:val="24"/>
        </w:rPr>
        <w:t xml:space="preserve"> distinct </w:t>
      </w:r>
      <w:r w:rsidR="00011312" w:rsidRPr="00F516C5">
        <w:rPr>
          <w:szCs w:val="24"/>
        </w:rPr>
        <w:t>MHWs</w:t>
      </w:r>
      <w:r w:rsidR="00537A8F" w:rsidRPr="00F516C5">
        <w:rPr>
          <w:szCs w:val="24"/>
        </w:rPr>
        <w:t>, lasting for periods of 5 to 78 days,</w:t>
      </w:r>
      <w:r w:rsidR="00E46D8C" w:rsidRPr="00F516C5">
        <w:rPr>
          <w:szCs w:val="24"/>
        </w:rPr>
        <w:t xml:space="preserve"> were identified from the satellite-derived SST record. </w:t>
      </w:r>
    </w:p>
    <w:p w14:paraId="44F595BC" w14:textId="49CFA8E7" w:rsidR="00667E20" w:rsidRPr="00F516C5" w:rsidRDefault="00E46D8C" w:rsidP="005E3EC6">
      <w:pPr>
        <w:spacing w:line="480" w:lineRule="auto"/>
        <w:rPr>
          <w:szCs w:val="24"/>
        </w:rPr>
      </w:pPr>
      <w:r w:rsidRPr="00F516C5">
        <w:rPr>
          <w:szCs w:val="24"/>
        </w:rPr>
        <w:t xml:space="preserve">During the most intense marine </w:t>
      </w:r>
      <w:r w:rsidR="00C5734A" w:rsidRPr="00F516C5">
        <w:rPr>
          <w:szCs w:val="24"/>
        </w:rPr>
        <w:t>MHW</w:t>
      </w:r>
      <w:r w:rsidRPr="00F516C5">
        <w:rPr>
          <w:szCs w:val="24"/>
        </w:rPr>
        <w:t xml:space="preserve"> observed, in July 1983, SSTs were 4.7°C higher than the long-term average as water temperatures </w:t>
      </w:r>
      <w:r w:rsidR="00011312" w:rsidRPr="00F516C5">
        <w:rPr>
          <w:szCs w:val="24"/>
        </w:rPr>
        <w:t xml:space="preserve">soared </w:t>
      </w:r>
      <w:r w:rsidRPr="00F516C5">
        <w:rPr>
          <w:szCs w:val="24"/>
        </w:rPr>
        <w:t>to 20.7°C</w:t>
      </w:r>
      <w:r w:rsidR="00667E20" w:rsidRPr="00F516C5">
        <w:rPr>
          <w:szCs w:val="24"/>
        </w:rPr>
        <w:t xml:space="preserve">. A more recent </w:t>
      </w:r>
      <w:r w:rsidR="00011312" w:rsidRPr="00F516C5">
        <w:rPr>
          <w:szCs w:val="24"/>
        </w:rPr>
        <w:t xml:space="preserve">MHW </w:t>
      </w:r>
      <w:r w:rsidR="00667E20" w:rsidRPr="00F516C5">
        <w:rPr>
          <w:szCs w:val="24"/>
        </w:rPr>
        <w:t>that occurred in July-August 2014 was characterised by warming anomalies of up to 3.5°C and maxim</w:t>
      </w:r>
      <w:r w:rsidR="00FE50D7" w:rsidRPr="00F516C5">
        <w:rPr>
          <w:szCs w:val="24"/>
        </w:rPr>
        <w:t>um</w:t>
      </w:r>
      <w:r w:rsidR="00667E20" w:rsidRPr="00F516C5">
        <w:rPr>
          <w:szCs w:val="24"/>
        </w:rPr>
        <w:t xml:space="preserve"> temperatures of 20.0°C.  Given that </w:t>
      </w:r>
      <w:r w:rsidR="005446F8" w:rsidRPr="00F516C5">
        <w:rPr>
          <w:szCs w:val="24"/>
        </w:rPr>
        <w:t xml:space="preserve">our experiments suggest that </w:t>
      </w:r>
      <w:r w:rsidR="00EF658D" w:rsidRPr="00F516C5">
        <w:rPr>
          <w:szCs w:val="24"/>
        </w:rPr>
        <w:t>T</w:t>
      </w:r>
      <w:r w:rsidR="00EF658D" w:rsidRPr="00F516C5">
        <w:rPr>
          <w:szCs w:val="24"/>
          <w:vertAlign w:val="subscript"/>
        </w:rPr>
        <w:t>opt</w:t>
      </w:r>
      <w:r w:rsidR="00667E20" w:rsidRPr="00F516C5">
        <w:rPr>
          <w:szCs w:val="24"/>
        </w:rPr>
        <w:t xml:space="preserve"> </w:t>
      </w:r>
      <w:r w:rsidR="005446F8" w:rsidRPr="00F516C5">
        <w:rPr>
          <w:szCs w:val="24"/>
        </w:rPr>
        <w:t>for the bacterial assemblage is</w:t>
      </w:r>
      <w:r w:rsidR="00667E20" w:rsidRPr="00F516C5">
        <w:rPr>
          <w:szCs w:val="24"/>
        </w:rPr>
        <w:t xml:space="preserve"> ~20°C</w:t>
      </w:r>
      <w:r w:rsidR="005446F8" w:rsidRPr="00F516C5">
        <w:rPr>
          <w:szCs w:val="24"/>
        </w:rPr>
        <w:t xml:space="preserve"> during the summer months, it is likely that this threshold </w:t>
      </w:r>
      <w:r w:rsidR="00FE50D7" w:rsidRPr="00F516C5">
        <w:rPr>
          <w:szCs w:val="24"/>
        </w:rPr>
        <w:t>can be</w:t>
      </w:r>
      <w:r w:rsidR="005446F8" w:rsidRPr="00F516C5">
        <w:rPr>
          <w:szCs w:val="24"/>
        </w:rPr>
        <w:t xml:space="preserve"> surpassed during extreme warming events. As such, activity of bacterial assemblages may be suppressed during marine </w:t>
      </w:r>
      <w:r w:rsidR="00C5734A" w:rsidRPr="00F516C5">
        <w:rPr>
          <w:szCs w:val="24"/>
        </w:rPr>
        <w:t>MHWs</w:t>
      </w:r>
      <w:r w:rsidR="005446F8" w:rsidRPr="00F516C5">
        <w:rPr>
          <w:szCs w:val="24"/>
        </w:rPr>
        <w:t xml:space="preserve">, which are likely to become more frequent in the future as a consequence of anthropogenic climate change (Lima </w:t>
      </w:r>
      <w:r w:rsidR="00BD47DB" w:rsidRPr="00F516C5">
        <w:rPr>
          <w:szCs w:val="24"/>
        </w:rPr>
        <w:t>and</w:t>
      </w:r>
      <w:r w:rsidR="005446F8" w:rsidRPr="00F516C5">
        <w:rPr>
          <w:szCs w:val="24"/>
        </w:rPr>
        <w:t xml:space="preserve"> Wethey</w:t>
      </w:r>
      <w:r w:rsidR="00607882" w:rsidRPr="00F516C5">
        <w:rPr>
          <w:szCs w:val="24"/>
        </w:rPr>
        <w:t>,</w:t>
      </w:r>
      <w:r w:rsidR="005446F8" w:rsidRPr="00F516C5">
        <w:rPr>
          <w:szCs w:val="24"/>
        </w:rPr>
        <w:t xml:space="preserve"> 2012, Trenberth </w:t>
      </w:r>
      <w:r w:rsidR="005446F8" w:rsidRPr="00F516C5">
        <w:rPr>
          <w:i/>
          <w:szCs w:val="24"/>
        </w:rPr>
        <w:t>et al.</w:t>
      </w:r>
      <w:r w:rsidR="00607882" w:rsidRPr="00F516C5">
        <w:rPr>
          <w:i/>
          <w:szCs w:val="24"/>
        </w:rPr>
        <w:t>,</w:t>
      </w:r>
      <w:r w:rsidR="005446F8" w:rsidRPr="00F516C5">
        <w:rPr>
          <w:szCs w:val="24"/>
        </w:rPr>
        <w:t xml:space="preserve"> 2015). </w:t>
      </w:r>
    </w:p>
    <w:p w14:paraId="285D9AAC" w14:textId="77777777" w:rsidR="005E3EC6" w:rsidRPr="007C391E" w:rsidRDefault="008228FC" w:rsidP="008228FC">
      <w:pPr>
        <w:spacing w:line="480" w:lineRule="auto"/>
        <w:rPr>
          <w:szCs w:val="24"/>
        </w:rPr>
      </w:pPr>
      <w:r w:rsidRPr="00F516C5">
        <w:rPr>
          <w:szCs w:val="24"/>
        </w:rPr>
        <w:t xml:space="preserve">The physical drivers of </w:t>
      </w:r>
      <w:r w:rsidR="00011312" w:rsidRPr="00F516C5">
        <w:rPr>
          <w:szCs w:val="24"/>
        </w:rPr>
        <w:t>MHWs</w:t>
      </w:r>
      <w:r w:rsidRPr="00F516C5">
        <w:rPr>
          <w:szCs w:val="24"/>
        </w:rPr>
        <w:t xml:space="preserve"> are varied and complex</w:t>
      </w:r>
      <w:r w:rsidR="00011312" w:rsidRPr="00F516C5">
        <w:rPr>
          <w:szCs w:val="24"/>
        </w:rPr>
        <w:t xml:space="preserve"> (Hobday </w:t>
      </w:r>
      <w:r w:rsidR="00011312" w:rsidRPr="00F516C5">
        <w:rPr>
          <w:i/>
          <w:szCs w:val="24"/>
        </w:rPr>
        <w:t>et al</w:t>
      </w:r>
      <w:r w:rsidR="00011312" w:rsidRPr="00F516C5">
        <w:rPr>
          <w:szCs w:val="24"/>
        </w:rPr>
        <w:t>.</w:t>
      </w:r>
      <w:r w:rsidR="00607882" w:rsidRPr="00F516C5">
        <w:rPr>
          <w:szCs w:val="24"/>
        </w:rPr>
        <w:t>,</w:t>
      </w:r>
      <w:r w:rsidR="00011312" w:rsidRPr="00F516C5">
        <w:rPr>
          <w:szCs w:val="24"/>
        </w:rPr>
        <w:t xml:space="preserve"> </w:t>
      </w:r>
      <w:r w:rsidR="006F76AC" w:rsidRPr="00F516C5">
        <w:rPr>
          <w:szCs w:val="24"/>
        </w:rPr>
        <w:t>2016</w:t>
      </w:r>
      <w:r w:rsidR="00011312" w:rsidRPr="00F516C5">
        <w:rPr>
          <w:szCs w:val="24"/>
        </w:rPr>
        <w:t>)</w:t>
      </w:r>
      <w:r w:rsidRPr="00F516C5">
        <w:rPr>
          <w:szCs w:val="24"/>
        </w:rPr>
        <w:t xml:space="preserve">, and outside the scope of the present study. However, it is important to note that warming events driven by the advection of external warmer water masses into a ‘cooler’ area (such as the 2011 marine </w:t>
      </w:r>
      <w:r w:rsidR="00C5734A" w:rsidRPr="00F516C5">
        <w:rPr>
          <w:szCs w:val="24"/>
        </w:rPr>
        <w:t xml:space="preserve">MHW </w:t>
      </w:r>
      <w:r w:rsidRPr="00F516C5">
        <w:rPr>
          <w:szCs w:val="24"/>
        </w:rPr>
        <w:t xml:space="preserve">off Western Australia, see Feng </w:t>
      </w:r>
      <w:r w:rsidRPr="00F516C5">
        <w:rPr>
          <w:i/>
          <w:szCs w:val="24"/>
        </w:rPr>
        <w:t>et al</w:t>
      </w:r>
      <w:r w:rsidR="003431EF" w:rsidRPr="00F516C5">
        <w:rPr>
          <w:szCs w:val="24"/>
        </w:rPr>
        <w:t>.,</w:t>
      </w:r>
      <w:r w:rsidRPr="00F516C5">
        <w:rPr>
          <w:szCs w:val="24"/>
        </w:rPr>
        <w:t xml:space="preserve"> 2013) are likely to also transport warm-adapted bacterial assemblages, because of either a different species complement or because the same species have acclimatised to warmer</w:t>
      </w:r>
      <w:r w:rsidR="00FE50D7" w:rsidRPr="00F516C5">
        <w:rPr>
          <w:szCs w:val="24"/>
        </w:rPr>
        <w:t xml:space="preserve"> conditions. Conversely, if </w:t>
      </w:r>
      <w:r w:rsidRPr="00F516C5">
        <w:rPr>
          <w:szCs w:val="24"/>
        </w:rPr>
        <w:t xml:space="preserve">anomalously high temperatures are driven by </w:t>
      </w:r>
      <w:r w:rsidR="00FE50D7" w:rsidRPr="00F516C5">
        <w:rPr>
          <w:szCs w:val="24"/>
        </w:rPr>
        <w:t xml:space="preserve">a </w:t>
      </w:r>
      <w:r w:rsidRPr="00F516C5">
        <w:rPr>
          <w:szCs w:val="24"/>
        </w:rPr>
        <w:t xml:space="preserve">localised warming (caused </w:t>
      </w:r>
      <w:r w:rsidRPr="008825E7">
        <w:rPr>
          <w:szCs w:val="24"/>
        </w:rPr>
        <w:t xml:space="preserve">by air-sea heat flux, such as the Mediterranean event of 2003, see Garrabou </w:t>
      </w:r>
      <w:r w:rsidRPr="008825E7">
        <w:rPr>
          <w:i/>
          <w:szCs w:val="24"/>
        </w:rPr>
        <w:t>et al</w:t>
      </w:r>
      <w:r w:rsidR="00BD47DB" w:rsidRPr="008825E7">
        <w:rPr>
          <w:szCs w:val="24"/>
        </w:rPr>
        <w:t>.,</w:t>
      </w:r>
      <w:r w:rsidRPr="008825E7">
        <w:rPr>
          <w:szCs w:val="24"/>
        </w:rPr>
        <w:t xml:space="preserve"> 2009), </w:t>
      </w:r>
      <w:r w:rsidRPr="0012093C">
        <w:rPr>
          <w:szCs w:val="24"/>
        </w:rPr>
        <w:t xml:space="preserve">then our study suggests that bacterial assemblages may </w:t>
      </w:r>
      <w:r w:rsidR="00FE50D7" w:rsidRPr="0012093C">
        <w:rPr>
          <w:szCs w:val="24"/>
        </w:rPr>
        <w:t xml:space="preserve">be adversely affected by </w:t>
      </w:r>
      <w:r w:rsidRPr="0012093C">
        <w:rPr>
          <w:szCs w:val="24"/>
        </w:rPr>
        <w:t xml:space="preserve">rapidly warming conditions. </w:t>
      </w:r>
    </w:p>
    <w:p w14:paraId="36A133FA" w14:textId="7DF3CAFA" w:rsidR="005E3EC6" w:rsidRPr="005E3EC6" w:rsidRDefault="008C4AF0" w:rsidP="005E3EC6">
      <w:pPr>
        <w:spacing w:line="480" w:lineRule="auto"/>
        <w:rPr>
          <w:szCs w:val="24"/>
        </w:rPr>
      </w:pPr>
      <w:r w:rsidRPr="00186D42">
        <w:rPr>
          <w:szCs w:val="24"/>
        </w:rPr>
        <w:t xml:space="preserve">The results in </w:t>
      </w:r>
      <w:r w:rsidR="003109FC" w:rsidRPr="00186D42">
        <w:rPr>
          <w:szCs w:val="24"/>
        </w:rPr>
        <w:t>Fig. 4 suggest</w:t>
      </w:r>
      <w:r w:rsidR="005E3EC6" w:rsidRPr="008825E7">
        <w:rPr>
          <w:szCs w:val="24"/>
        </w:rPr>
        <w:t xml:space="preserve"> that the T</w:t>
      </w:r>
      <w:r w:rsidR="005E3EC6" w:rsidRPr="008825E7">
        <w:rPr>
          <w:szCs w:val="24"/>
          <w:vertAlign w:val="subscript"/>
        </w:rPr>
        <w:t xml:space="preserve">opt </w:t>
      </w:r>
      <w:r w:rsidR="005E3EC6" w:rsidRPr="008825E7">
        <w:rPr>
          <w:szCs w:val="24"/>
        </w:rPr>
        <w:t>for natural asse</w:t>
      </w:r>
      <w:r w:rsidR="003456EA" w:rsidRPr="008825E7">
        <w:rPr>
          <w:szCs w:val="24"/>
        </w:rPr>
        <w:t>mblages in the English Channel wa</w:t>
      </w:r>
      <w:r w:rsidR="005E3EC6" w:rsidRPr="008825E7">
        <w:rPr>
          <w:szCs w:val="24"/>
        </w:rPr>
        <w:t>s close to ambient temperatures that may be exceeded during MHW events.</w:t>
      </w:r>
      <w:r w:rsidR="005E3EC6">
        <w:rPr>
          <w:szCs w:val="24"/>
        </w:rPr>
        <w:t xml:space="preserve"> How might microbial generation times scale to such events? The maximum leucine incorporation rate measured at ambient temperature was 80</w:t>
      </w:r>
      <w:r>
        <w:rPr>
          <w:szCs w:val="24"/>
        </w:rPr>
        <w:t xml:space="preserve"> </w:t>
      </w:r>
      <w:r w:rsidR="005E3EC6">
        <w:rPr>
          <w:szCs w:val="24"/>
        </w:rPr>
        <w:t>pmol L</w:t>
      </w:r>
      <w:r w:rsidR="005E3EC6" w:rsidRPr="00D43E3C">
        <w:rPr>
          <w:szCs w:val="24"/>
          <w:vertAlign w:val="superscript"/>
        </w:rPr>
        <w:t>-1</w:t>
      </w:r>
      <w:r w:rsidR="005E3EC6">
        <w:rPr>
          <w:szCs w:val="24"/>
        </w:rPr>
        <w:t xml:space="preserve"> h</w:t>
      </w:r>
      <w:r w:rsidR="005E3EC6" w:rsidRPr="00D43E3C">
        <w:rPr>
          <w:szCs w:val="24"/>
          <w:vertAlign w:val="superscript"/>
        </w:rPr>
        <w:t>-1</w:t>
      </w:r>
      <w:r w:rsidR="005E3EC6">
        <w:rPr>
          <w:szCs w:val="24"/>
        </w:rPr>
        <w:t xml:space="preserve"> on 26</w:t>
      </w:r>
      <w:r w:rsidR="005E3EC6" w:rsidRPr="00D43E3C">
        <w:rPr>
          <w:szCs w:val="24"/>
          <w:vertAlign w:val="superscript"/>
        </w:rPr>
        <w:t>th</w:t>
      </w:r>
      <w:r w:rsidR="005E3EC6">
        <w:rPr>
          <w:szCs w:val="24"/>
        </w:rPr>
        <w:t xml:space="preserve"> June. Using the widely applied carbon conversion factors of Smith and Azam (1989) gives an estimated production rate of 2.55 µgC L</w:t>
      </w:r>
      <w:r w:rsidR="005E3EC6" w:rsidRPr="00D43E3C">
        <w:rPr>
          <w:szCs w:val="24"/>
          <w:vertAlign w:val="superscript"/>
        </w:rPr>
        <w:t>-1</w:t>
      </w:r>
      <w:r w:rsidR="005E3EC6">
        <w:rPr>
          <w:szCs w:val="24"/>
        </w:rPr>
        <w:t xml:space="preserve"> d</w:t>
      </w:r>
      <w:r w:rsidR="005E3EC6" w:rsidRPr="00D43E3C">
        <w:rPr>
          <w:szCs w:val="24"/>
          <w:vertAlign w:val="superscript"/>
        </w:rPr>
        <w:t>-1</w:t>
      </w:r>
      <w:r w:rsidR="005E3EC6">
        <w:rPr>
          <w:szCs w:val="24"/>
        </w:rPr>
        <w:t xml:space="preserve">. This is probably an upper estimate since </w:t>
      </w:r>
      <w:r w:rsidR="005E3EC6">
        <w:t xml:space="preserve">Calvo-Díaz and Morán (2009) have found lower carbon conversion factors </w:t>
      </w:r>
      <w:r>
        <w:t xml:space="preserve">apply </w:t>
      </w:r>
      <w:r w:rsidR="005E3EC6">
        <w:t>in summer months in temperate seas. Converting production rate (</w:t>
      </w:r>
      <w:r w:rsidR="005E3EC6">
        <w:rPr>
          <w:szCs w:val="24"/>
        </w:rPr>
        <w:t>µgC L</w:t>
      </w:r>
      <w:r w:rsidR="005E3EC6" w:rsidRPr="00D43E3C">
        <w:rPr>
          <w:szCs w:val="24"/>
          <w:vertAlign w:val="superscript"/>
        </w:rPr>
        <w:t>-1</w:t>
      </w:r>
      <w:r w:rsidR="005E3EC6">
        <w:rPr>
          <w:szCs w:val="24"/>
        </w:rPr>
        <w:t xml:space="preserve"> d</w:t>
      </w:r>
      <w:r w:rsidR="005E3EC6" w:rsidRPr="00D43E3C">
        <w:rPr>
          <w:szCs w:val="24"/>
          <w:vertAlign w:val="superscript"/>
        </w:rPr>
        <w:t>-1</w:t>
      </w:r>
      <w:r w:rsidR="005E3EC6">
        <w:rPr>
          <w:szCs w:val="24"/>
        </w:rPr>
        <w:t xml:space="preserve">) to cell number again depends on a range of literature values for the number of bacteria produced per µgC incorporated. Assuming a carbon content of 12 fg </w:t>
      </w:r>
      <w:r w:rsidR="003109FC">
        <w:rPr>
          <w:szCs w:val="24"/>
        </w:rPr>
        <w:t>per bacterial cell</w:t>
      </w:r>
      <w:r w:rsidR="005E3EC6">
        <w:rPr>
          <w:szCs w:val="24"/>
        </w:rPr>
        <w:t xml:space="preserve"> (Barbosa </w:t>
      </w:r>
      <w:r w:rsidR="005E3EC6">
        <w:rPr>
          <w:i/>
          <w:szCs w:val="24"/>
        </w:rPr>
        <w:t>et al.</w:t>
      </w:r>
      <w:r w:rsidR="005E3EC6">
        <w:rPr>
          <w:szCs w:val="24"/>
        </w:rPr>
        <w:t xml:space="preserve"> 2001) </w:t>
      </w:r>
      <w:r w:rsidR="005E3EC6" w:rsidRPr="008825E7">
        <w:rPr>
          <w:szCs w:val="24"/>
        </w:rPr>
        <w:t>suggests that bacterial production was of the order of 2 x 10</w:t>
      </w:r>
      <w:r w:rsidR="005E3EC6" w:rsidRPr="008825E7">
        <w:rPr>
          <w:szCs w:val="24"/>
          <w:vertAlign w:val="superscript"/>
        </w:rPr>
        <w:t>8</w:t>
      </w:r>
      <w:r w:rsidR="005E3EC6" w:rsidRPr="008825E7">
        <w:rPr>
          <w:szCs w:val="24"/>
        </w:rPr>
        <w:t xml:space="preserve"> cells L</w:t>
      </w:r>
      <w:r w:rsidR="005E3EC6" w:rsidRPr="008825E7">
        <w:rPr>
          <w:szCs w:val="24"/>
          <w:vertAlign w:val="superscript"/>
        </w:rPr>
        <w:t>-1</w:t>
      </w:r>
      <w:r w:rsidR="005E3EC6" w:rsidRPr="008825E7">
        <w:rPr>
          <w:szCs w:val="24"/>
        </w:rPr>
        <w:t xml:space="preserve"> d</w:t>
      </w:r>
      <w:r w:rsidR="005E3EC6" w:rsidRPr="008825E7">
        <w:rPr>
          <w:szCs w:val="24"/>
          <w:vertAlign w:val="superscript"/>
        </w:rPr>
        <w:t>-1</w:t>
      </w:r>
      <w:r w:rsidR="005E3EC6" w:rsidRPr="008825E7">
        <w:rPr>
          <w:szCs w:val="24"/>
        </w:rPr>
        <w:t xml:space="preserve"> – ca. 25% of the bacterial biomass present. If a MHW event lasted for 10 days, the bacterial assemblage</w:t>
      </w:r>
      <w:r w:rsidR="005E3EC6">
        <w:rPr>
          <w:szCs w:val="24"/>
        </w:rPr>
        <w:t xml:space="preserve"> would go through 2-3 generations in that period; if the event lasted for &gt;60 days, more than 15 generations would elapse during the event. Those taxa with T</w:t>
      </w:r>
      <w:r w:rsidR="005E3EC6" w:rsidRPr="00D43E3C">
        <w:rPr>
          <w:szCs w:val="24"/>
          <w:vertAlign w:val="subscript"/>
        </w:rPr>
        <w:t>opt</w:t>
      </w:r>
      <w:r>
        <w:rPr>
          <w:szCs w:val="24"/>
        </w:rPr>
        <w:t xml:space="preserve"> values </w:t>
      </w:r>
      <w:r w:rsidR="005E3EC6">
        <w:rPr>
          <w:szCs w:val="24"/>
        </w:rPr>
        <w:t>close to the elevated temperature might have to endure unfavourable temperature for many generations. Conversely, taxa with higher T</w:t>
      </w:r>
      <w:r w:rsidR="005E3EC6" w:rsidRPr="00D43E3C">
        <w:rPr>
          <w:szCs w:val="24"/>
          <w:vertAlign w:val="subscript"/>
        </w:rPr>
        <w:t>opt</w:t>
      </w:r>
      <w:r w:rsidR="005E3EC6">
        <w:rPr>
          <w:szCs w:val="24"/>
        </w:rPr>
        <w:t xml:space="preserve"> might benefit from </w:t>
      </w:r>
      <w:r w:rsidR="003109FC">
        <w:rPr>
          <w:szCs w:val="24"/>
        </w:rPr>
        <w:t xml:space="preserve">those </w:t>
      </w:r>
      <w:r w:rsidR="005E3EC6">
        <w:rPr>
          <w:szCs w:val="24"/>
        </w:rPr>
        <w:t xml:space="preserve">higher temperatures. </w:t>
      </w:r>
    </w:p>
    <w:p w14:paraId="4CC3C470" w14:textId="114AC4E9" w:rsidR="008825E7" w:rsidRPr="00F516C5" w:rsidRDefault="005446F8" w:rsidP="005E3EC6">
      <w:pPr>
        <w:spacing w:line="480" w:lineRule="auto"/>
        <w:rPr>
          <w:szCs w:val="24"/>
        </w:rPr>
      </w:pPr>
      <w:r w:rsidRPr="00F516C5">
        <w:rPr>
          <w:szCs w:val="24"/>
        </w:rPr>
        <w:t xml:space="preserve">Clearly, the influence of short-term temperature variability on bacterial assemblage structure and functioning </w:t>
      </w:r>
      <w:r w:rsidR="00FE50D7" w:rsidRPr="00F516C5">
        <w:rPr>
          <w:szCs w:val="24"/>
        </w:rPr>
        <w:t xml:space="preserve">will </w:t>
      </w:r>
      <w:r w:rsidRPr="00F516C5">
        <w:rPr>
          <w:szCs w:val="24"/>
        </w:rPr>
        <w:t>have important implications for biogeochemical processes</w:t>
      </w:r>
      <w:r w:rsidR="006F76AC" w:rsidRPr="00F516C5">
        <w:rPr>
          <w:szCs w:val="24"/>
        </w:rPr>
        <w:t>. F</w:t>
      </w:r>
      <w:r w:rsidRPr="00F516C5">
        <w:rPr>
          <w:szCs w:val="24"/>
        </w:rPr>
        <w:t>ine scale field</w:t>
      </w:r>
      <w:r w:rsidR="00011312" w:rsidRPr="00F516C5">
        <w:rPr>
          <w:szCs w:val="24"/>
        </w:rPr>
        <w:t>-</w:t>
      </w:r>
      <w:r w:rsidRPr="00F516C5">
        <w:rPr>
          <w:szCs w:val="24"/>
        </w:rPr>
        <w:t xml:space="preserve">based observations of bacterial activity during </w:t>
      </w:r>
      <w:r w:rsidR="00011312" w:rsidRPr="00F516C5">
        <w:rPr>
          <w:szCs w:val="24"/>
        </w:rPr>
        <w:t xml:space="preserve">periods of </w:t>
      </w:r>
      <w:r w:rsidRPr="00F516C5">
        <w:rPr>
          <w:szCs w:val="24"/>
        </w:rPr>
        <w:t>peak</w:t>
      </w:r>
      <w:r w:rsidR="00011312" w:rsidRPr="00F516C5">
        <w:rPr>
          <w:szCs w:val="24"/>
        </w:rPr>
        <w:t xml:space="preserve"> </w:t>
      </w:r>
      <w:r w:rsidRPr="00F516C5">
        <w:rPr>
          <w:szCs w:val="24"/>
        </w:rPr>
        <w:t xml:space="preserve">temperatures </w:t>
      </w:r>
      <w:r w:rsidR="00FE50D7" w:rsidRPr="00F516C5">
        <w:rPr>
          <w:szCs w:val="24"/>
        </w:rPr>
        <w:t>are</w:t>
      </w:r>
      <w:r w:rsidRPr="00F516C5">
        <w:rPr>
          <w:szCs w:val="24"/>
        </w:rPr>
        <w:t xml:space="preserve"> needed to better understand the impacts of ocean warming on the pelagic ecosystem. </w:t>
      </w:r>
      <w:r w:rsidR="00DB7E7F" w:rsidRPr="00F516C5">
        <w:rPr>
          <w:szCs w:val="24"/>
        </w:rPr>
        <w:t xml:space="preserve">Recent studies on other components of marine ecosystems have shown that MHWs can drive major changes in ecological structure and functioning (Garrabou </w:t>
      </w:r>
      <w:r w:rsidR="00DB7E7F" w:rsidRPr="00F516C5">
        <w:rPr>
          <w:i/>
          <w:szCs w:val="24"/>
        </w:rPr>
        <w:t>et al.</w:t>
      </w:r>
      <w:r w:rsidR="00DB7E7F" w:rsidRPr="00F516C5">
        <w:rPr>
          <w:szCs w:val="24"/>
        </w:rPr>
        <w:t xml:space="preserve"> 2009; Smale</w:t>
      </w:r>
      <w:r w:rsidR="00D41C97" w:rsidRPr="00F516C5">
        <w:rPr>
          <w:szCs w:val="24"/>
        </w:rPr>
        <w:t xml:space="preserve"> and Wernberg,</w:t>
      </w:r>
      <w:r w:rsidR="00DB7E7F" w:rsidRPr="00F516C5">
        <w:rPr>
          <w:szCs w:val="24"/>
        </w:rPr>
        <w:t xml:space="preserve"> 2013; Bond </w:t>
      </w:r>
      <w:r w:rsidR="00DB7E7F" w:rsidRPr="00F516C5">
        <w:rPr>
          <w:i/>
          <w:szCs w:val="24"/>
        </w:rPr>
        <w:t>et al.</w:t>
      </w:r>
      <w:r w:rsidR="00DB7E7F" w:rsidRPr="00F516C5">
        <w:rPr>
          <w:szCs w:val="24"/>
        </w:rPr>
        <w:t xml:space="preserve"> 2015; Wernberg </w:t>
      </w:r>
      <w:r w:rsidR="00DB7E7F" w:rsidRPr="00F516C5">
        <w:rPr>
          <w:i/>
          <w:szCs w:val="24"/>
        </w:rPr>
        <w:t>et al.</w:t>
      </w:r>
      <w:r w:rsidR="00DB7E7F" w:rsidRPr="00F516C5">
        <w:rPr>
          <w:szCs w:val="24"/>
        </w:rPr>
        <w:t xml:space="preserve"> 2016</w:t>
      </w:r>
      <w:r w:rsidR="00186D42" w:rsidRPr="00F516C5">
        <w:rPr>
          <w:szCs w:val="24"/>
        </w:rPr>
        <w:t>);</w:t>
      </w:r>
      <w:r w:rsidR="00C5734A" w:rsidRPr="00F516C5">
        <w:rPr>
          <w:szCs w:val="24"/>
        </w:rPr>
        <w:t xml:space="preserve"> </w:t>
      </w:r>
      <w:r w:rsidR="00DB7E7F" w:rsidRPr="00F516C5">
        <w:rPr>
          <w:szCs w:val="24"/>
        </w:rPr>
        <w:t>it is likely that microbial assemblages are also impacted by extreme sea temperatures.</w:t>
      </w:r>
    </w:p>
    <w:p w14:paraId="1BD20BEA" w14:textId="06667073" w:rsidR="002A5AC8" w:rsidRDefault="00C56CF9" w:rsidP="008825E7">
      <w:pPr>
        <w:spacing w:line="480" w:lineRule="auto"/>
        <w:rPr>
          <w:szCs w:val="24"/>
        </w:rPr>
      </w:pPr>
      <w:r w:rsidRPr="008825E7">
        <w:rPr>
          <w:szCs w:val="24"/>
        </w:rPr>
        <w:t>In conclusion, i</w:t>
      </w:r>
      <w:r w:rsidR="00FE7C5F" w:rsidRPr="00C56CF9">
        <w:rPr>
          <w:szCs w:val="24"/>
        </w:rPr>
        <w:t xml:space="preserve">f the types of transient temperatures </w:t>
      </w:r>
      <w:r w:rsidR="0061609A" w:rsidRPr="00C56CF9">
        <w:rPr>
          <w:szCs w:val="24"/>
        </w:rPr>
        <w:t xml:space="preserve">events </w:t>
      </w:r>
      <w:r w:rsidR="00A4129D" w:rsidRPr="00C56CF9">
        <w:rPr>
          <w:szCs w:val="24"/>
        </w:rPr>
        <w:t>(</w:t>
      </w:r>
      <w:r w:rsidR="0061609A" w:rsidRPr="00C56CF9">
        <w:rPr>
          <w:szCs w:val="24"/>
        </w:rPr>
        <w:t xml:space="preserve">i.e. </w:t>
      </w:r>
      <w:r w:rsidR="00A4129D" w:rsidRPr="00C56CF9">
        <w:rPr>
          <w:szCs w:val="24"/>
        </w:rPr>
        <w:t xml:space="preserve">MHWs) </w:t>
      </w:r>
      <w:r w:rsidR="00FE7C5F" w:rsidRPr="00C56CF9">
        <w:rPr>
          <w:szCs w:val="24"/>
        </w:rPr>
        <w:t>discussed in this</w:t>
      </w:r>
      <w:r w:rsidR="00FE7C5F" w:rsidRPr="00F516C5">
        <w:rPr>
          <w:szCs w:val="24"/>
        </w:rPr>
        <w:t xml:space="preserve"> paper occur more frequently</w:t>
      </w:r>
      <w:r w:rsidR="001C5603" w:rsidRPr="00F516C5">
        <w:rPr>
          <w:szCs w:val="24"/>
        </w:rPr>
        <w:t xml:space="preserve"> in the future</w:t>
      </w:r>
      <w:r w:rsidR="00FE7C5F" w:rsidRPr="00F516C5">
        <w:rPr>
          <w:szCs w:val="24"/>
        </w:rPr>
        <w:t>, temperature change will not be gradual. Assumptions that there would be time for assemblages to acclimate and adapt may not be valid. If transient temperature changes do occur, even bacteria with their short generation times might have difficulty</w:t>
      </w:r>
      <w:r w:rsidR="00C81944" w:rsidRPr="00F516C5">
        <w:rPr>
          <w:szCs w:val="24"/>
        </w:rPr>
        <w:t xml:space="preserve"> in adapting. T</w:t>
      </w:r>
      <w:r w:rsidR="00FE7C5F" w:rsidRPr="00F516C5">
        <w:rPr>
          <w:szCs w:val="24"/>
        </w:rPr>
        <w:t xml:space="preserve">here may be </w:t>
      </w:r>
      <w:r w:rsidR="002A5AC8" w:rsidRPr="00F516C5">
        <w:rPr>
          <w:szCs w:val="24"/>
        </w:rPr>
        <w:t>grounds for concern about how marine bacteria might be affected by increasing temperature</w:t>
      </w:r>
      <w:r w:rsidR="00FE7C5F" w:rsidRPr="00F516C5">
        <w:rPr>
          <w:szCs w:val="24"/>
        </w:rPr>
        <w:t>.</w:t>
      </w:r>
      <w:r w:rsidR="002A5AC8" w:rsidRPr="00F516C5">
        <w:rPr>
          <w:szCs w:val="24"/>
        </w:rPr>
        <w:t xml:space="preserve"> </w:t>
      </w:r>
      <w:r w:rsidR="00FE7C5F" w:rsidRPr="00F516C5">
        <w:rPr>
          <w:szCs w:val="24"/>
        </w:rPr>
        <w:t xml:space="preserve">Despite </w:t>
      </w:r>
      <w:r w:rsidR="004C5C3C" w:rsidRPr="00F516C5">
        <w:rPr>
          <w:szCs w:val="24"/>
        </w:rPr>
        <w:t xml:space="preserve">evidence for </w:t>
      </w:r>
      <w:r w:rsidR="00FE7C5F" w:rsidRPr="00F516C5">
        <w:rPr>
          <w:szCs w:val="24"/>
        </w:rPr>
        <w:t xml:space="preserve">very high bacterial diversity, </w:t>
      </w:r>
      <w:r w:rsidR="004C5C3C" w:rsidRPr="00F516C5">
        <w:rPr>
          <w:szCs w:val="24"/>
        </w:rPr>
        <w:t xml:space="preserve">especially </w:t>
      </w:r>
      <w:r w:rsidR="004B1D45" w:rsidRPr="00F516C5">
        <w:rPr>
          <w:szCs w:val="24"/>
        </w:rPr>
        <w:t xml:space="preserve">when assemblages are sampled and sequenced in depth (Gibbons </w:t>
      </w:r>
      <w:r w:rsidR="004B1D45" w:rsidRPr="00F516C5">
        <w:rPr>
          <w:i/>
          <w:szCs w:val="24"/>
        </w:rPr>
        <w:t>et al</w:t>
      </w:r>
      <w:r w:rsidR="004B1D45" w:rsidRPr="00F516C5">
        <w:rPr>
          <w:szCs w:val="24"/>
        </w:rPr>
        <w:t>.</w:t>
      </w:r>
      <w:r w:rsidR="003431EF" w:rsidRPr="00F516C5">
        <w:rPr>
          <w:szCs w:val="24"/>
        </w:rPr>
        <w:t>,</w:t>
      </w:r>
      <w:r w:rsidR="004B1D45" w:rsidRPr="00F516C5">
        <w:rPr>
          <w:szCs w:val="24"/>
        </w:rPr>
        <w:t xml:space="preserve"> 2013), </w:t>
      </w:r>
      <w:r w:rsidR="002A5AC8" w:rsidRPr="00F516C5">
        <w:rPr>
          <w:szCs w:val="24"/>
        </w:rPr>
        <w:t>increas</w:t>
      </w:r>
      <w:r w:rsidR="0090028F" w:rsidRPr="00F516C5">
        <w:rPr>
          <w:szCs w:val="24"/>
        </w:rPr>
        <w:t xml:space="preserve">ed water </w:t>
      </w:r>
      <w:r w:rsidR="002A5AC8" w:rsidRPr="00F516C5">
        <w:rPr>
          <w:szCs w:val="24"/>
        </w:rPr>
        <w:t>temperature</w:t>
      </w:r>
      <w:r w:rsidR="0090028F" w:rsidRPr="00F516C5">
        <w:rPr>
          <w:szCs w:val="24"/>
        </w:rPr>
        <w:t xml:space="preserve">s </w:t>
      </w:r>
      <w:r w:rsidR="00FE7C5F" w:rsidRPr="00F516C5">
        <w:rPr>
          <w:szCs w:val="24"/>
        </w:rPr>
        <w:t xml:space="preserve">might impact </w:t>
      </w:r>
      <w:r w:rsidR="0090028F" w:rsidRPr="00F516C5">
        <w:rPr>
          <w:szCs w:val="24"/>
        </w:rPr>
        <w:t>biogeochemical processes</w:t>
      </w:r>
      <w:r w:rsidR="00FE7C5F" w:rsidRPr="00F516C5">
        <w:rPr>
          <w:szCs w:val="24"/>
        </w:rPr>
        <w:t xml:space="preserve"> in unpredictable ways. It is often assumed that high diversity </w:t>
      </w:r>
      <w:r w:rsidR="0012093C">
        <w:rPr>
          <w:szCs w:val="24"/>
        </w:rPr>
        <w:t xml:space="preserve">equates to functional redundancy – </w:t>
      </w:r>
      <w:r w:rsidR="00FE7C5F" w:rsidRPr="00F516C5">
        <w:rPr>
          <w:szCs w:val="24"/>
        </w:rPr>
        <w:t>that t</w:t>
      </w:r>
      <w:r w:rsidR="002A5AC8" w:rsidRPr="00F516C5">
        <w:rPr>
          <w:szCs w:val="24"/>
        </w:rPr>
        <w:t xml:space="preserve">here will always be other bacterial </w:t>
      </w:r>
      <w:r w:rsidR="000277AA">
        <w:rPr>
          <w:szCs w:val="24"/>
        </w:rPr>
        <w:t>taxa</w:t>
      </w:r>
      <w:r w:rsidR="00FE7C5F" w:rsidRPr="00F516C5">
        <w:rPr>
          <w:szCs w:val="24"/>
        </w:rPr>
        <w:t xml:space="preserve">, with different </w:t>
      </w:r>
      <w:r w:rsidR="00FE7C5F" w:rsidRPr="0012093C">
        <w:rPr>
          <w:szCs w:val="24"/>
        </w:rPr>
        <w:t xml:space="preserve">temperature responses, that could take the place </w:t>
      </w:r>
      <w:r w:rsidR="003254C4">
        <w:rPr>
          <w:szCs w:val="24"/>
        </w:rPr>
        <w:t xml:space="preserve">of </w:t>
      </w:r>
      <w:r w:rsidR="002A5AC8" w:rsidRPr="007C391E">
        <w:rPr>
          <w:szCs w:val="24"/>
        </w:rPr>
        <w:t xml:space="preserve">those </w:t>
      </w:r>
      <w:r w:rsidR="0090028F" w:rsidRPr="007C391E">
        <w:rPr>
          <w:szCs w:val="24"/>
        </w:rPr>
        <w:t>that are temperature sensitive</w:t>
      </w:r>
      <w:r w:rsidR="00C81944" w:rsidRPr="007C391E">
        <w:rPr>
          <w:szCs w:val="24"/>
        </w:rPr>
        <w:t xml:space="preserve">. </w:t>
      </w:r>
      <w:r w:rsidR="0090028F" w:rsidRPr="007C391E">
        <w:rPr>
          <w:szCs w:val="24"/>
        </w:rPr>
        <w:t xml:space="preserve">But the reality is that </w:t>
      </w:r>
      <w:r w:rsidR="002A5AC8" w:rsidRPr="007C391E">
        <w:rPr>
          <w:szCs w:val="24"/>
        </w:rPr>
        <w:t>we do</w:t>
      </w:r>
      <w:r w:rsidR="0090028F" w:rsidRPr="007C391E">
        <w:rPr>
          <w:szCs w:val="24"/>
        </w:rPr>
        <w:t xml:space="preserve"> not</w:t>
      </w:r>
      <w:r w:rsidR="002A5AC8" w:rsidRPr="007C391E">
        <w:rPr>
          <w:szCs w:val="24"/>
        </w:rPr>
        <w:t xml:space="preserve"> know</w:t>
      </w:r>
      <w:r w:rsidR="0012093C" w:rsidRPr="00B217F3">
        <w:rPr>
          <w:szCs w:val="24"/>
        </w:rPr>
        <w:t xml:space="preserve">. Indeed, it could be argued that </w:t>
      </w:r>
      <w:r w:rsidR="002A5AC8" w:rsidRPr="007C391E">
        <w:rPr>
          <w:szCs w:val="24"/>
        </w:rPr>
        <w:t xml:space="preserve">less </w:t>
      </w:r>
      <w:r w:rsidR="007C391E">
        <w:rPr>
          <w:szCs w:val="24"/>
        </w:rPr>
        <w:t>rese</w:t>
      </w:r>
      <w:r w:rsidR="003254C4">
        <w:rPr>
          <w:szCs w:val="24"/>
        </w:rPr>
        <w:t xml:space="preserve">arch effort has been applied recently to </w:t>
      </w:r>
      <w:r w:rsidR="002A5AC8" w:rsidRPr="007C391E">
        <w:rPr>
          <w:szCs w:val="24"/>
        </w:rPr>
        <w:t>the effect of temperature on functional diversity</w:t>
      </w:r>
      <w:r w:rsidR="00C81944" w:rsidRPr="007C391E">
        <w:rPr>
          <w:szCs w:val="24"/>
        </w:rPr>
        <w:t>, keystone species</w:t>
      </w:r>
      <w:r w:rsidR="002A5AC8" w:rsidRPr="007C391E">
        <w:rPr>
          <w:szCs w:val="24"/>
        </w:rPr>
        <w:t xml:space="preserve"> </w:t>
      </w:r>
      <w:r w:rsidR="003D4254" w:rsidRPr="007C391E">
        <w:rPr>
          <w:szCs w:val="24"/>
        </w:rPr>
        <w:t xml:space="preserve">and biogeochemical processes </w:t>
      </w:r>
      <w:r w:rsidR="0012093C" w:rsidRPr="007C391E">
        <w:rPr>
          <w:szCs w:val="24"/>
        </w:rPr>
        <w:t xml:space="preserve">(Wernberg </w:t>
      </w:r>
      <w:r w:rsidR="0012093C" w:rsidRPr="00B217F3">
        <w:rPr>
          <w:i/>
          <w:szCs w:val="24"/>
        </w:rPr>
        <w:t>et al</w:t>
      </w:r>
      <w:r w:rsidR="0012093C" w:rsidRPr="0012093C">
        <w:rPr>
          <w:szCs w:val="24"/>
        </w:rPr>
        <w:t>.</w:t>
      </w:r>
      <w:r w:rsidR="0012093C" w:rsidRPr="007C391E">
        <w:rPr>
          <w:szCs w:val="24"/>
        </w:rPr>
        <w:t xml:space="preserve">, 2012) </w:t>
      </w:r>
      <w:r w:rsidR="002A5AC8" w:rsidRPr="007C391E">
        <w:rPr>
          <w:szCs w:val="24"/>
        </w:rPr>
        <w:t>than other environmental stressors</w:t>
      </w:r>
      <w:r w:rsidR="00370E71" w:rsidRPr="007C391E">
        <w:rPr>
          <w:szCs w:val="24"/>
        </w:rPr>
        <w:t>, such as ocean acidification</w:t>
      </w:r>
      <w:r w:rsidR="00D41C97" w:rsidRPr="007C391E">
        <w:rPr>
          <w:szCs w:val="24"/>
        </w:rPr>
        <w:t xml:space="preserve"> </w:t>
      </w:r>
      <w:r w:rsidR="0012093C" w:rsidRPr="007C391E">
        <w:rPr>
          <w:szCs w:val="24"/>
        </w:rPr>
        <w:t>(</w:t>
      </w:r>
      <w:r w:rsidR="00D41C97" w:rsidRPr="007C391E">
        <w:rPr>
          <w:szCs w:val="24"/>
        </w:rPr>
        <w:t xml:space="preserve">Doney </w:t>
      </w:r>
      <w:r w:rsidR="00D41C97" w:rsidRPr="007C391E">
        <w:rPr>
          <w:i/>
          <w:szCs w:val="24"/>
        </w:rPr>
        <w:t>et al.</w:t>
      </w:r>
      <w:r w:rsidR="00D41C97" w:rsidRPr="007C391E">
        <w:rPr>
          <w:szCs w:val="24"/>
        </w:rPr>
        <w:t xml:space="preserve"> </w:t>
      </w:r>
      <w:r w:rsidR="00B10000" w:rsidRPr="007C391E">
        <w:rPr>
          <w:szCs w:val="24"/>
        </w:rPr>
        <w:t>2009)</w:t>
      </w:r>
      <w:r w:rsidR="00370E71" w:rsidRPr="007C391E">
        <w:rPr>
          <w:szCs w:val="24"/>
        </w:rPr>
        <w:t>.</w:t>
      </w:r>
      <w:r w:rsidR="002A5AC8" w:rsidRPr="007C391E">
        <w:rPr>
          <w:szCs w:val="24"/>
        </w:rPr>
        <w:t xml:space="preserve"> </w:t>
      </w:r>
      <w:r w:rsidR="00A6089A" w:rsidRPr="007C391E">
        <w:rPr>
          <w:szCs w:val="24"/>
        </w:rPr>
        <w:t>In one of the few studies on the effect of</w:t>
      </w:r>
      <w:r w:rsidR="00A6089A" w:rsidRPr="00F516C5">
        <w:rPr>
          <w:szCs w:val="24"/>
        </w:rPr>
        <w:t xml:space="preserve"> temperature on key microbially-mediated biogeochemical processes, Horak </w:t>
      </w:r>
      <w:r w:rsidR="00A6089A" w:rsidRPr="00F516C5">
        <w:rPr>
          <w:i/>
          <w:szCs w:val="24"/>
        </w:rPr>
        <w:t>et al.</w:t>
      </w:r>
      <w:r w:rsidR="00A6089A" w:rsidRPr="00F516C5">
        <w:rPr>
          <w:szCs w:val="24"/>
        </w:rPr>
        <w:t xml:space="preserve"> (2013) found that temperature did not have a significant effect on ammonia oxidation rates by a natural assemblage dominated by ammonium oxidizing </w:t>
      </w:r>
      <w:r w:rsidR="00B06D5D" w:rsidRPr="00F516C5">
        <w:rPr>
          <w:szCs w:val="24"/>
        </w:rPr>
        <w:t>A</w:t>
      </w:r>
      <w:r w:rsidR="0012093C">
        <w:rPr>
          <w:szCs w:val="24"/>
        </w:rPr>
        <w:t>r</w:t>
      </w:r>
      <w:r w:rsidR="00B06D5D" w:rsidRPr="00F516C5">
        <w:rPr>
          <w:szCs w:val="24"/>
        </w:rPr>
        <w:t>chaea</w:t>
      </w:r>
      <w:r w:rsidR="00A6089A" w:rsidRPr="00F516C5">
        <w:rPr>
          <w:szCs w:val="24"/>
        </w:rPr>
        <w:t>. Nevertheless, t</w:t>
      </w:r>
      <w:r w:rsidR="00FE7C5F" w:rsidRPr="00F516C5">
        <w:rPr>
          <w:szCs w:val="24"/>
        </w:rPr>
        <w:t>here is an urgent need for</w:t>
      </w:r>
      <w:r w:rsidR="0073615E" w:rsidRPr="00F516C5">
        <w:rPr>
          <w:szCs w:val="24"/>
        </w:rPr>
        <w:t xml:space="preserve"> better understanding of </w:t>
      </w:r>
      <w:r w:rsidR="00C5734A" w:rsidRPr="00F516C5">
        <w:rPr>
          <w:szCs w:val="24"/>
        </w:rPr>
        <w:t xml:space="preserve">the temperature sensitivities of assemblages of </w:t>
      </w:r>
      <w:r w:rsidR="007C391E">
        <w:rPr>
          <w:szCs w:val="24"/>
        </w:rPr>
        <w:t>marine microbes</w:t>
      </w:r>
      <w:r w:rsidR="00535D3C">
        <w:rPr>
          <w:szCs w:val="24"/>
        </w:rPr>
        <w:t>,</w:t>
      </w:r>
      <w:r w:rsidR="00C827F5" w:rsidRPr="00F516C5">
        <w:rPr>
          <w:szCs w:val="24"/>
        </w:rPr>
        <w:t xml:space="preserve"> </w:t>
      </w:r>
      <w:r w:rsidR="0073615E" w:rsidRPr="00F516C5">
        <w:rPr>
          <w:szCs w:val="24"/>
        </w:rPr>
        <w:t xml:space="preserve">and timescales </w:t>
      </w:r>
      <w:r w:rsidR="00C5734A" w:rsidRPr="00F516C5">
        <w:rPr>
          <w:szCs w:val="24"/>
        </w:rPr>
        <w:t xml:space="preserve">necessary for </w:t>
      </w:r>
      <w:r w:rsidR="0073615E" w:rsidRPr="00F516C5">
        <w:rPr>
          <w:szCs w:val="24"/>
        </w:rPr>
        <w:t>acclimation</w:t>
      </w:r>
      <w:r w:rsidR="00FE7C5F" w:rsidRPr="00F516C5">
        <w:rPr>
          <w:szCs w:val="24"/>
        </w:rPr>
        <w:t xml:space="preserve"> to a future high CO</w:t>
      </w:r>
      <w:r w:rsidR="00FE7C5F" w:rsidRPr="00F516C5">
        <w:rPr>
          <w:szCs w:val="24"/>
          <w:vertAlign w:val="subscript"/>
        </w:rPr>
        <w:t>2</w:t>
      </w:r>
      <w:r w:rsidR="00FE7C5F" w:rsidRPr="00F516C5">
        <w:rPr>
          <w:szCs w:val="24"/>
        </w:rPr>
        <w:t xml:space="preserve"> </w:t>
      </w:r>
      <w:r w:rsidR="00370E71" w:rsidRPr="00F516C5">
        <w:rPr>
          <w:szCs w:val="24"/>
        </w:rPr>
        <w:t xml:space="preserve">and warmer </w:t>
      </w:r>
      <w:r w:rsidR="009275E2" w:rsidRPr="00F516C5">
        <w:rPr>
          <w:szCs w:val="24"/>
        </w:rPr>
        <w:t>ocean</w:t>
      </w:r>
      <w:r w:rsidR="00C5734A" w:rsidRPr="00F516C5">
        <w:rPr>
          <w:szCs w:val="24"/>
        </w:rPr>
        <w:t xml:space="preserve">, </w:t>
      </w:r>
      <w:r w:rsidR="00535D3C">
        <w:rPr>
          <w:szCs w:val="24"/>
        </w:rPr>
        <w:t xml:space="preserve">which will </w:t>
      </w:r>
      <w:r w:rsidR="00C5734A" w:rsidRPr="00F516C5">
        <w:rPr>
          <w:szCs w:val="24"/>
        </w:rPr>
        <w:t>be characterised by both greater average and extreme temperatures</w:t>
      </w:r>
      <w:r w:rsidR="0073615E" w:rsidRPr="00F516C5">
        <w:rPr>
          <w:szCs w:val="24"/>
        </w:rPr>
        <w:t>.</w:t>
      </w:r>
    </w:p>
    <w:p w14:paraId="4AB94D24" w14:textId="77777777" w:rsidR="00B952DD" w:rsidRPr="00F516C5" w:rsidRDefault="00B952DD" w:rsidP="00373764">
      <w:pPr>
        <w:spacing w:after="120" w:line="480" w:lineRule="auto"/>
        <w:ind w:firstLine="0"/>
        <w:rPr>
          <w:b/>
          <w:szCs w:val="24"/>
        </w:rPr>
      </w:pPr>
    </w:p>
    <w:p w14:paraId="452EF5D0" w14:textId="134DDC2D" w:rsidR="00666ADD" w:rsidRPr="00F516C5" w:rsidRDefault="00087EDE" w:rsidP="00491570">
      <w:pPr>
        <w:spacing w:after="120" w:line="480" w:lineRule="auto"/>
        <w:ind w:firstLine="0"/>
        <w:rPr>
          <w:b/>
          <w:szCs w:val="24"/>
        </w:rPr>
      </w:pPr>
      <w:r w:rsidRPr="00F516C5">
        <w:rPr>
          <w:b/>
          <w:szCs w:val="24"/>
        </w:rPr>
        <w:t>A</w:t>
      </w:r>
      <w:r w:rsidR="00491570" w:rsidRPr="00F516C5">
        <w:rPr>
          <w:b/>
          <w:szCs w:val="24"/>
        </w:rPr>
        <w:t>CKNOWLEDGEMENTS</w:t>
      </w:r>
    </w:p>
    <w:p w14:paraId="3598FFA9" w14:textId="1B65EAD4" w:rsidR="00666ADD" w:rsidRPr="00F516C5" w:rsidRDefault="00DD7EA8" w:rsidP="00B21174">
      <w:pPr>
        <w:spacing w:after="120" w:line="480" w:lineRule="auto"/>
        <w:ind w:firstLine="0"/>
        <w:rPr>
          <w:szCs w:val="24"/>
        </w:rPr>
      </w:pPr>
      <w:r w:rsidRPr="00F516C5">
        <w:rPr>
          <w:szCs w:val="24"/>
        </w:rPr>
        <w:t xml:space="preserve">We thank Eric Oliver (University of Tasmania) for assistance with the analysis of marine </w:t>
      </w:r>
      <w:r w:rsidR="00D651C5" w:rsidRPr="00F516C5">
        <w:rPr>
          <w:szCs w:val="24"/>
        </w:rPr>
        <w:t>heatwave</w:t>
      </w:r>
      <w:r w:rsidRPr="00F516C5">
        <w:rPr>
          <w:szCs w:val="24"/>
        </w:rPr>
        <w:t>s.</w:t>
      </w:r>
      <w:r w:rsidR="00636C44" w:rsidRPr="00F516C5">
        <w:rPr>
          <w:szCs w:val="24"/>
        </w:rPr>
        <w:t xml:space="preserve"> </w:t>
      </w:r>
    </w:p>
    <w:p w14:paraId="11BF5829" w14:textId="77777777" w:rsidR="003F1240" w:rsidRDefault="003F1240" w:rsidP="00677359">
      <w:pPr>
        <w:ind w:firstLine="0"/>
        <w:rPr>
          <w:b/>
          <w:szCs w:val="24"/>
        </w:rPr>
      </w:pPr>
    </w:p>
    <w:p w14:paraId="05716190" w14:textId="2D046A43" w:rsidR="00F0395B" w:rsidRPr="00F516C5" w:rsidRDefault="00424163" w:rsidP="00677359">
      <w:pPr>
        <w:ind w:firstLine="0"/>
        <w:rPr>
          <w:b/>
          <w:szCs w:val="24"/>
        </w:rPr>
      </w:pPr>
      <w:r w:rsidRPr="00F516C5">
        <w:rPr>
          <w:b/>
          <w:szCs w:val="24"/>
        </w:rPr>
        <w:t>F</w:t>
      </w:r>
      <w:r w:rsidR="00491570" w:rsidRPr="00F516C5">
        <w:rPr>
          <w:b/>
          <w:szCs w:val="24"/>
        </w:rPr>
        <w:t>UNDING</w:t>
      </w:r>
    </w:p>
    <w:p w14:paraId="15A6B125" w14:textId="6FC3EAD9" w:rsidR="00424163" w:rsidRPr="00F516C5" w:rsidRDefault="00A4129D" w:rsidP="00677359">
      <w:pPr>
        <w:ind w:firstLine="0"/>
        <w:rPr>
          <w:szCs w:val="24"/>
        </w:rPr>
      </w:pPr>
      <w:r>
        <w:rPr>
          <w:szCs w:val="24"/>
        </w:rPr>
        <w:t xml:space="preserve">IJ acknowledges funding from </w:t>
      </w:r>
      <w:r w:rsidR="00424163" w:rsidRPr="00F516C5">
        <w:rPr>
          <w:szCs w:val="24"/>
        </w:rPr>
        <w:t xml:space="preserve">the UK Natural Environment Research Council </w:t>
      </w:r>
      <w:r>
        <w:rPr>
          <w:szCs w:val="24"/>
        </w:rPr>
        <w:t xml:space="preserve">(NERC) </w:t>
      </w:r>
      <w:r w:rsidR="00424163" w:rsidRPr="00F516C5">
        <w:rPr>
          <w:szCs w:val="24"/>
        </w:rPr>
        <w:t>and the European Union (contract number MAS3–CT97–0154 - MIDAS project). D</w:t>
      </w:r>
      <w:r w:rsidR="003F1240">
        <w:rPr>
          <w:szCs w:val="24"/>
        </w:rPr>
        <w:t>A</w:t>
      </w:r>
      <w:r w:rsidR="00424163" w:rsidRPr="00F516C5">
        <w:rPr>
          <w:szCs w:val="24"/>
        </w:rPr>
        <w:t xml:space="preserve">S is supported by an Independent Research Fellowship awarded by </w:t>
      </w:r>
      <w:r>
        <w:rPr>
          <w:szCs w:val="24"/>
        </w:rPr>
        <w:t xml:space="preserve">NERC </w:t>
      </w:r>
      <w:r w:rsidR="00424163" w:rsidRPr="00F516C5">
        <w:rPr>
          <w:szCs w:val="24"/>
        </w:rPr>
        <w:t>(NE/K008439/1).</w:t>
      </w:r>
    </w:p>
    <w:p w14:paraId="1F4EA355" w14:textId="77777777" w:rsidR="00C5734A" w:rsidRPr="00F516C5" w:rsidRDefault="00C5734A" w:rsidP="00677359">
      <w:pPr>
        <w:ind w:firstLine="0"/>
        <w:rPr>
          <w:b/>
          <w:szCs w:val="24"/>
        </w:rPr>
      </w:pPr>
    </w:p>
    <w:p w14:paraId="34B8CF6D" w14:textId="77777777" w:rsidR="003F1240" w:rsidRDefault="003F1240">
      <w:pPr>
        <w:spacing w:line="240" w:lineRule="auto"/>
        <w:ind w:firstLine="0"/>
        <w:rPr>
          <w:b/>
          <w:szCs w:val="24"/>
        </w:rPr>
      </w:pPr>
      <w:r>
        <w:rPr>
          <w:b/>
          <w:szCs w:val="24"/>
        </w:rPr>
        <w:br w:type="page"/>
      </w:r>
    </w:p>
    <w:p w14:paraId="69CC6495" w14:textId="1E8378AA" w:rsidR="00087EDE" w:rsidRPr="00F516C5" w:rsidRDefault="00373764" w:rsidP="00677359">
      <w:pPr>
        <w:ind w:firstLine="0"/>
        <w:rPr>
          <w:b/>
          <w:szCs w:val="24"/>
        </w:rPr>
      </w:pPr>
      <w:r w:rsidRPr="00F516C5">
        <w:rPr>
          <w:b/>
          <w:szCs w:val="24"/>
        </w:rPr>
        <w:t>R</w:t>
      </w:r>
      <w:r w:rsidR="00491570" w:rsidRPr="00F516C5">
        <w:rPr>
          <w:b/>
          <w:szCs w:val="24"/>
        </w:rPr>
        <w:t>EFERENCES</w:t>
      </w:r>
    </w:p>
    <w:p w14:paraId="613BA15C" w14:textId="77777777" w:rsidR="00335305" w:rsidRPr="00F516C5" w:rsidRDefault="00335305" w:rsidP="00677359">
      <w:pPr>
        <w:ind w:firstLine="0"/>
        <w:rPr>
          <w:b/>
          <w:szCs w:val="24"/>
        </w:rPr>
      </w:pPr>
    </w:p>
    <w:p w14:paraId="32549731" w14:textId="77777777" w:rsidR="00561D47" w:rsidRDefault="00332910" w:rsidP="00561D47">
      <w:pPr>
        <w:spacing w:line="480" w:lineRule="auto"/>
        <w:ind w:left="567" w:hanging="567"/>
        <w:rPr>
          <w:szCs w:val="24"/>
        </w:rPr>
      </w:pPr>
      <w:r w:rsidRPr="00F516C5">
        <w:rPr>
          <w:szCs w:val="24"/>
        </w:rPr>
        <w:t>Baker JH</w:t>
      </w:r>
      <w:r w:rsidR="00480D4E" w:rsidRPr="00F516C5">
        <w:rPr>
          <w:szCs w:val="24"/>
        </w:rPr>
        <w:t>.</w:t>
      </w:r>
      <w:r w:rsidRPr="00F516C5">
        <w:rPr>
          <w:szCs w:val="24"/>
        </w:rPr>
        <w:t xml:space="preserve"> The use of a temperature-gradient incubator to investigate the temperature characteristics of some bacteria from Antarcti</w:t>
      </w:r>
      <w:r w:rsidR="008A2C3E" w:rsidRPr="00F516C5">
        <w:rPr>
          <w:szCs w:val="24"/>
        </w:rPr>
        <w:t xml:space="preserve">c peat. </w:t>
      </w:r>
      <w:r w:rsidR="008A2C3E" w:rsidRPr="00F516C5">
        <w:rPr>
          <w:i/>
          <w:szCs w:val="24"/>
        </w:rPr>
        <w:t>Br Antarct Surv Bull</w:t>
      </w:r>
      <w:r w:rsidR="001429E3" w:rsidRPr="00F516C5">
        <w:rPr>
          <w:szCs w:val="24"/>
        </w:rPr>
        <w:t xml:space="preserve"> </w:t>
      </w:r>
      <w:r w:rsidR="00512FB0" w:rsidRPr="00F516C5">
        <w:rPr>
          <w:szCs w:val="24"/>
        </w:rPr>
        <w:t>1974</w:t>
      </w:r>
      <w:r w:rsidR="000E2D0A" w:rsidRPr="00F516C5">
        <w:rPr>
          <w:szCs w:val="24"/>
        </w:rPr>
        <w:t xml:space="preserve">; </w:t>
      </w:r>
      <w:r w:rsidR="00512FB0" w:rsidRPr="00F516C5">
        <w:rPr>
          <w:b/>
          <w:szCs w:val="24"/>
        </w:rPr>
        <w:t>39</w:t>
      </w:r>
      <w:r w:rsidR="003B3763" w:rsidRPr="00F516C5">
        <w:rPr>
          <w:szCs w:val="24"/>
        </w:rPr>
        <w:t>:</w:t>
      </w:r>
      <w:r w:rsidRPr="00F516C5">
        <w:rPr>
          <w:szCs w:val="24"/>
        </w:rPr>
        <w:t>49-59.</w:t>
      </w:r>
      <w:r w:rsidR="00F46513" w:rsidRPr="00F516C5">
        <w:rPr>
          <w:szCs w:val="24"/>
        </w:rPr>
        <w:t xml:space="preserve"> </w:t>
      </w:r>
    </w:p>
    <w:p w14:paraId="52FD14C3" w14:textId="71A3C2CC" w:rsidR="00561D47" w:rsidRPr="006B68E3" w:rsidRDefault="00561D47" w:rsidP="00561D47">
      <w:pPr>
        <w:spacing w:line="480" w:lineRule="auto"/>
        <w:ind w:left="567" w:hanging="567"/>
      </w:pPr>
      <w:r w:rsidRPr="006B68E3">
        <w:t xml:space="preserve">Barbosa </w:t>
      </w:r>
      <w:r>
        <w:t>A</w:t>
      </w:r>
      <w:r w:rsidRPr="006B68E3">
        <w:t>B</w:t>
      </w:r>
      <w:r>
        <w:t>, Galvã</w:t>
      </w:r>
      <w:r w:rsidRPr="006B68E3">
        <w:t xml:space="preserve">o </w:t>
      </w:r>
      <w:r>
        <w:t>HM</w:t>
      </w:r>
      <w:r w:rsidRPr="006B68E3">
        <w:t xml:space="preserve">, </w:t>
      </w:r>
      <w:r>
        <w:t xml:space="preserve">Mendes PA </w:t>
      </w:r>
      <w:r>
        <w:rPr>
          <w:i/>
        </w:rPr>
        <w:t>et al.</w:t>
      </w:r>
      <w:r>
        <w:t xml:space="preserve"> </w:t>
      </w:r>
      <w:r w:rsidRPr="006B68E3">
        <w:t>Short-term variability of heterotrophic bacterioplankton during upwelling off the NW Iberian margin</w:t>
      </w:r>
      <w:r>
        <w:t>.</w:t>
      </w:r>
      <w:r w:rsidRPr="006B68E3">
        <w:t xml:space="preserve"> </w:t>
      </w:r>
      <w:r w:rsidRPr="006B68E3">
        <w:rPr>
          <w:i/>
        </w:rPr>
        <w:t>Progr Oceanogr</w:t>
      </w:r>
      <w:r>
        <w:t xml:space="preserve"> 2001;</w:t>
      </w:r>
      <w:r w:rsidRPr="006B68E3">
        <w:rPr>
          <w:b/>
        </w:rPr>
        <w:t>51:</w:t>
      </w:r>
      <w:r w:rsidRPr="006B68E3">
        <w:t>339–359</w:t>
      </w:r>
    </w:p>
    <w:p w14:paraId="69C900C7" w14:textId="2DE6B35F" w:rsidR="00332910" w:rsidRPr="00F516C5" w:rsidRDefault="00373764" w:rsidP="00561D47">
      <w:pPr>
        <w:pStyle w:val="references0"/>
        <w:spacing w:after="120" w:line="480" w:lineRule="auto"/>
        <w:ind w:left="567" w:hanging="567"/>
        <w:rPr>
          <w:szCs w:val="24"/>
        </w:rPr>
      </w:pPr>
      <w:r w:rsidRPr="00F516C5">
        <w:rPr>
          <w:szCs w:val="24"/>
        </w:rPr>
        <w:t>Belkin IM</w:t>
      </w:r>
      <w:r w:rsidR="00480D4E" w:rsidRPr="00F516C5">
        <w:rPr>
          <w:szCs w:val="24"/>
        </w:rPr>
        <w:t>.</w:t>
      </w:r>
      <w:r w:rsidR="00F46513" w:rsidRPr="00F516C5">
        <w:rPr>
          <w:szCs w:val="24"/>
        </w:rPr>
        <w:t xml:space="preserve"> </w:t>
      </w:r>
      <w:r w:rsidRPr="00F516C5">
        <w:rPr>
          <w:szCs w:val="24"/>
        </w:rPr>
        <w:t>(</w:t>
      </w:r>
      <w:r w:rsidR="00F46513" w:rsidRPr="00F516C5">
        <w:rPr>
          <w:szCs w:val="24"/>
        </w:rPr>
        <w:t>2009</w:t>
      </w:r>
      <w:r w:rsidRPr="00F516C5">
        <w:rPr>
          <w:szCs w:val="24"/>
        </w:rPr>
        <w:t>)</w:t>
      </w:r>
      <w:r w:rsidR="00F46513" w:rsidRPr="00F516C5">
        <w:rPr>
          <w:szCs w:val="24"/>
        </w:rPr>
        <w:t xml:space="preserve">. Rapid warming of large marine ecosystems. </w:t>
      </w:r>
      <w:r w:rsidRPr="00F516C5">
        <w:rPr>
          <w:i/>
          <w:szCs w:val="24"/>
        </w:rPr>
        <w:t>Progr</w:t>
      </w:r>
      <w:r w:rsidR="00F46513" w:rsidRPr="00F516C5">
        <w:rPr>
          <w:i/>
          <w:szCs w:val="24"/>
        </w:rPr>
        <w:t xml:space="preserve"> Oceanogr</w:t>
      </w:r>
      <w:r w:rsidR="00561D47">
        <w:rPr>
          <w:i/>
          <w:szCs w:val="24"/>
        </w:rPr>
        <w:t xml:space="preserve"> </w:t>
      </w:r>
      <w:r w:rsidR="00512FB0" w:rsidRPr="00F516C5">
        <w:rPr>
          <w:szCs w:val="24"/>
        </w:rPr>
        <w:t>2009</w:t>
      </w:r>
      <w:r w:rsidR="003B3763" w:rsidRPr="00F516C5">
        <w:rPr>
          <w:szCs w:val="24"/>
        </w:rPr>
        <w:t>;</w:t>
      </w:r>
      <w:r w:rsidR="00F46513" w:rsidRPr="00FD792E">
        <w:rPr>
          <w:b/>
          <w:szCs w:val="24"/>
        </w:rPr>
        <w:t>81</w:t>
      </w:r>
      <w:r w:rsidR="003B3763" w:rsidRPr="00FD792E">
        <w:rPr>
          <w:b/>
          <w:szCs w:val="24"/>
        </w:rPr>
        <w:t>:</w:t>
      </w:r>
      <w:r w:rsidR="00F46513" w:rsidRPr="00F516C5">
        <w:rPr>
          <w:szCs w:val="24"/>
        </w:rPr>
        <w:t>207-213</w:t>
      </w:r>
      <w:r w:rsidRPr="00F516C5">
        <w:rPr>
          <w:szCs w:val="24"/>
        </w:rPr>
        <w:t>.</w:t>
      </w:r>
    </w:p>
    <w:p w14:paraId="2A85D874" w14:textId="1BAEEC0A" w:rsidR="00AC1C5F" w:rsidRPr="00F516C5" w:rsidRDefault="009463FF" w:rsidP="009463FF">
      <w:pPr>
        <w:pStyle w:val="references0"/>
        <w:spacing w:after="120" w:line="480" w:lineRule="auto"/>
        <w:ind w:left="567" w:hanging="567"/>
        <w:rPr>
          <w:szCs w:val="24"/>
        </w:rPr>
      </w:pPr>
      <w:r w:rsidRPr="00F516C5">
        <w:rPr>
          <w:color w:val="000000"/>
          <w:szCs w:val="24"/>
        </w:rPr>
        <w:t>Bond</w:t>
      </w:r>
      <w:r w:rsidRPr="00F516C5">
        <w:rPr>
          <w:szCs w:val="24"/>
        </w:rPr>
        <w:t xml:space="preserve"> NA, Cronin MF, Freeland H, </w:t>
      </w:r>
      <w:r w:rsidR="00D000A2">
        <w:rPr>
          <w:i/>
          <w:szCs w:val="24"/>
        </w:rPr>
        <w:t xml:space="preserve">et al. </w:t>
      </w:r>
      <w:r w:rsidRPr="00F516C5">
        <w:rPr>
          <w:szCs w:val="24"/>
        </w:rPr>
        <w:t xml:space="preserve">Causes and impacts of the 2014 warm anomaly in the NE Pacific. </w:t>
      </w:r>
      <w:r w:rsidRPr="00561D47">
        <w:rPr>
          <w:i/>
          <w:szCs w:val="24"/>
        </w:rPr>
        <w:t>Geophys Res Lett</w:t>
      </w:r>
      <w:r w:rsidRPr="00F516C5">
        <w:rPr>
          <w:szCs w:val="24"/>
        </w:rPr>
        <w:t xml:space="preserve"> 2015;</w:t>
      </w:r>
      <w:r w:rsidRPr="00F516C5">
        <w:rPr>
          <w:b/>
          <w:szCs w:val="24"/>
        </w:rPr>
        <w:t>42</w:t>
      </w:r>
      <w:r w:rsidRPr="00F516C5">
        <w:rPr>
          <w:szCs w:val="24"/>
        </w:rPr>
        <w:t>:3414-3420.</w:t>
      </w:r>
    </w:p>
    <w:p w14:paraId="69CFB9F4" w14:textId="74EEF1E4" w:rsidR="00AC1C5F" w:rsidRDefault="00AC1C5F" w:rsidP="008C4AF0">
      <w:pPr>
        <w:pStyle w:val="references0"/>
        <w:spacing w:after="120" w:line="480" w:lineRule="auto"/>
        <w:ind w:left="567" w:hanging="567"/>
      </w:pPr>
      <w:r>
        <w:t>Calvo-Díaz A,  Morán XAG</w:t>
      </w:r>
      <w:r w:rsidR="003109FC">
        <w:t>.</w:t>
      </w:r>
      <w:r w:rsidRPr="0012097C">
        <w:t xml:space="preserve"> </w:t>
      </w:r>
      <w:r>
        <w:t>Empirical leucine-to-carbon conversion factors for e</w:t>
      </w:r>
      <w:r w:rsidRPr="0012097C">
        <w:t>stimating</w:t>
      </w:r>
      <w:r>
        <w:t xml:space="preserve"> heterotrophic bacterial production: s</w:t>
      </w:r>
      <w:r w:rsidRPr="0012097C">
        <w:t>easonality and</w:t>
      </w:r>
      <w:r>
        <w:t xml:space="preserve"> predictability in a temperate coastal e</w:t>
      </w:r>
      <w:r w:rsidRPr="0012097C">
        <w:t>cosystem</w:t>
      </w:r>
      <w:r>
        <w:t xml:space="preserve">. </w:t>
      </w:r>
      <w:r>
        <w:rPr>
          <w:i/>
        </w:rPr>
        <w:t>Appl Environ Microbiol</w:t>
      </w:r>
      <w:r>
        <w:t>, 2009;</w:t>
      </w:r>
      <w:r>
        <w:rPr>
          <w:b/>
        </w:rPr>
        <w:t>75:</w:t>
      </w:r>
      <w:r w:rsidRPr="0012097C">
        <w:t xml:space="preserve">3216–3221 </w:t>
      </w:r>
    </w:p>
    <w:p w14:paraId="4774B1C7" w14:textId="601ABAB1" w:rsidR="00567B70" w:rsidRPr="00F516C5" w:rsidRDefault="00D000A2" w:rsidP="005B19C2">
      <w:pPr>
        <w:pStyle w:val="references0"/>
        <w:spacing w:after="120" w:line="480" w:lineRule="auto"/>
        <w:ind w:left="567" w:hanging="567"/>
        <w:rPr>
          <w:szCs w:val="24"/>
        </w:rPr>
      </w:pPr>
      <w:r>
        <w:rPr>
          <w:szCs w:val="24"/>
        </w:rPr>
        <w:t>De</w:t>
      </w:r>
      <w:r w:rsidR="003C4987">
        <w:rPr>
          <w:szCs w:val="24"/>
        </w:rPr>
        <w:t>g</w:t>
      </w:r>
      <w:r w:rsidR="00EE5480" w:rsidRPr="00F516C5">
        <w:rPr>
          <w:szCs w:val="24"/>
        </w:rPr>
        <w:t>erman R</w:t>
      </w:r>
      <w:r w:rsidR="00543FC1" w:rsidRPr="00F516C5">
        <w:rPr>
          <w:szCs w:val="24"/>
        </w:rPr>
        <w:t xml:space="preserve">, </w:t>
      </w:r>
      <w:r w:rsidR="00CB4BED" w:rsidRPr="00F516C5">
        <w:rPr>
          <w:szCs w:val="24"/>
        </w:rPr>
        <w:t xml:space="preserve">Dinasquet J, Riemann L, </w:t>
      </w:r>
      <w:r w:rsidR="002C55E8" w:rsidRPr="00F516C5">
        <w:rPr>
          <w:i/>
          <w:szCs w:val="24"/>
        </w:rPr>
        <w:t>et al.</w:t>
      </w:r>
      <w:r w:rsidR="002C55E8" w:rsidRPr="00F516C5">
        <w:rPr>
          <w:szCs w:val="24"/>
        </w:rPr>
        <w:t xml:space="preserve"> </w:t>
      </w:r>
      <w:r w:rsidR="00CB4BED" w:rsidRPr="00F516C5">
        <w:rPr>
          <w:szCs w:val="24"/>
        </w:rPr>
        <w:t xml:space="preserve">Effect of resource availability on bacterial community responses to increased temperature. </w:t>
      </w:r>
      <w:r w:rsidR="00CB4BED" w:rsidRPr="00F516C5">
        <w:rPr>
          <w:i/>
          <w:szCs w:val="24"/>
        </w:rPr>
        <w:t>Aquat Microb Ecol</w:t>
      </w:r>
      <w:r w:rsidR="0042548D" w:rsidRPr="00F516C5">
        <w:rPr>
          <w:szCs w:val="24"/>
        </w:rPr>
        <w:t xml:space="preserve"> </w:t>
      </w:r>
      <w:r w:rsidR="00512FB0" w:rsidRPr="00F516C5">
        <w:rPr>
          <w:szCs w:val="24"/>
        </w:rPr>
        <w:t>2013</w:t>
      </w:r>
      <w:r w:rsidR="001B06C8" w:rsidRPr="00F516C5">
        <w:rPr>
          <w:szCs w:val="24"/>
        </w:rPr>
        <w:t>;</w:t>
      </w:r>
      <w:r w:rsidR="00512FB0" w:rsidRPr="00F516C5">
        <w:rPr>
          <w:b/>
          <w:szCs w:val="24"/>
        </w:rPr>
        <w:t>68</w:t>
      </w:r>
      <w:r w:rsidR="001B06C8" w:rsidRPr="00F516C5">
        <w:rPr>
          <w:szCs w:val="24"/>
        </w:rPr>
        <w:t>:</w:t>
      </w:r>
      <w:r w:rsidR="00CB4BED" w:rsidRPr="00F516C5">
        <w:rPr>
          <w:szCs w:val="24"/>
        </w:rPr>
        <w:t>131-142</w:t>
      </w:r>
      <w:r w:rsidR="00543FC1" w:rsidRPr="00F516C5">
        <w:rPr>
          <w:szCs w:val="24"/>
        </w:rPr>
        <w:t>.</w:t>
      </w:r>
    </w:p>
    <w:p w14:paraId="135977C5" w14:textId="08DE4400" w:rsidR="00B10000" w:rsidRPr="00F516C5" w:rsidRDefault="00B10000" w:rsidP="00B10000">
      <w:pPr>
        <w:pStyle w:val="references0"/>
        <w:spacing w:after="120" w:line="480" w:lineRule="auto"/>
        <w:ind w:left="567" w:hanging="567"/>
        <w:rPr>
          <w:szCs w:val="24"/>
        </w:rPr>
      </w:pPr>
      <w:r w:rsidRPr="00F516C5">
        <w:rPr>
          <w:szCs w:val="24"/>
        </w:rPr>
        <w:t xml:space="preserve">Doney SC, Fabry VJ, Feely RA, </w:t>
      </w:r>
      <w:r w:rsidRPr="00F516C5">
        <w:rPr>
          <w:i/>
          <w:szCs w:val="24"/>
        </w:rPr>
        <w:t>et al.</w:t>
      </w:r>
      <w:r w:rsidRPr="00F516C5">
        <w:rPr>
          <w:szCs w:val="24"/>
        </w:rPr>
        <w:t xml:space="preserve"> (2009). Ocean acidification: the other CO</w:t>
      </w:r>
      <w:r w:rsidRPr="00F516C5">
        <w:rPr>
          <w:szCs w:val="24"/>
          <w:vertAlign w:val="subscript"/>
        </w:rPr>
        <w:t>2</w:t>
      </w:r>
      <w:r w:rsidRPr="00F516C5">
        <w:rPr>
          <w:szCs w:val="24"/>
        </w:rPr>
        <w:t xml:space="preserve"> problem. </w:t>
      </w:r>
      <w:r w:rsidRPr="00F516C5">
        <w:rPr>
          <w:i/>
          <w:szCs w:val="24"/>
        </w:rPr>
        <w:t>Ann Rev Mar Sci</w:t>
      </w:r>
      <w:r w:rsidRPr="00F516C5">
        <w:rPr>
          <w:szCs w:val="24"/>
        </w:rPr>
        <w:t xml:space="preserve"> 2009;</w:t>
      </w:r>
      <w:r w:rsidRPr="00F516C5">
        <w:rPr>
          <w:b/>
          <w:szCs w:val="24"/>
        </w:rPr>
        <w:t>1</w:t>
      </w:r>
      <w:r w:rsidRPr="00F516C5">
        <w:rPr>
          <w:szCs w:val="24"/>
        </w:rPr>
        <w:t>:169-192.</w:t>
      </w:r>
    </w:p>
    <w:p w14:paraId="1D0ABA2F" w14:textId="4223B933" w:rsidR="00567B70" w:rsidRPr="00F516C5" w:rsidRDefault="001004E6" w:rsidP="009D7CFC">
      <w:pPr>
        <w:pStyle w:val="references0"/>
        <w:spacing w:after="120" w:line="480" w:lineRule="auto"/>
        <w:ind w:left="567" w:hanging="567"/>
        <w:rPr>
          <w:szCs w:val="24"/>
        </w:rPr>
      </w:pPr>
      <w:r w:rsidRPr="00F516C5">
        <w:rPr>
          <w:szCs w:val="24"/>
        </w:rPr>
        <w:t xml:space="preserve">Feng M, McPhaden MJ, Xie S-P, </w:t>
      </w:r>
      <w:r w:rsidR="002C55E8" w:rsidRPr="00F516C5">
        <w:rPr>
          <w:i/>
          <w:szCs w:val="24"/>
        </w:rPr>
        <w:t>et al.</w:t>
      </w:r>
      <w:r w:rsidR="00567B70" w:rsidRPr="00F516C5">
        <w:rPr>
          <w:szCs w:val="24"/>
        </w:rPr>
        <w:t xml:space="preserve"> La Niña forces unprecedented Leeuwin Current warming in 2011. </w:t>
      </w:r>
      <w:r w:rsidR="00567B70" w:rsidRPr="00F516C5">
        <w:rPr>
          <w:i/>
          <w:szCs w:val="24"/>
        </w:rPr>
        <w:t>Scient</w:t>
      </w:r>
      <w:r w:rsidR="009D7CFC" w:rsidRPr="00F516C5">
        <w:rPr>
          <w:i/>
          <w:szCs w:val="24"/>
        </w:rPr>
        <w:t>i</w:t>
      </w:r>
      <w:r w:rsidR="00567B70" w:rsidRPr="00F516C5">
        <w:rPr>
          <w:i/>
          <w:szCs w:val="24"/>
        </w:rPr>
        <w:t>fic Reports</w:t>
      </w:r>
      <w:r w:rsidRPr="00F516C5">
        <w:rPr>
          <w:szCs w:val="24"/>
        </w:rPr>
        <w:t xml:space="preserve"> </w:t>
      </w:r>
      <w:r w:rsidR="00512FB0" w:rsidRPr="00F516C5">
        <w:rPr>
          <w:szCs w:val="24"/>
        </w:rPr>
        <w:t>2013</w:t>
      </w:r>
      <w:r w:rsidR="001B06C8" w:rsidRPr="00F516C5">
        <w:rPr>
          <w:szCs w:val="24"/>
        </w:rPr>
        <w:t>;</w:t>
      </w:r>
      <w:r w:rsidR="00512FB0" w:rsidRPr="00F516C5">
        <w:rPr>
          <w:b/>
          <w:szCs w:val="24"/>
        </w:rPr>
        <w:t>3</w:t>
      </w:r>
      <w:r w:rsidR="001B06C8" w:rsidRPr="00F516C5">
        <w:rPr>
          <w:szCs w:val="24"/>
        </w:rPr>
        <w:t>:</w:t>
      </w:r>
      <w:r w:rsidR="00567B70" w:rsidRPr="00F516C5">
        <w:rPr>
          <w:szCs w:val="24"/>
        </w:rPr>
        <w:t>1277</w:t>
      </w:r>
      <w:r w:rsidRPr="00F516C5">
        <w:rPr>
          <w:szCs w:val="24"/>
        </w:rPr>
        <w:t>.</w:t>
      </w:r>
    </w:p>
    <w:p w14:paraId="3F956588" w14:textId="09586CC2" w:rsidR="003B3FBD" w:rsidRPr="00F516C5" w:rsidRDefault="001004E6" w:rsidP="001B00E9">
      <w:pPr>
        <w:pStyle w:val="references0"/>
        <w:spacing w:after="120" w:line="480" w:lineRule="auto"/>
        <w:ind w:left="567" w:hanging="567"/>
        <w:rPr>
          <w:szCs w:val="24"/>
        </w:rPr>
      </w:pPr>
      <w:r w:rsidRPr="00F516C5">
        <w:rPr>
          <w:bCs/>
          <w:szCs w:val="24"/>
        </w:rPr>
        <w:t>Garr</w:t>
      </w:r>
      <w:r w:rsidR="002C55E8" w:rsidRPr="00F516C5">
        <w:rPr>
          <w:bCs/>
          <w:szCs w:val="24"/>
        </w:rPr>
        <w:t>abou J, Coma R, Bensoussan N,</w:t>
      </w:r>
      <w:r w:rsidR="003B3FBD" w:rsidRPr="00F516C5">
        <w:rPr>
          <w:bCs/>
          <w:szCs w:val="24"/>
        </w:rPr>
        <w:t xml:space="preserve"> </w:t>
      </w:r>
      <w:r w:rsidRPr="00F516C5">
        <w:rPr>
          <w:bCs/>
          <w:i/>
          <w:szCs w:val="24"/>
        </w:rPr>
        <w:t>et al.</w:t>
      </w:r>
      <w:r w:rsidR="003B3FBD" w:rsidRPr="00F516C5">
        <w:rPr>
          <w:szCs w:val="24"/>
        </w:rPr>
        <w:t xml:space="preserve"> Mass mortality in Northwestern Mediterranean rocky benthic communities: effects of the 2003 heat wave. </w:t>
      </w:r>
      <w:r w:rsidR="003B3FBD" w:rsidRPr="00F516C5">
        <w:rPr>
          <w:i/>
          <w:szCs w:val="24"/>
        </w:rPr>
        <w:t>Global Change Biol</w:t>
      </w:r>
      <w:r w:rsidR="003B3FBD" w:rsidRPr="00F516C5">
        <w:rPr>
          <w:szCs w:val="24"/>
        </w:rPr>
        <w:t xml:space="preserve"> </w:t>
      </w:r>
      <w:r w:rsidR="00512FB0" w:rsidRPr="00F516C5">
        <w:rPr>
          <w:szCs w:val="24"/>
        </w:rPr>
        <w:t>2009</w:t>
      </w:r>
      <w:r w:rsidR="001B06C8" w:rsidRPr="00F516C5">
        <w:rPr>
          <w:szCs w:val="24"/>
        </w:rPr>
        <w:t>;</w:t>
      </w:r>
      <w:r w:rsidR="003B3FBD" w:rsidRPr="00F516C5">
        <w:rPr>
          <w:b/>
          <w:szCs w:val="24"/>
        </w:rPr>
        <w:t>15</w:t>
      </w:r>
      <w:r w:rsidR="001B06C8" w:rsidRPr="00F516C5">
        <w:rPr>
          <w:szCs w:val="24"/>
        </w:rPr>
        <w:t>:</w:t>
      </w:r>
      <w:r w:rsidR="003B3FBD" w:rsidRPr="00F516C5">
        <w:rPr>
          <w:szCs w:val="24"/>
        </w:rPr>
        <w:t>1090-1103</w:t>
      </w:r>
      <w:r w:rsidRPr="00F516C5">
        <w:rPr>
          <w:szCs w:val="24"/>
        </w:rPr>
        <w:t>.</w:t>
      </w:r>
    </w:p>
    <w:p w14:paraId="6164DEAE" w14:textId="7B4299E9" w:rsidR="001B00E9" w:rsidRPr="00F516C5" w:rsidRDefault="001B00E9" w:rsidP="001B00E9">
      <w:pPr>
        <w:pStyle w:val="references0"/>
        <w:spacing w:after="120" w:line="480" w:lineRule="auto"/>
        <w:ind w:left="567" w:hanging="567"/>
        <w:rPr>
          <w:szCs w:val="24"/>
        </w:rPr>
      </w:pPr>
      <w:r w:rsidRPr="00F516C5">
        <w:rPr>
          <w:szCs w:val="24"/>
        </w:rPr>
        <w:t>Gibbon</w:t>
      </w:r>
      <w:r w:rsidR="008D6688" w:rsidRPr="00F516C5">
        <w:rPr>
          <w:szCs w:val="24"/>
        </w:rPr>
        <w:t>s</w:t>
      </w:r>
      <w:r w:rsidRPr="00F516C5">
        <w:rPr>
          <w:szCs w:val="24"/>
        </w:rPr>
        <w:t xml:space="preserve"> SM, Caporaso </w:t>
      </w:r>
      <w:r w:rsidR="002C55E8" w:rsidRPr="00F516C5">
        <w:rPr>
          <w:szCs w:val="24"/>
        </w:rPr>
        <w:t xml:space="preserve">JG, Pirrung M, </w:t>
      </w:r>
      <w:r w:rsidR="002C55E8" w:rsidRPr="00F516C5">
        <w:rPr>
          <w:i/>
          <w:szCs w:val="24"/>
        </w:rPr>
        <w:t>et al</w:t>
      </w:r>
      <w:r w:rsidR="00512FB0" w:rsidRPr="00F516C5">
        <w:rPr>
          <w:i/>
          <w:szCs w:val="24"/>
        </w:rPr>
        <w:t>.</w:t>
      </w:r>
      <w:r w:rsidRPr="00F516C5">
        <w:rPr>
          <w:szCs w:val="24"/>
        </w:rPr>
        <w:t xml:space="preserve"> Evidence for a persistent microbial seed bank throughout the global ocean</w:t>
      </w:r>
      <w:r w:rsidR="00A6286C" w:rsidRPr="00F516C5">
        <w:rPr>
          <w:szCs w:val="24"/>
        </w:rPr>
        <w:t xml:space="preserve">. </w:t>
      </w:r>
      <w:r w:rsidR="00A6286C" w:rsidRPr="00F516C5">
        <w:rPr>
          <w:i/>
          <w:szCs w:val="24"/>
        </w:rPr>
        <w:t>Proc Natl Acad Sci US</w:t>
      </w:r>
      <w:r w:rsidR="003431EF" w:rsidRPr="00F516C5">
        <w:rPr>
          <w:i/>
          <w:szCs w:val="24"/>
        </w:rPr>
        <w:t>A</w:t>
      </w:r>
      <w:r w:rsidR="00174FB2" w:rsidRPr="00F516C5">
        <w:rPr>
          <w:szCs w:val="24"/>
        </w:rPr>
        <w:t xml:space="preserve"> </w:t>
      </w:r>
      <w:r w:rsidR="00512FB0" w:rsidRPr="00F516C5">
        <w:rPr>
          <w:szCs w:val="24"/>
        </w:rPr>
        <w:t>2013</w:t>
      </w:r>
      <w:r w:rsidR="001B06C8" w:rsidRPr="00F516C5">
        <w:rPr>
          <w:szCs w:val="24"/>
        </w:rPr>
        <w:t>;</w:t>
      </w:r>
      <w:r w:rsidR="00512FB0" w:rsidRPr="00F516C5">
        <w:rPr>
          <w:b/>
          <w:szCs w:val="24"/>
        </w:rPr>
        <w:t>110</w:t>
      </w:r>
      <w:r w:rsidR="001B06C8" w:rsidRPr="00F516C5">
        <w:rPr>
          <w:szCs w:val="24"/>
        </w:rPr>
        <w:t>:</w:t>
      </w:r>
      <w:r w:rsidRPr="00F516C5">
        <w:rPr>
          <w:szCs w:val="24"/>
        </w:rPr>
        <w:t>4651-4655.</w:t>
      </w:r>
    </w:p>
    <w:p w14:paraId="75BFB5F7" w14:textId="52028DE1" w:rsidR="00BB755D" w:rsidRPr="00F516C5" w:rsidRDefault="001E1350" w:rsidP="001B00E9">
      <w:pPr>
        <w:pStyle w:val="references0"/>
        <w:spacing w:after="120" w:line="480" w:lineRule="auto"/>
        <w:ind w:left="567" w:hanging="567"/>
        <w:rPr>
          <w:szCs w:val="24"/>
        </w:rPr>
      </w:pPr>
      <w:r w:rsidRPr="00F516C5">
        <w:rPr>
          <w:szCs w:val="24"/>
        </w:rPr>
        <w:t>Gilbert JA, Field D, Swift P</w:t>
      </w:r>
      <w:r w:rsidR="002C55E8" w:rsidRPr="00F516C5">
        <w:rPr>
          <w:szCs w:val="24"/>
        </w:rPr>
        <w:t xml:space="preserve">, </w:t>
      </w:r>
      <w:r w:rsidRPr="00F516C5">
        <w:rPr>
          <w:i/>
          <w:szCs w:val="24"/>
        </w:rPr>
        <w:t>et al.</w:t>
      </w:r>
      <w:r w:rsidR="001B7B2B" w:rsidRPr="00F516C5">
        <w:rPr>
          <w:szCs w:val="24"/>
        </w:rPr>
        <w:t xml:space="preserve"> Seasonal </w:t>
      </w:r>
      <w:r w:rsidR="0066402C" w:rsidRPr="00F516C5">
        <w:rPr>
          <w:szCs w:val="24"/>
        </w:rPr>
        <w:t>structure</w:t>
      </w:r>
      <w:r w:rsidR="001B7B2B" w:rsidRPr="00F516C5">
        <w:rPr>
          <w:szCs w:val="24"/>
        </w:rPr>
        <w:t xml:space="preserve"> of microbial communities in the Western English Channel.</w:t>
      </w:r>
      <w:r w:rsidR="001B7B2B" w:rsidRPr="00F516C5">
        <w:rPr>
          <w:bCs/>
          <w:szCs w:val="24"/>
        </w:rPr>
        <w:t xml:space="preserve"> </w:t>
      </w:r>
      <w:r w:rsidR="00D55C2E" w:rsidRPr="00F516C5">
        <w:rPr>
          <w:bCs/>
          <w:i/>
          <w:szCs w:val="24"/>
        </w:rPr>
        <w:t>Environ</w:t>
      </w:r>
      <w:r w:rsidR="001B7B2B" w:rsidRPr="00F516C5">
        <w:rPr>
          <w:bCs/>
          <w:i/>
          <w:szCs w:val="24"/>
        </w:rPr>
        <w:t xml:space="preserve"> Microbiol</w:t>
      </w:r>
      <w:r w:rsidR="001B7B2B" w:rsidRPr="00F516C5">
        <w:rPr>
          <w:bCs/>
          <w:szCs w:val="24"/>
        </w:rPr>
        <w:t xml:space="preserve"> </w:t>
      </w:r>
      <w:r w:rsidR="00512FB0" w:rsidRPr="00F516C5">
        <w:rPr>
          <w:bCs/>
          <w:szCs w:val="24"/>
        </w:rPr>
        <w:t>2009</w:t>
      </w:r>
      <w:r w:rsidR="001B06C8" w:rsidRPr="00F516C5">
        <w:rPr>
          <w:bCs/>
          <w:szCs w:val="24"/>
        </w:rPr>
        <w:t>;</w:t>
      </w:r>
      <w:r w:rsidR="001B06C8" w:rsidRPr="00F516C5">
        <w:rPr>
          <w:b/>
          <w:bCs/>
          <w:szCs w:val="24"/>
        </w:rPr>
        <w:t>11</w:t>
      </w:r>
      <w:r w:rsidR="001B06C8" w:rsidRPr="00F516C5">
        <w:rPr>
          <w:rStyle w:val="databold1"/>
          <w:b w:val="0"/>
          <w:szCs w:val="24"/>
        </w:rPr>
        <w:t>:</w:t>
      </w:r>
      <w:r w:rsidR="001B7B2B" w:rsidRPr="00F516C5">
        <w:rPr>
          <w:rStyle w:val="databold1"/>
          <w:b w:val="0"/>
          <w:szCs w:val="24"/>
        </w:rPr>
        <w:t>3132-3139</w:t>
      </w:r>
      <w:r w:rsidR="00D55C2E" w:rsidRPr="00F516C5">
        <w:rPr>
          <w:szCs w:val="24"/>
        </w:rPr>
        <w:t>.</w:t>
      </w:r>
    </w:p>
    <w:p w14:paraId="56B4AF21" w14:textId="2B5FDEA5" w:rsidR="005A5C4C" w:rsidRPr="00F516C5" w:rsidRDefault="005A5C4C" w:rsidP="00796741">
      <w:pPr>
        <w:pStyle w:val="references0"/>
        <w:spacing w:after="120" w:line="480" w:lineRule="auto"/>
        <w:ind w:left="567" w:hanging="567"/>
        <w:rPr>
          <w:color w:val="000000"/>
          <w:szCs w:val="24"/>
        </w:rPr>
      </w:pPr>
      <w:r w:rsidRPr="00F516C5">
        <w:rPr>
          <w:szCs w:val="24"/>
        </w:rPr>
        <w:t>Gilbert JA, Steele JA, C</w:t>
      </w:r>
      <w:r w:rsidR="002C55E8" w:rsidRPr="00F516C5">
        <w:rPr>
          <w:szCs w:val="24"/>
        </w:rPr>
        <w:t xml:space="preserve">aporaso JG, </w:t>
      </w:r>
      <w:r w:rsidR="002C55E8" w:rsidRPr="00F516C5">
        <w:rPr>
          <w:i/>
          <w:szCs w:val="24"/>
        </w:rPr>
        <w:t>et al.</w:t>
      </w:r>
      <w:r w:rsidRPr="00F516C5">
        <w:rPr>
          <w:szCs w:val="24"/>
        </w:rPr>
        <w:t xml:space="preserve"> Defining seasonal marine microbial community dynamics. </w:t>
      </w:r>
      <w:r w:rsidRPr="00F516C5">
        <w:rPr>
          <w:rFonts w:eastAsia="MS Mincho"/>
          <w:i/>
          <w:szCs w:val="24"/>
          <w:lang w:eastAsia="ja-JP"/>
        </w:rPr>
        <w:t>ISME Journal</w:t>
      </w:r>
      <w:r w:rsidRPr="00F516C5">
        <w:rPr>
          <w:rFonts w:eastAsia="MS Mincho"/>
          <w:szCs w:val="24"/>
          <w:lang w:eastAsia="ja-JP"/>
        </w:rPr>
        <w:t xml:space="preserve"> </w:t>
      </w:r>
      <w:r w:rsidR="00512FB0" w:rsidRPr="00F516C5">
        <w:rPr>
          <w:rFonts w:eastAsia="MS Mincho"/>
          <w:szCs w:val="24"/>
          <w:lang w:eastAsia="ja-JP"/>
        </w:rPr>
        <w:t>2012</w:t>
      </w:r>
      <w:r w:rsidR="001B06C8" w:rsidRPr="00F516C5">
        <w:rPr>
          <w:rFonts w:eastAsia="MS Mincho"/>
          <w:szCs w:val="24"/>
          <w:lang w:eastAsia="ja-JP"/>
        </w:rPr>
        <w:t>;</w:t>
      </w:r>
      <w:r w:rsidR="00512FB0" w:rsidRPr="00F516C5">
        <w:rPr>
          <w:b/>
          <w:color w:val="000000"/>
          <w:szCs w:val="24"/>
        </w:rPr>
        <w:t>6</w:t>
      </w:r>
      <w:r w:rsidR="001B06C8" w:rsidRPr="00F516C5">
        <w:rPr>
          <w:color w:val="000000"/>
          <w:szCs w:val="24"/>
        </w:rPr>
        <w:t>:</w:t>
      </w:r>
      <w:r w:rsidRPr="00F516C5">
        <w:rPr>
          <w:color w:val="000000"/>
          <w:szCs w:val="24"/>
        </w:rPr>
        <w:t>298–308</w:t>
      </w:r>
      <w:r w:rsidR="001176A9" w:rsidRPr="00F516C5">
        <w:rPr>
          <w:color w:val="000000"/>
          <w:szCs w:val="24"/>
        </w:rPr>
        <w:t>.</w:t>
      </w:r>
    </w:p>
    <w:p w14:paraId="6CAF5C21" w14:textId="66E59DBF" w:rsidR="001176A9" w:rsidRPr="00F516C5" w:rsidRDefault="001176A9" w:rsidP="001176A9">
      <w:pPr>
        <w:pStyle w:val="references0"/>
        <w:spacing w:after="120" w:line="480" w:lineRule="auto"/>
        <w:ind w:left="567" w:hanging="567"/>
        <w:rPr>
          <w:szCs w:val="24"/>
        </w:rPr>
      </w:pPr>
      <w:r w:rsidRPr="00F516C5">
        <w:rPr>
          <w:szCs w:val="24"/>
        </w:rPr>
        <w:t>Harris</w:t>
      </w:r>
      <w:r w:rsidR="00CB1AD8" w:rsidRPr="00F516C5">
        <w:rPr>
          <w:szCs w:val="24"/>
        </w:rPr>
        <w:t xml:space="preserve"> </w:t>
      </w:r>
      <w:r w:rsidRPr="00F516C5">
        <w:rPr>
          <w:szCs w:val="24"/>
        </w:rPr>
        <w:t>R</w:t>
      </w:r>
      <w:r w:rsidR="00512FB0" w:rsidRPr="00F516C5">
        <w:rPr>
          <w:szCs w:val="24"/>
        </w:rPr>
        <w:t>.</w:t>
      </w:r>
      <w:r w:rsidRPr="00F516C5">
        <w:rPr>
          <w:szCs w:val="24"/>
        </w:rPr>
        <w:t xml:space="preserve"> The L4 time series: the first 20 years. </w:t>
      </w:r>
      <w:r w:rsidRPr="00F516C5">
        <w:rPr>
          <w:i/>
          <w:szCs w:val="24"/>
        </w:rPr>
        <w:t>J</w:t>
      </w:r>
      <w:r w:rsidR="00CD1000" w:rsidRPr="00F516C5">
        <w:rPr>
          <w:i/>
          <w:szCs w:val="24"/>
        </w:rPr>
        <w:t>.</w:t>
      </w:r>
      <w:r w:rsidRPr="00F516C5">
        <w:rPr>
          <w:i/>
          <w:szCs w:val="24"/>
        </w:rPr>
        <w:t xml:space="preserve"> Plankt Res</w:t>
      </w:r>
      <w:r w:rsidRPr="00F516C5">
        <w:rPr>
          <w:szCs w:val="24"/>
        </w:rPr>
        <w:t xml:space="preserve"> </w:t>
      </w:r>
      <w:r w:rsidR="00512FB0" w:rsidRPr="00F516C5">
        <w:rPr>
          <w:szCs w:val="24"/>
        </w:rPr>
        <w:t>2010</w:t>
      </w:r>
      <w:r w:rsidR="001B06C8" w:rsidRPr="00F516C5">
        <w:rPr>
          <w:szCs w:val="24"/>
        </w:rPr>
        <w:t>;</w:t>
      </w:r>
      <w:r w:rsidRPr="00F516C5">
        <w:rPr>
          <w:b/>
          <w:szCs w:val="24"/>
        </w:rPr>
        <w:t>32</w:t>
      </w:r>
      <w:r w:rsidR="001B06C8" w:rsidRPr="00F516C5">
        <w:rPr>
          <w:szCs w:val="24"/>
        </w:rPr>
        <w:t>:</w:t>
      </w:r>
      <w:r w:rsidRPr="00F516C5">
        <w:rPr>
          <w:szCs w:val="24"/>
        </w:rPr>
        <w:t>577-583.</w:t>
      </w:r>
    </w:p>
    <w:p w14:paraId="1E6E4158" w14:textId="212DC61D" w:rsidR="00666ADD" w:rsidRPr="00F516C5" w:rsidRDefault="00CB1AD8" w:rsidP="00DB06D2">
      <w:pPr>
        <w:pStyle w:val="references0"/>
        <w:spacing w:after="120" w:line="480" w:lineRule="auto"/>
        <w:ind w:left="567" w:hanging="567"/>
        <w:rPr>
          <w:szCs w:val="24"/>
        </w:rPr>
      </w:pPr>
      <w:r w:rsidRPr="00F516C5">
        <w:rPr>
          <w:szCs w:val="24"/>
        </w:rPr>
        <w:t>Hobbie</w:t>
      </w:r>
      <w:r w:rsidR="00853440" w:rsidRPr="00F516C5">
        <w:rPr>
          <w:szCs w:val="24"/>
        </w:rPr>
        <w:t xml:space="preserve"> JE</w:t>
      </w:r>
      <w:r w:rsidRPr="00F516C5">
        <w:rPr>
          <w:szCs w:val="24"/>
        </w:rPr>
        <w:t>, Daley</w:t>
      </w:r>
      <w:r w:rsidR="00853440" w:rsidRPr="00F516C5">
        <w:rPr>
          <w:szCs w:val="24"/>
        </w:rPr>
        <w:t xml:space="preserve"> RJ</w:t>
      </w:r>
      <w:r w:rsidRPr="00F516C5">
        <w:rPr>
          <w:szCs w:val="24"/>
        </w:rPr>
        <w:t>,</w:t>
      </w:r>
      <w:r w:rsidR="008D4399" w:rsidRPr="00F516C5">
        <w:rPr>
          <w:szCs w:val="24"/>
        </w:rPr>
        <w:t xml:space="preserve"> </w:t>
      </w:r>
      <w:r w:rsidRPr="00F516C5">
        <w:rPr>
          <w:szCs w:val="24"/>
        </w:rPr>
        <w:t>Jasper</w:t>
      </w:r>
      <w:r w:rsidR="00853440" w:rsidRPr="00F516C5">
        <w:rPr>
          <w:szCs w:val="24"/>
        </w:rPr>
        <w:t xml:space="preserve"> S. Use of Nuclepore filters for counting bacteria by epifluorescence micro</w:t>
      </w:r>
      <w:r w:rsidR="00725901" w:rsidRPr="00F516C5">
        <w:rPr>
          <w:szCs w:val="24"/>
        </w:rPr>
        <w:t xml:space="preserve">scopy. </w:t>
      </w:r>
      <w:r w:rsidR="00725901" w:rsidRPr="00F516C5">
        <w:rPr>
          <w:i/>
          <w:szCs w:val="24"/>
        </w:rPr>
        <w:t>Appl Environ</w:t>
      </w:r>
      <w:r w:rsidR="00853440" w:rsidRPr="00F516C5">
        <w:rPr>
          <w:i/>
          <w:szCs w:val="24"/>
        </w:rPr>
        <w:t xml:space="preserve"> Micr</w:t>
      </w:r>
      <w:r w:rsidR="00725901" w:rsidRPr="00F516C5">
        <w:rPr>
          <w:i/>
          <w:szCs w:val="24"/>
        </w:rPr>
        <w:t>obiol</w:t>
      </w:r>
      <w:r w:rsidR="008D4399" w:rsidRPr="00F516C5">
        <w:rPr>
          <w:szCs w:val="24"/>
        </w:rPr>
        <w:t xml:space="preserve"> </w:t>
      </w:r>
      <w:r w:rsidR="00512FB0" w:rsidRPr="00F516C5">
        <w:rPr>
          <w:szCs w:val="24"/>
        </w:rPr>
        <w:t>1977</w:t>
      </w:r>
      <w:r w:rsidR="001B06C8" w:rsidRPr="00F516C5">
        <w:rPr>
          <w:szCs w:val="24"/>
        </w:rPr>
        <w:t>;</w:t>
      </w:r>
      <w:r w:rsidR="00512FB0" w:rsidRPr="00F516C5">
        <w:rPr>
          <w:b/>
          <w:szCs w:val="24"/>
        </w:rPr>
        <w:t>33</w:t>
      </w:r>
      <w:r w:rsidR="001B06C8" w:rsidRPr="00F516C5">
        <w:rPr>
          <w:szCs w:val="24"/>
        </w:rPr>
        <w:t>:</w:t>
      </w:r>
      <w:r w:rsidR="00853440" w:rsidRPr="00F516C5">
        <w:rPr>
          <w:szCs w:val="24"/>
        </w:rPr>
        <w:t>1225-1228.</w:t>
      </w:r>
    </w:p>
    <w:p w14:paraId="06CDA16B" w14:textId="0DC2BF87" w:rsidR="00EB394D" w:rsidRPr="001033AC" w:rsidRDefault="001732CB" w:rsidP="001033AC">
      <w:pPr>
        <w:pStyle w:val="references0"/>
        <w:spacing w:after="120" w:line="480" w:lineRule="auto"/>
        <w:ind w:left="567" w:hanging="567"/>
        <w:rPr>
          <w:szCs w:val="24"/>
        </w:rPr>
      </w:pPr>
      <w:r w:rsidRPr="001033AC">
        <w:rPr>
          <w:szCs w:val="24"/>
        </w:rPr>
        <w:t>Hobday AJ</w:t>
      </w:r>
      <w:r w:rsidR="00EB394D" w:rsidRPr="001033AC">
        <w:rPr>
          <w:szCs w:val="24"/>
        </w:rPr>
        <w:t>, Alexander</w:t>
      </w:r>
      <w:r w:rsidRPr="001033AC">
        <w:rPr>
          <w:szCs w:val="24"/>
        </w:rPr>
        <w:t xml:space="preserve"> LV, Perkins SE</w:t>
      </w:r>
      <w:r w:rsidR="002C55E8" w:rsidRPr="001033AC">
        <w:rPr>
          <w:szCs w:val="24"/>
        </w:rPr>
        <w:t xml:space="preserve">, </w:t>
      </w:r>
      <w:r w:rsidRPr="001033AC">
        <w:rPr>
          <w:i/>
          <w:szCs w:val="24"/>
        </w:rPr>
        <w:t>et al.</w:t>
      </w:r>
      <w:r w:rsidR="00EB394D" w:rsidRPr="001033AC">
        <w:rPr>
          <w:szCs w:val="24"/>
        </w:rPr>
        <w:t xml:space="preserve"> A hierarchical approach to defining marine heatwaves. </w:t>
      </w:r>
      <w:r w:rsidRPr="001033AC">
        <w:rPr>
          <w:i/>
          <w:szCs w:val="24"/>
        </w:rPr>
        <w:t>Progr</w:t>
      </w:r>
      <w:r w:rsidR="008340A8" w:rsidRPr="001033AC">
        <w:rPr>
          <w:i/>
          <w:szCs w:val="24"/>
        </w:rPr>
        <w:t xml:space="preserve"> Oceanogr</w:t>
      </w:r>
      <w:r w:rsidR="00E20190" w:rsidRPr="001033AC">
        <w:rPr>
          <w:szCs w:val="24"/>
        </w:rPr>
        <w:t xml:space="preserve"> </w:t>
      </w:r>
      <w:r w:rsidR="009463FF" w:rsidRPr="001033AC">
        <w:rPr>
          <w:szCs w:val="24"/>
        </w:rPr>
        <w:t>2016;</w:t>
      </w:r>
      <w:r w:rsidR="009463FF" w:rsidRPr="001033AC">
        <w:rPr>
          <w:b/>
          <w:szCs w:val="24"/>
        </w:rPr>
        <w:t>141</w:t>
      </w:r>
      <w:r w:rsidR="009463FF" w:rsidRPr="001033AC">
        <w:rPr>
          <w:szCs w:val="24"/>
        </w:rPr>
        <w:t>:227-238</w:t>
      </w:r>
      <w:r w:rsidR="003109FC">
        <w:rPr>
          <w:szCs w:val="24"/>
        </w:rPr>
        <w:t>.</w:t>
      </w:r>
    </w:p>
    <w:p w14:paraId="67988CE8" w14:textId="77777777" w:rsidR="001033AC" w:rsidRPr="001033AC" w:rsidRDefault="00853440" w:rsidP="001033AC">
      <w:pPr>
        <w:spacing w:line="480" w:lineRule="auto"/>
        <w:ind w:left="567" w:hanging="567"/>
        <w:rPr>
          <w:szCs w:val="24"/>
        </w:rPr>
      </w:pPr>
      <w:r w:rsidRPr="001033AC">
        <w:rPr>
          <w:szCs w:val="24"/>
        </w:rPr>
        <w:t>Hoch MP</w:t>
      </w:r>
      <w:r w:rsidR="001732CB" w:rsidRPr="001033AC">
        <w:rPr>
          <w:szCs w:val="24"/>
        </w:rPr>
        <w:t>,</w:t>
      </w:r>
      <w:r w:rsidR="007B206F" w:rsidRPr="001033AC">
        <w:rPr>
          <w:szCs w:val="24"/>
        </w:rPr>
        <w:t xml:space="preserve"> </w:t>
      </w:r>
      <w:r w:rsidR="00512FB0" w:rsidRPr="001033AC">
        <w:rPr>
          <w:szCs w:val="24"/>
        </w:rPr>
        <w:t>Kirchman DL.</w:t>
      </w:r>
      <w:r w:rsidRPr="001033AC">
        <w:rPr>
          <w:szCs w:val="24"/>
        </w:rPr>
        <w:t xml:space="preserve"> Seasonal and interannual variability in bacterial production and biomass in a temperate estuary</w:t>
      </w:r>
      <w:r w:rsidR="00725901" w:rsidRPr="001033AC">
        <w:rPr>
          <w:szCs w:val="24"/>
        </w:rPr>
        <w:t xml:space="preserve">. </w:t>
      </w:r>
      <w:r w:rsidR="00725901" w:rsidRPr="001033AC">
        <w:rPr>
          <w:i/>
          <w:szCs w:val="24"/>
        </w:rPr>
        <w:t>Mar</w:t>
      </w:r>
      <w:r w:rsidR="001732CB" w:rsidRPr="001033AC">
        <w:rPr>
          <w:i/>
          <w:szCs w:val="24"/>
        </w:rPr>
        <w:t xml:space="preserve"> </w:t>
      </w:r>
      <w:r w:rsidR="00725901" w:rsidRPr="001033AC">
        <w:rPr>
          <w:i/>
          <w:szCs w:val="24"/>
        </w:rPr>
        <w:t>Ecol Prog Ser</w:t>
      </w:r>
      <w:r w:rsidRPr="001033AC">
        <w:rPr>
          <w:szCs w:val="24"/>
        </w:rPr>
        <w:t xml:space="preserve"> </w:t>
      </w:r>
      <w:r w:rsidR="00512FB0" w:rsidRPr="001033AC">
        <w:rPr>
          <w:szCs w:val="24"/>
        </w:rPr>
        <w:t>1993</w:t>
      </w:r>
      <w:r w:rsidR="001B06C8" w:rsidRPr="001033AC">
        <w:rPr>
          <w:szCs w:val="24"/>
        </w:rPr>
        <w:t>;</w:t>
      </w:r>
      <w:r w:rsidRPr="001033AC">
        <w:rPr>
          <w:b/>
          <w:szCs w:val="24"/>
        </w:rPr>
        <w:t>98</w:t>
      </w:r>
      <w:r w:rsidR="001B06C8" w:rsidRPr="001033AC">
        <w:rPr>
          <w:szCs w:val="24"/>
        </w:rPr>
        <w:t>:</w:t>
      </w:r>
      <w:r w:rsidRPr="001033AC">
        <w:rPr>
          <w:szCs w:val="24"/>
        </w:rPr>
        <w:t>283-295.</w:t>
      </w:r>
      <w:r w:rsidR="001033AC" w:rsidRPr="001033AC">
        <w:rPr>
          <w:szCs w:val="24"/>
        </w:rPr>
        <w:t xml:space="preserve"> </w:t>
      </w:r>
    </w:p>
    <w:p w14:paraId="33B663F2" w14:textId="6FD8E3A0" w:rsidR="00AC1C5F" w:rsidRPr="001033AC" w:rsidRDefault="001033AC" w:rsidP="001033AC">
      <w:pPr>
        <w:spacing w:line="480" w:lineRule="auto"/>
        <w:ind w:left="567" w:hanging="567"/>
        <w:rPr>
          <w:szCs w:val="24"/>
        </w:rPr>
      </w:pPr>
      <w:r w:rsidRPr="001033AC">
        <w:rPr>
          <w:szCs w:val="24"/>
        </w:rPr>
        <w:t xml:space="preserve">Hoppe H, Breithaupt P, Walther K, </w:t>
      </w:r>
      <w:r>
        <w:rPr>
          <w:i/>
          <w:szCs w:val="24"/>
        </w:rPr>
        <w:t>et al.</w:t>
      </w:r>
      <w:r>
        <w:rPr>
          <w:szCs w:val="24"/>
        </w:rPr>
        <w:t xml:space="preserve"> </w:t>
      </w:r>
      <w:r w:rsidRPr="001033AC">
        <w:rPr>
          <w:szCs w:val="24"/>
        </w:rPr>
        <w:t>Climate warming in winter affects the coupling between phytoplankton and bacteria during the spring</w:t>
      </w:r>
      <w:r>
        <w:rPr>
          <w:szCs w:val="24"/>
        </w:rPr>
        <w:t xml:space="preserve"> bloom: a mesocosm study. </w:t>
      </w:r>
      <w:r w:rsidRPr="001033AC">
        <w:rPr>
          <w:i/>
          <w:szCs w:val="24"/>
        </w:rPr>
        <w:t>Aquat Microb Ecol</w:t>
      </w:r>
      <w:r w:rsidRPr="001033AC">
        <w:rPr>
          <w:szCs w:val="24"/>
        </w:rPr>
        <w:t xml:space="preserve"> </w:t>
      </w:r>
      <w:r>
        <w:rPr>
          <w:szCs w:val="24"/>
        </w:rPr>
        <w:t>2008;</w:t>
      </w:r>
      <w:r w:rsidRPr="001033AC">
        <w:rPr>
          <w:b/>
          <w:szCs w:val="24"/>
        </w:rPr>
        <w:t>51</w:t>
      </w:r>
      <w:r>
        <w:rPr>
          <w:szCs w:val="24"/>
        </w:rPr>
        <w:t>:</w:t>
      </w:r>
      <w:r w:rsidRPr="001033AC">
        <w:rPr>
          <w:szCs w:val="24"/>
        </w:rPr>
        <w:t>105–115</w:t>
      </w:r>
      <w:r>
        <w:rPr>
          <w:szCs w:val="24"/>
        </w:rPr>
        <w:t xml:space="preserve">. </w:t>
      </w:r>
    </w:p>
    <w:p w14:paraId="7D169045" w14:textId="12F5E433" w:rsidR="004E7763" w:rsidRPr="00F516C5" w:rsidRDefault="006956E0" w:rsidP="008C4AF0">
      <w:pPr>
        <w:spacing w:line="480" w:lineRule="auto"/>
        <w:ind w:left="567" w:hanging="567"/>
      </w:pPr>
      <w:r w:rsidRPr="001033AC">
        <w:t>Horak R</w:t>
      </w:r>
      <w:r w:rsidR="00480D4E" w:rsidRPr="001033AC">
        <w:t>E</w:t>
      </w:r>
      <w:r w:rsidRPr="001033AC">
        <w:t>A</w:t>
      </w:r>
      <w:r w:rsidR="00517EF5" w:rsidRPr="001033AC">
        <w:t>,</w:t>
      </w:r>
      <w:r w:rsidR="002C55E8" w:rsidRPr="001033AC">
        <w:t xml:space="preserve"> Qin W, Schauer AJ, </w:t>
      </w:r>
      <w:r w:rsidR="00480D4E" w:rsidRPr="001033AC">
        <w:rPr>
          <w:i/>
        </w:rPr>
        <w:t>et al.</w:t>
      </w:r>
      <w:r w:rsidRPr="001033AC">
        <w:rPr>
          <w:i/>
        </w:rPr>
        <w:t xml:space="preserve"> </w:t>
      </w:r>
      <w:r w:rsidRPr="001033AC">
        <w:t>Ammonia oxidation kinetics and temperature</w:t>
      </w:r>
      <w:r w:rsidRPr="00F516C5">
        <w:t xml:space="preserve"> sensitivity of a natural marine comm</w:t>
      </w:r>
      <w:r w:rsidR="007B206F" w:rsidRPr="00F516C5">
        <w:t xml:space="preserve">unity dominated by Archaea. </w:t>
      </w:r>
      <w:r w:rsidR="007B206F" w:rsidRPr="00F516C5">
        <w:rPr>
          <w:i/>
        </w:rPr>
        <w:t>ISME Journal</w:t>
      </w:r>
      <w:r w:rsidR="007B206F" w:rsidRPr="00F516C5">
        <w:t xml:space="preserve"> </w:t>
      </w:r>
      <w:r w:rsidR="00512FB0" w:rsidRPr="00F516C5">
        <w:t>2013</w:t>
      </w:r>
      <w:r w:rsidR="001B06C8" w:rsidRPr="00F516C5">
        <w:t>;</w:t>
      </w:r>
      <w:r w:rsidR="00512FB0" w:rsidRPr="00FD792E">
        <w:rPr>
          <w:b/>
        </w:rPr>
        <w:t>7</w:t>
      </w:r>
      <w:r w:rsidR="001B06C8" w:rsidRPr="00FD792E">
        <w:rPr>
          <w:b/>
        </w:rPr>
        <w:t>:</w:t>
      </w:r>
      <w:r w:rsidRPr="00F516C5">
        <w:t>2023–2033.</w:t>
      </w:r>
    </w:p>
    <w:p w14:paraId="65A9A70B" w14:textId="68C9B56C" w:rsidR="00032AB4" w:rsidRPr="00F516C5" w:rsidRDefault="00480D4E" w:rsidP="00032AB4">
      <w:pPr>
        <w:pStyle w:val="references0"/>
        <w:spacing w:after="120" w:line="480" w:lineRule="auto"/>
        <w:ind w:left="567" w:hanging="567"/>
        <w:rPr>
          <w:szCs w:val="24"/>
        </w:rPr>
      </w:pPr>
      <w:r w:rsidRPr="00F516C5">
        <w:rPr>
          <w:szCs w:val="24"/>
        </w:rPr>
        <w:t>IPCC.</w:t>
      </w:r>
      <w:r w:rsidR="00032AB4" w:rsidRPr="00F516C5">
        <w:rPr>
          <w:szCs w:val="24"/>
        </w:rPr>
        <w:t xml:space="preserve"> Climate Change 2014: Synthesis Report. Contribution of Working Groups I, II and III to the Fifth Assessment Report of the Intergovernmental Panel on Climate Change [Core Writing Team, R.K. Pachauri and L.A. Meyer (eds.)]. IPCC, Geneva, Switzerland, 151 pp.</w:t>
      </w:r>
      <w:r w:rsidR="00512FB0" w:rsidRPr="00F516C5">
        <w:rPr>
          <w:szCs w:val="24"/>
        </w:rPr>
        <w:t xml:space="preserve"> 2014.</w:t>
      </w:r>
    </w:p>
    <w:p w14:paraId="61D6C19A" w14:textId="55404266" w:rsidR="00EF658D" w:rsidRPr="00F516C5" w:rsidRDefault="003867D5" w:rsidP="00924ADF">
      <w:pPr>
        <w:pStyle w:val="references0"/>
        <w:spacing w:after="120" w:line="480" w:lineRule="auto"/>
        <w:ind w:left="567" w:hanging="567"/>
        <w:rPr>
          <w:szCs w:val="24"/>
        </w:rPr>
      </w:pPr>
      <w:r w:rsidRPr="00F516C5">
        <w:rPr>
          <w:szCs w:val="24"/>
        </w:rPr>
        <w:t xml:space="preserve">Lejeusne </w:t>
      </w:r>
      <w:r w:rsidR="00480D4E" w:rsidRPr="00F516C5">
        <w:rPr>
          <w:szCs w:val="24"/>
        </w:rPr>
        <w:t>C, Chevaldonne P, Pergent-Martin</w:t>
      </w:r>
      <w:r w:rsidR="002C55E8" w:rsidRPr="00F516C5">
        <w:rPr>
          <w:szCs w:val="24"/>
        </w:rPr>
        <w:t xml:space="preserve">i C, </w:t>
      </w:r>
      <w:r w:rsidR="002C55E8" w:rsidRPr="00F516C5">
        <w:rPr>
          <w:i/>
          <w:szCs w:val="24"/>
        </w:rPr>
        <w:t>et al</w:t>
      </w:r>
      <w:r w:rsidR="00480D4E" w:rsidRPr="00F516C5">
        <w:rPr>
          <w:i/>
          <w:szCs w:val="24"/>
        </w:rPr>
        <w:t>.</w:t>
      </w:r>
      <w:r w:rsidR="005B19C2" w:rsidRPr="00F516C5">
        <w:rPr>
          <w:szCs w:val="24"/>
        </w:rPr>
        <w:t xml:space="preserve"> Climate change effects on a miniature ocean: the highly diverse, highly impacted Mediterranean Sea. </w:t>
      </w:r>
      <w:r w:rsidR="005B19C2" w:rsidRPr="00F516C5">
        <w:rPr>
          <w:i/>
          <w:szCs w:val="24"/>
        </w:rPr>
        <w:t>Trends Ecol Evolut</w:t>
      </w:r>
      <w:r w:rsidR="00512FB0" w:rsidRPr="00F516C5">
        <w:rPr>
          <w:i/>
          <w:szCs w:val="24"/>
        </w:rPr>
        <w:t xml:space="preserve"> </w:t>
      </w:r>
      <w:r w:rsidR="00512FB0" w:rsidRPr="00F516C5">
        <w:rPr>
          <w:szCs w:val="24"/>
        </w:rPr>
        <w:t>2010</w:t>
      </w:r>
      <w:r w:rsidR="001B06C8" w:rsidRPr="00F516C5">
        <w:rPr>
          <w:szCs w:val="24"/>
        </w:rPr>
        <w:t>;</w:t>
      </w:r>
      <w:r w:rsidR="005B19C2" w:rsidRPr="00F516C5">
        <w:rPr>
          <w:b/>
          <w:szCs w:val="24"/>
        </w:rPr>
        <w:t>25</w:t>
      </w:r>
      <w:r w:rsidR="001B06C8" w:rsidRPr="00F516C5">
        <w:rPr>
          <w:szCs w:val="24"/>
        </w:rPr>
        <w:t>:</w:t>
      </w:r>
      <w:r w:rsidR="005B19C2" w:rsidRPr="00F516C5">
        <w:rPr>
          <w:szCs w:val="24"/>
        </w:rPr>
        <w:t>250-260.</w:t>
      </w:r>
    </w:p>
    <w:p w14:paraId="401F1007" w14:textId="624EB6A6" w:rsidR="00EF658D" w:rsidRPr="00F516C5" w:rsidRDefault="00EF658D" w:rsidP="007109E2">
      <w:pPr>
        <w:pStyle w:val="references0"/>
        <w:spacing w:after="120" w:line="480" w:lineRule="auto"/>
        <w:ind w:left="567" w:hanging="567"/>
        <w:rPr>
          <w:szCs w:val="24"/>
        </w:rPr>
      </w:pPr>
      <w:r w:rsidRPr="00F516C5">
        <w:rPr>
          <w:szCs w:val="24"/>
        </w:rPr>
        <w:t>Levitus S, Antonov JI</w:t>
      </w:r>
      <w:r w:rsidR="002C55E8" w:rsidRPr="00F516C5">
        <w:rPr>
          <w:szCs w:val="24"/>
        </w:rPr>
        <w:t xml:space="preserve">, Boyer TP, </w:t>
      </w:r>
      <w:r w:rsidR="00512FB0" w:rsidRPr="00F516C5">
        <w:rPr>
          <w:i/>
          <w:szCs w:val="24"/>
        </w:rPr>
        <w:t>et al.</w:t>
      </w:r>
      <w:r w:rsidR="00512FB0" w:rsidRPr="00F516C5">
        <w:rPr>
          <w:szCs w:val="24"/>
        </w:rPr>
        <w:t xml:space="preserve"> </w:t>
      </w:r>
      <w:r w:rsidRPr="00F516C5">
        <w:rPr>
          <w:szCs w:val="24"/>
        </w:rPr>
        <w:t xml:space="preserve">World ocean heat content and thermosteric sea level change (0–2000 m), 1955–2010. </w:t>
      </w:r>
      <w:r w:rsidRPr="00F516C5">
        <w:rPr>
          <w:i/>
          <w:iCs/>
          <w:szCs w:val="24"/>
        </w:rPr>
        <w:t>Geophys Res Lett</w:t>
      </w:r>
      <w:r w:rsidRPr="00F516C5">
        <w:rPr>
          <w:szCs w:val="24"/>
        </w:rPr>
        <w:t xml:space="preserve"> </w:t>
      </w:r>
      <w:r w:rsidR="00512FB0" w:rsidRPr="00F516C5">
        <w:rPr>
          <w:szCs w:val="24"/>
        </w:rPr>
        <w:t>2012</w:t>
      </w:r>
      <w:r w:rsidR="001B06C8" w:rsidRPr="00F516C5">
        <w:rPr>
          <w:szCs w:val="24"/>
        </w:rPr>
        <w:t>;</w:t>
      </w:r>
      <w:r w:rsidR="00512FB0" w:rsidRPr="00F516C5">
        <w:rPr>
          <w:b/>
          <w:bCs/>
          <w:szCs w:val="24"/>
        </w:rPr>
        <w:t>39</w:t>
      </w:r>
      <w:r w:rsidR="001B06C8" w:rsidRPr="00F516C5">
        <w:rPr>
          <w:bCs/>
          <w:szCs w:val="24"/>
        </w:rPr>
        <w:t>:</w:t>
      </w:r>
      <w:r w:rsidRPr="00F516C5">
        <w:rPr>
          <w:szCs w:val="24"/>
        </w:rPr>
        <w:t>L10603</w:t>
      </w:r>
      <w:r w:rsidR="00512FB0" w:rsidRPr="00F516C5">
        <w:rPr>
          <w:szCs w:val="24"/>
        </w:rPr>
        <w:t>.</w:t>
      </w:r>
    </w:p>
    <w:p w14:paraId="432E9561" w14:textId="7ECF1097" w:rsidR="00666ADD" w:rsidRPr="00F516C5" w:rsidRDefault="00853440" w:rsidP="007109E2">
      <w:pPr>
        <w:pStyle w:val="references0"/>
        <w:spacing w:after="120" w:line="480" w:lineRule="auto"/>
        <w:ind w:left="567" w:hanging="567"/>
        <w:rPr>
          <w:szCs w:val="24"/>
        </w:rPr>
      </w:pPr>
      <w:r w:rsidRPr="00F516C5">
        <w:rPr>
          <w:szCs w:val="24"/>
        </w:rPr>
        <w:t>Li WKW</w:t>
      </w:r>
      <w:r w:rsidR="00512FB0" w:rsidRPr="00F516C5">
        <w:rPr>
          <w:szCs w:val="24"/>
        </w:rPr>
        <w:t>.</w:t>
      </w:r>
      <w:r w:rsidRPr="00F516C5">
        <w:rPr>
          <w:szCs w:val="24"/>
        </w:rPr>
        <w:t xml:space="preserve"> Annual average abundance of heterotrophic bacteria and </w:t>
      </w:r>
      <w:r w:rsidRPr="00F516C5">
        <w:rPr>
          <w:i/>
          <w:szCs w:val="24"/>
        </w:rPr>
        <w:t>Synechococcus</w:t>
      </w:r>
      <w:r w:rsidRPr="00F516C5">
        <w:rPr>
          <w:szCs w:val="24"/>
        </w:rPr>
        <w:t xml:space="preserve"> in surface ocean wa</w:t>
      </w:r>
      <w:r w:rsidR="00725901" w:rsidRPr="00F516C5">
        <w:rPr>
          <w:szCs w:val="24"/>
        </w:rPr>
        <w:t xml:space="preserve">ters. </w:t>
      </w:r>
      <w:r w:rsidR="00725901" w:rsidRPr="00F516C5">
        <w:rPr>
          <w:i/>
          <w:szCs w:val="24"/>
        </w:rPr>
        <w:t>Limnol</w:t>
      </w:r>
      <w:r w:rsidR="003A151A" w:rsidRPr="00F516C5">
        <w:rPr>
          <w:i/>
          <w:szCs w:val="24"/>
        </w:rPr>
        <w:t>.</w:t>
      </w:r>
      <w:r w:rsidR="00725901" w:rsidRPr="00F516C5">
        <w:rPr>
          <w:i/>
          <w:szCs w:val="24"/>
        </w:rPr>
        <w:t xml:space="preserve"> Oceanogr</w:t>
      </w:r>
      <w:r w:rsidR="00512FB0" w:rsidRPr="00F516C5">
        <w:rPr>
          <w:szCs w:val="24"/>
        </w:rPr>
        <w:t xml:space="preserve"> 1998</w:t>
      </w:r>
      <w:r w:rsidR="001B06C8" w:rsidRPr="00F516C5">
        <w:rPr>
          <w:szCs w:val="24"/>
        </w:rPr>
        <w:t>;</w:t>
      </w:r>
      <w:r w:rsidR="00512FB0" w:rsidRPr="00F516C5">
        <w:rPr>
          <w:b/>
          <w:szCs w:val="24"/>
        </w:rPr>
        <w:t>43</w:t>
      </w:r>
      <w:r w:rsidR="001B06C8" w:rsidRPr="00F516C5">
        <w:rPr>
          <w:szCs w:val="24"/>
        </w:rPr>
        <w:t>:</w:t>
      </w:r>
      <w:r w:rsidRPr="00F516C5">
        <w:rPr>
          <w:szCs w:val="24"/>
        </w:rPr>
        <w:t>1746-1753.</w:t>
      </w:r>
    </w:p>
    <w:p w14:paraId="6D257756" w14:textId="378FF966" w:rsidR="00F46513" w:rsidRPr="00F516C5" w:rsidRDefault="0041514B" w:rsidP="00DB06D2">
      <w:pPr>
        <w:pStyle w:val="references0"/>
        <w:spacing w:after="120" w:line="480" w:lineRule="auto"/>
        <w:ind w:left="567" w:hanging="567"/>
        <w:rPr>
          <w:szCs w:val="24"/>
        </w:rPr>
      </w:pPr>
      <w:r w:rsidRPr="00F516C5">
        <w:rPr>
          <w:szCs w:val="24"/>
        </w:rPr>
        <w:t>Li WKW</w:t>
      </w:r>
      <w:r w:rsidR="00BA3D93" w:rsidRPr="00F516C5">
        <w:rPr>
          <w:szCs w:val="24"/>
        </w:rPr>
        <w:t>,</w:t>
      </w:r>
      <w:r w:rsidR="003A151A" w:rsidRPr="00F516C5">
        <w:rPr>
          <w:szCs w:val="24"/>
        </w:rPr>
        <w:t xml:space="preserve"> </w:t>
      </w:r>
      <w:r w:rsidR="00512FB0" w:rsidRPr="00F516C5">
        <w:rPr>
          <w:szCs w:val="24"/>
        </w:rPr>
        <w:t>Dickie PM</w:t>
      </w:r>
      <w:r w:rsidR="003A151A" w:rsidRPr="00F516C5">
        <w:rPr>
          <w:szCs w:val="24"/>
        </w:rPr>
        <w:t>.</w:t>
      </w:r>
      <w:r w:rsidRPr="00F516C5">
        <w:rPr>
          <w:szCs w:val="24"/>
        </w:rPr>
        <w:t xml:space="preserve"> Temperature characteristics of photosynthetic and heterotrophic activities: seasonal variations in temperate microbial plankton. </w:t>
      </w:r>
      <w:r w:rsidRPr="00F516C5">
        <w:rPr>
          <w:i/>
          <w:szCs w:val="24"/>
        </w:rPr>
        <w:t>Appl Envir</w:t>
      </w:r>
      <w:r w:rsidR="00725901" w:rsidRPr="00F516C5">
        <w:rPr>
          <w:i/>
          <w:szCs w:val="24"/>
        </w:rPr>
        <w:t>o</w:t>
      </w:r>
      <w:r w:rsidRPr="00F516C5">
        <w:rPr>
          <w:i/>
          <w:szCs w:val="24"/>
        </w:rPr>
        <w:t>n Microbiol</w:t>
      </w:r>
      <w:r w:rsidR="003A151A" w:rsidRPr="00F516C5">
        <w:rPr>
          <w:szCs w:val="24"/>
        </w:rPr>
        <w:t xml:space="preserve"> </w:t>
      </w:r>
      <w:r w:rsidR="00512FB0" w:rsidRPr="00F516C5">
        <w:rPr>
          <w:szCs w:val="24"/>
        </w:rPr>
        <w:t>1987</w:t>
      </w:r>
      <w:r w:rsidR="001B06C8" w:rsidRPr="00F516C5">
        <w:rPr>
          <w:szCs w:val="24"/>
        </w:rPr>
        <w:t>;</w:t>
      </w:r>
      <w:r w:rsidR="00512FB0" w:rsidRPr="00F516C5">
        <w:rPr>
          <w:b/>
          <w:szCs w:val="24"/>
        </w:rPr>
        <w:t>53</w:t>
      </w:r>
      <w:r w:rsidR="001B06C8" w:rsidRPr="00F516C5">
        <w:rPr>
          <w:szCs w:val="24"/>
        </w:rPr>
        <w:t>:</w:t>
      </w:r>
      <w:r w:rsidRPr="00F516C5">
        <w:rPr>
          <w:szCs w:val="24"/>
        </w:rPr>
        <w:t>2282-2295.</w:t>
      </w:r>
      <w:r w:rsidR="00F46513" w:rsidRPr="00F516C5">
        <w:rPr>
          <w:szCs w:val="24"/>
        </w:rPr>
        <w:t xml:space="preserve"> </w:t>
      </w:r>
    </w:p>
    <w:p w14:paraId="084DE6B3" w14:textId="77777777" w:rsidR="009B4F4A" w:rsidRDefault="00BA3D93" w:rsidP="00FD792E">
      <w:pPr>
        <w:spacing w:line="480" w:lineRule="auto"/>
        <w:ind w:left="567" w:hanging="567"/>
      </w:pPr>
      <w:r w:rsidRPr="00F516C5">
        <w:rPr>
          <w:szCs w:val="24"/>
        </w:rPr>
        <w:t>Lima FP, Wethey D</w:t>
      </w:r>
      <w:r w:rsidR="00512FB0" w:rsidRPr="00F516C5">
        <w:rPr>
          <w:szCs w:val="24"/>
        </w:rPr>
        <w:t>S</w:t>
      </w:r>
      <w:r w:rsidR="00F46513" w:rsidRPr="00F516C5">
        <w:rPr>
          <w:szCs w:val="24"/>
        </w:rPr>
        <w:t xml:space="preserve">. Three decades of high-resolution coastal sea surface temperatures reveal more than warming. </w:t>
      </w:r>
      <w:r w:rsidR="00F46513" w:rsidRPr="00F516C5">
        <w:rPr>
          <w:i/>
          <w:szCs w:val="24"/>
        </w:rPr>
        <w:t>Nature Commun</w:t>
      </w:r>
      <w:r w:rsidR="00512FB0" w:rsidRPr="00F516C5">
        <w:rPr>
          <w:szCs w:val="24"/>
        </w:rPr>
        <w:t xml:space="preserve"> 2012</w:t>
      </w:r>
      <w:r w:rsidR="001B06C8" w:rsidRPr="00F516C5">
        <w:rPr>
          <w:szCs w:val="24"/>
        </w:rPr>
        <w:t>;</w:t>
      </w:r>
      <w:r w:rsidR="00F46513" w:rsidRPr="00F516C5">
        <w:rPr>
          <w:b/>
          <w:szCs w:val="24"/>
        </w:rPr>
        <w:t>3</w:t>
      </w:r>
      <w:r w:rsidR="001B06C8" w:rsidRPr="00F516C5">
        <w:rPr>
          <w:szCs w:val="24"/>
        </w:rPr>
        <w:t>:</w:t>
      </w:r>
      <w:r w:rsidR="00F46513" w:rsidRPr="00F516C5">
        <w:rPr>
          <w:szCs w:val="24"/>
        </w:rPr>
        <w:t>704</w:t>
      </w:r>
      <w:r w:rsidRPr="00F516C5">
        <w:rPr>
          <w:szCs w:val="24"/>
        </w:rPr>
        <w:t>.</w:t>
      </w:r>
      <w:r w:rsidR="009B4F4A" w:rsidRPr="009B4F4A">
        <w:t xml:space="preserve"> </w:t>
      </w:r>
    </w:p>
    <w:p w14:paraId="2FB80663" w14:textId="1430A16D" w:rsidR="009B4F4A" w:rsidRPr="001B0709" w:rsidRDefault="009B4F4A" w:rsidP="00FD792E">
      <w:pPr>
        <w:spacing w:line="480" w:lineRule="auto"/>
        <w:ind w:left="567" w:hanging="567"/>
      </w:pPr>
      <w:r w:rsidRPr="001B0709">
        <w:t>L</w:t>
      </w:r>
      <w:r>
        <w:t>ópez-</w:t>
      </w:r>
      <w:r w:rsidRPr="001B0709">
        <w:t>U</w:t>
      </w:r>
      <w:r>
        <w:t xml:space="preserve">rrutia A, </w:t>
      </w:r>
      <w:r w:rsidRPr="001B0709">
        <w:t>M</w:t>
      </w:r>
      <w:r>
        <w:t>orán</w:t>
      </w:r>
      <w:r w:rsidRPr="001B0709">
        <w:t xml:space="preserve"> </w:t>
      </w:r>
      <w:r>
        <w:t xml:space="preserve">XAG. Resource limitation of bacterial production distorts the temperature dependence of ocean carbon cycling. </w:t>
      </w:r>
      <w:r w:rsidRPr="00FD792E">
        <w:rPr>
          <w:i/>
        </w:rPr>
        <w:t>Ecology</w:t>
      </w:r>
      <w:r>
        <w:t xml:space="preserve"> 2007;</w:t>
      </w:r>
      <w:r w:rsidRPr="001B0709">
        <w:rPr>
          <w:b/>
        </w:rPr>
        <w:t>88:</w:t>
      </w:r>
      <w:r w:rsidRPr="001B0709">
        <w:t>817–822</w:t>
      </w:r>
    </w:p>
    <w:p w14:paraId="6EF5B329" w14:textId="2F53D623" w:rsidR="00502E47" w:rsidRPr="00F516C5" w:rsidRDefault="00502E47" w:rsidP="009B4F4A">
      <w:pPr>
        <w:pStyle w:val="references0"/>
        <w:spacing w:after="120" w:line="480" w:lineRule="auto"/>
        <w:ind w:left="567" w:hanging="567"/>
        <w:rPr>
          <w:szCs w:val="24"/>
        </w:rPr>
      </w:pPr>
      <w:r w:rsidRPr="00F516C5">
        <w:rPr>
          <w:szCs w:val="24"/>
        </w:rPr>
        <w:t>Mary I, Cummings DG, Bi</w:t>
      </w:r>
      <w:r w:rsidR="00726EAE" w:rsidRPr="00F516C5">
        <w:rPr>
          <w:szCs w:val="24"/>
        </w:rPr>
        <w:t xml:space="preserve">egala IC, </w:t>
      </w:r>
      <w:r w:rsidR="00726EAE" w:rsidRPr="00F516C5">
        <w:rPr>
          <w:i/>
          <w:szCs w:val="24"/>
        </w:rPr>
        <w:t>et al</w:t>
      </w:r>
      <w:r w:rsidR="003A151A" w:rsidRPr="00F516C5">
        <w:rPr>
          <w:i/>
          <w:szCs w:val="24"/>
        </w:rPr>
        <w:t>.</w:t>
      </w:r>
      <w:r w:rsidRPr="00F516C5">
        <w:rPr>
          <w:szCs w:val="24"/>
        </w:rPr>
        <w:t xml:space="preserve"> Seasonal dynamics of bacterioplankton community structure at a coastal station in the western English</w:t>
      </w:r>
      <w:r w:rsidR="008A2C3E" w:rsidRPr="00F516C5">
        <w:rPr>
          <w:szCs w:val="24"/>
        </w:rPr>
        <w:t xml:space="preserve"> Channel. </w:t>
      </w:r>
      <w:r w:rsidR="008A2C3E" w:rsidRPr="00F516C5">
        <w:rPr>
          <w:i/>
          <w:szCs w:val="24"/>
        </w:rPr>
        <w:t>Aquat Microb</w:t>
      </w:r>
      <w:r w:rsidR="003A151A" w:rsidRPr="00F516C5">
        <w:rPr>
          <w:i/>
          <w:szCs w:val="24"/>
        </w:rPr>
        <w:t xml:space="preserve"> Ecol </w:t>
      </w:r>
      <w:r w:rsidR="00512FB0" w:rsidRPr="00F516C5">
        <w:rPr>
          <w:szCs w:val="24"/>
        </w:rPr>
        <w:t>2006</w:t>
      </w:r>
      <w:r w:rsidR="001B06C8" w:rsidRPr="00F516C5">
        <w:rPr>
          <w:szCs w:val="24"/>
        </w:rPr>
        <w:t>;</w:t>
      </w:r>
      <w:r w:rsidR="00512FB0" w:rsidRPr="00F516C5">
        <w:rPr>
          <w:b/>
          <w:szCs w:val="24"/>
        </w:rPr>
        <w:t>42</w:t>
      </w:r>
      <w:r w:rsidR="001B06C8" w:rsidRPr="00F516C5">
        <w:rPr>
          <w:szCs w:val="24"/>
        </w:rPr>
        <w:t>:</w:t>
      </w:r>
      <w:r w:rsidRPr="00F516C5">
        <w:rPr>
          <w:szCs w:val="24"/>
        </w:rPr>
        <w:t>119–</w:t>
      </w:r>
      <w:r w:rsidR="00BA3D93" w:rsidRPr="00F516C5">
        <w:rPr>
          <w:szCs w:val="24"/>
        </w:rPr>
        <w:t>126</w:t>
      </w:r>
      <w:r w:rsidR="0037286D" w:rsidRPr="00F516C5">
        <w:rPr>
          <w:szCs w:val="24"/>
        </w:rPr>
        <w:t>.</w:t>
      </w:r>
    </w:p>
    <w:p w14:paraId="740F618F" w14:textId="52AA1CB8" w:rsidR="002641DD" w:rsidRPr="00F516C5" w:rsidRDefault="002641DD" w:rsidP="001033AC">
      <w:pPr>
        <w:pStyle w:val="references0"/>
        <w:spacing w:after="120" w:line="480" w:lineRule="auto"/>
        <w:ind w:left="567" w:hanging="567"/>
        <w:rPr>
          <w:szCs w:val="24"/>
        </w:rPr>
      </w:pPr>
      <w:r w:rsidRPr="00F516C5">
        <w:rPr>
          <w:szCs w:val="24"/>
        </w:rPr>
        <w:t xml:space="preserve">Moran MA. The global ocean microbiome. </w:t>
      </w:r>
      <w:r w:rsidRPr="00F516C5">
        <w:rPr>
          <w:i/>
          <w:szCs w:val="24"/>
        </w:rPr>
        <w:t>Science</w:t>
      </w:r>
      <w:r w:rsidRPr="00F516C5">
        <w:rPr>
          <w:szCs w:val="24"/>
        </w:rPr>
        <w:t xml:space="preserve"> 2015;</w:t>
      </w:r>
      <w:r w:rsidRPr="00F516C5">
        <w:rPr>
          <w:b/>
          <w:szCs w:val="24"/>
        </w:rPr>
        <w:t>350</w:t>
      </w:r>
      <w:r w:rsidRPr="00F516C5">
        <w:rPr>
          <w:szCs w:val="24"/>
        </w:rPr>
        <w:t>:aac8455.</w:t>
      </w:r>
    </w:p>
    <w:p w14:paraId="4AF6A597" w14:textId="0B438535" w:rsidR="001033AC" w:rsidRPr="00CA0438" w:rsidRDefault="001033AC" w:rsidP="001033AC">
      <w:pPr>
        <w:spacing w:line="480" w:lineRule="auto"/>
        <w:ind w:left="567" w:hanging="567"/>
      </w:pPr>
      <w:r>
        <w:t>Piontek J</w:t>
      </w:r>
      <w:r w:rsidRPr="00CA0438">
        <w:t>, Hä</w:t>
      </w:r>
      <w:r>
        <w:t>ndel N, Langer</w:t>
      </w:r>
      <w:r w:rsidRPr="00CA0438">
        <w:t xml:space="preserve"> G.</w:t>
      </w:r>
      <w:r>
        <w:t xml:space="preserve"> </w:t>
      </w:r>
      <w:r>
        <w:rPr>
          <w:i/>
        </w:rPr>
        <w:t>et al.</w:t>
      </w:r>
      <w:r>
        <w:t xml:space="preserve"> </w:t>
      </w:r>
      <w:r w:rsidRPr="00CA0438">
        <w:t xml:space="preserve">Effects of rising temperature on the formation and microbial degradation of marine diatom </w:t>
      </w:r>
      <w:r>
        <w:t xml:space="preserve">aggregates. </w:t>
      </w:r>
      <w:r w:rsidRPr="001033AC">
        <w:rPr>
          <w:i/>
        </w:rPr>
        <w:t xml:space="preserve">Aquat Microb Ecol </w:t>
      </w:r>
      <w:r>
        <w:t>2009;</w:t>
      </w:r>
      <w:r w:rsidRPr="001033AC">
        <w:rPr>
          <w:b/>
        </w:rPr>
        <w:t>54</w:t>
      </w:r>
      <w:r>
        <w:t>:</w:t>
      </w:r>
      <w:r w:rsidRPr="00CA0438">
        <w:t>305–318.</w:t>
      </w:r>
    </w:p>
    <w:p w14:paraId="59CA2A72" w14:textId="4FBCF98E" w:rsidR="00720793" w:rsidRPr="00F516C5" w:rsidRDefault="00256328" w:rsidP="001033AC">
      <w:pPr>
        <w:pStyle w:val="references0"/>
        <w:spacing w:after="120" w:line="480" w:lineRule="auto"/>
        <w:ind w:left="567" w:hanging="567"/>
        <w:rPr>
          <w:szCs w:val="24"/>
        </w:rPr>
      </w:pPr>
      <w:r w:rsidRPr="00F516C5">
        <w:rPr>
          <w:szCs w:val="24"/>
        </w:rPr>
        <w:t>Porter</w:t>
      </w:r>
      <w:r w:rsidR="00BA3D93" w:rsidRPr="00F516C5">
        <w:rPr>
          <w:szCs w:val="24"/>
        </w:rPr>
        <w:t xml:space="preserve"> KG,</w:t>
      </w:r>
      <w:r w:rsidR="005D1241" w:rsidRPr="00F516C5">
        <w:rPr>
          <w:szCs w:val="24"/>
        </w:rPr>
        <w:t xml:space="preserve"> </w:t>
      </w:r>
      <w:r w:rsidRPr="00F516C5">
        <w:rPr>
          <w:szCs w:val="24"/>
        </w:rPr>
        <w:t>Feig</w:t>
      </w:r>
      <w:r w:rsidR="00BA3D93" w:rsidRPr="00F516C5">
        <w:rPr>
          <w:szCs w:val="24"/>
        </w:rPr>
        <w:t xml:space="preserve"> YS</w:t>
      </w:r>
      <w:r w:rsidR="005D1241" w:rsidRPr="00F516C5">
        <w:rPr>
          <w:szCs w:val="24"/>
        </w:rPr>
        <w:t xml:space="preserve">. Use of DAPI for identifying and counting aquatic microflora. </w:t>
      </w:r>
      <w:r w:rsidR="00BA3D93" w:rsidRPr="00F516C5">
        <w:rPr>
          <w:i/>
          <w:szCs w:val="24"/>
        </w:rPr>
        <w:t>Limnol</w:t>
      </w:r>
      <w:r w:rsidR="005D1241" w:rsidRPr="00F516C5">
        <w:rPr>
          <w:i/>
          <w:szCs w:val="24"/>
        </w:rPr>
        <w:t xml:space="preserve"> Oceanogr</w:t>
      </w:r>
      <w:r w:rsidR="005D1241" w:rsidRPr="00F516C5">
        <w:rPr>
          <w:szCs w:val="24"/>
        </w:rPr>
        <w:t xml:space="preserve"> </w:t>
      </w:r>
      <w:r w:rsidR="00512FB0" w:rsidRPr="00F516C5">
        <w:rPr>
          <w:szCs w:val="24"/>
        </w:rPr>
        <w:t>1980</w:t>
      </w:r>
      <w:r w:rsidR="001B06C8" w:rsidRPr="00F516C5">
        <w:rPr>
          <w:szCs w:val="24"/>
        </w:rPr>
        <w:t>;</w:t>
      </w:r>
      <w:r w:rsidR="00512FB0" w:rsidRPr="00F516C5">
        <w:rPr>
          <w:b/>
          <w:szCs w:val="24"/>
        </w:rPr>
        <w:t>25</w:t>
      </w:r>
      <w:r w:rsidR="001B06C8" w:rsidRPr="00F516C5">
        <w:rPr>
          <w:szCs w:val="24"/>
        </w:rPr>
        <w:t>:</w:t>
      </w:r>
      <w:r w:rsidR="005D1241" w:rsidRPr="00F516C5">
        <w:rPr>
          <w:szCs w:val="24"/>
        </w:rPr>
        <w:t>943-948.</w:t>
      </w:r>
      <w:r w:rsidR="00720793" w:rsidRPr="00F516C5">
        <w:rPr>
          <w:szCs w:val="24"/>
        </w:rPr>
        <w:t xml:space="preserve"> </w:t>
      </w:r>
    </w:p>
    <w:p w14:paraId="3BCB3D2B" w14:textId="6F135FEB" w:rsidR="005D1241" w:rsidRPr="00F516C5" w:rsidRDefault="00BA3D93" w:rsidP="005D1241">
      <w:pPr>
        <w:pStyle w:val="references0"/>
        <w:spacing w:after="120" w:line="480" w:lineRule="auto"/>
        <w:ind w:left="567" w:hanging="567"/>
        <w:rPr>
          <w:szCs w:val="24"/>
        </w:rPr>
      </w:pPr>
      <w:r w:rsidRPr="00F516C5">
        <w:rPr>
          <w:szCs w:val="24"/>
        </w:rPr>
        <w:t>Reynolds RW</w:t>
      </w:r>
      <w:r w:rsidR="00720793" w:rsidRPr="00F516C5">
        <w:rPr>
          <w:szCs w:val="24"/>
        </w:rPr>
        <w:t>, Smith</w:t>
      </w:r>
      <w:r w:rsidRPr="00F516C5">
        <w:rPr>
          <w:szCs w:val="24"/>
        </w:rPr>
        <w:t xml:space="preserve"> TM</w:t>
      </w:r>
      <w:r w:rsidR="00720793" w:rsidRPr="00F516C5">
        <w:rPr>
          <w:szCs w:val="24"/>
        </w:rPr>
        <w:t>, Liu</w:t>
      </w:r>
      <w:r w:rsidRPr="00F516C5">
        <w:rPr>
          <w:szCs w:val="24"/>
        </w:rPr>
        <w:t xml:space="preserve"> C</w:t>
      </w:r>
      <w:r w:rsidR="00726EAE" w:rsidRPr="00F516C5">
        <w:rPr>
          <w:szCs w:val="24"/>
        </w:rPr>
        <w:t xml:space="preserve">, </w:t>
      </w:r>
      <w:r w:rsidR="00726EAE" w:rsidRPr="00F516C5">
        <w:rPr>
          <w:i/>
          <w:szCs w:val="24"/>
        </w:rPr>
        <w:t>et al</w:t>
      </w:r>
      <w:r w:rsidR="00720793" w:rsidRPr="00F516C5">
        <w:rPr>
          <w:i/>
          <w:szCs w:val="24"/>
        </w:rPr>
        <w:t>.</w:t>
      </w:r>
      <w:r w:rsidR="00720793" w:rsidRPr="00F516C5">
        <w:rPr>
          <w:szCs w:val="24"/>
        </w:rPr>
        <w:t xml:space="preserve"> Daily high-resolution-blended analyses for sea surface temperature. </w:t>
      </w:r>
      <w:r w:rsidR="00720793" w:rsidRPr="00F516C5">
        <w:rPr>
          <w:i/>
          <w:szCs w:val="24"/>
        </w:rPr>
        <w:t>J Climate</w:t>
      </w:r>
      <w:r w:rsidR="00720793" w:rsidRPr="00F516C5">
        <w:rPr>
          <w:szCs w:val="24"/>
        </w:rPr>
        <w:t xml:space="preserve"> </w:t>
      </w:r>
      <w:r w:rsidR="00512FB0" w:rsidRPr="00F516C5">
        <w:rPr>
          <w:szCs w:val="24"/>
        </w:rPr>
        <w:t>2007</w:t>
      </w:r>
      <w:r w:rsidR="00087CE8" w:rsidRPr="00F516C5">
        <w:rPr>
          <w:szCs w:val="24"/>
        </w:rPr>
        <w:t>;</w:t>
      </w:r>
      <w:r w:rsidR="00720793" w:rsidRPr="00F516C5">
        <w:rPr>
          <w:b/>
          <w:szCs w:val="24"/>
        </w:rPr>
        <w:t>20</w:t>
      </w:r>
      <w:r w:rsidR="00087CE8" w:rsidRPr="00F516C5">
        <w:rPr>
          <w:szCs w:val="24"/>
        </w:rPr>
        <w:t>:</w:t>
      </w:r>
      <w:r w:rsidR="00720793" w:rsidRPr="00F516C5">
        <w:rPr>
          <w:szCs w:val="24"/>
        </w:rPr>
        <w:t>5473-5496</w:t>
      </w:r>
      <w:r w:rsidRPr="00F516C5">
        <w:rPr>
          <w:szCs w:val="24"/>
        </w:rPr>
        <w:t>.</w:t>
      </w:r>
    </w:p>
    <w:p w14:paraId="7EF667B8" w14:textId="033A4FB9" w:rsidR="00D02EAD" w:rsidRPr="00F516C5" w:rsidRDefault="00D02EAD" w:rsidP="00D02EAD">
      <w:pPr>
        <w:pStyle w:val="references0"/>
        <w:spacing w:after="120" w:line="480" w:lineRule="auto"/>
        <w:ind w:left="567" w:hanging="567"/>
        <w:rPr>
          <w:szCs w:val="24"/>
        </w:rPr>
      </w:pPr>
      <w:r w:rsidRPr="00F516C5">
        <w:rPr>
          <w:szCs w:val="24"/>
        </w:rPr>
        <w:t>Sarmento H, Montoya JM, Vázque</w:t>
      </w:r>
      <w:r w:rsidR="00726EAE" w:rsidRPr="00F516C5">
        <w:rPr>
          <w:szCs w:val="24"/>
        </w:rPr>
        <w:t xml:space="preserve">z-Domínguez E, </w:t>
      </w:r>
      <w:r w:rsidR="00726EAE" w:rsidRPr="00F516C5">
        <w:rPr>
          <w:i/>
          <w:szCs w:val="24"/>
        </w:rPr>
        <w:t>et al</w:t>
      </w:r>
      <w:r w:rsidR="00143AA4" w:rsidRPr="00F516C5">
        <w:rPr>
          <w:i/>
          <w:szCs w:val="24"/>
        </w:rPr>
        <w:t>.</w:t>
      </w:r>
      <w:r w:rsidRPr="00F516C5">
        <w:rPr>
          <w:szCs w:val="24"/>
        </w:rPr>
        <w:t xml:space="preserve"> Warming effects on marine microbial food web processes: how far can we go when it comes to predicti</w:t>
      </w:r>
      <w:r w:rsidR="00143AA4" w:rsidRPr="00F516C5">
        <w:rPr>
          <w:szCs w:val="24"/>
        </w:rPr>
        <w:t xml:space="preserve">ons? </w:t>
      </w:r>
      <w:r w:rsidR="00143AA4" w:rsidRPr="00F516C5">
        <w:rPr>
          <w:i/>
          <w:szCs w:val="24"/>
        </w:rPr>
        <w:t>Phil Trans R Soc</w:t>
      </w:r>
      <w:r w:rsidR="008A2C3E" w:rsidRPr="00F516C5">
        <w:rPr>
          <w:i/>
          <w:szCs w:val="24"/>
        </w:rPr>
        <w:t xml:space="preserve"> B</w:t>
      </w:r>
      <w:r w:rsidR="00C54027" w:rsidRPr="00F516C5">
        <w:rPr>
          <w:szCs w:val="24"/>
        </w:rPr>
        <w:t xml:space="preserve"> </w:t>
      </w:r>
      <w:r w:rsidR="00512FB0" w:rsidRPr="00F516C5">
        <w:rPr>
          <w:szCs w:val="24"/>
        </w:rPr>
        <w:t>2010</w:t>
      </w:r>
      <w:r w:rsidR="00087CE8" w:rsidRPr="00F516C5">
        <w:rPr>
          <w:szCs w:val="24"/>
        </w:rPr>
        <w:t>;</w:t>
      </w:r>
      <w:r w:rsidR="00512FB0" w:rsidRPr="00F516C5">
        <w:rPr>
          <w:b/>
          <w:szCs w:val="24"/>
        </w:rPr>
        <w:t>365</w:t>
      </w:r>
      <w:r w:rsidR="00087CE8" w:rsidRPr="00F516C5">
        <w:rPr>
          <w:szCs w:val="24"/>
        </w:rPr>
        <w:t>:</w:t>
      </w:r>
      <w:r w:rsidRPr="00F516C5">
        <w:rPr>
          <w:szCs w:val="24"/>
        </w:rPr>
        <w:t xml:space="preserve">2137-2149. </w:t>
      </w:r>
    </w:p>
    <w:p w14:paraId="52033D38" w14:textId="658732A4" w:rsidR="001033AC" w:rsidRPr="00CA0438" w:rsidRDefault="001033AC" w:rsidP="004E337D">
      <w:pPr>
        <w:spacing w:line="480" w:lineRule="auto"/>
        <w:ind w:left="567" w:hanging="567"/>
      </w:pPr>
      <w:r>
        <w:t>Scheibner</w:t>
      </w:r>
      <w:r w:rsidRPr="00CA0438">
        <w:t xml:space="preserve"> M</w:t>
      </w:r>
      <w:r w:rsidRPr="001033AC">
        <w:t xml:space="preserve"> </w:t>
      </w:r>
      <w:r w:rsidRPr="00CA0438">
        <w:t>von, Dö</w:t>
      </w:r>
      <w:r>
        <w:t>rge P, Biermann A</w:t>
      </w:r>
      <w:r w:rsidRPr="00CA0438">
        <w:t xml:space="preserve">, </w:t>
      </w:r>
      <w:r>
        <w:rPr>
          <w:i/>
        </w:rPr>
        <w:t>et al.</w:t>
      </w:r>
      <w:r>
        <w:t xml:space="preserve"> </w:t>
      </w:r>
      <w:r w:rsidRPr="00CA0438">
        <w:t>Impact of warming on phyto-bacterioplankton coupling and bacterial community composition in experimenta</w:t>
      </w:r>
      <w:r>
        <w:t xml:space="preserve">l mesocosms. </w:t>
      </w:r>
      <w:r w:rsidRPr="004E337D">
        <w:rPr>
          <w:i/>
        </w:rPr>
        <w:t>Environ Microbiol</w:t>
      </w:r>
      <w:r w:rsidRPr="00CA0438">
        <w:t xml:space="preserve"> </w:t>
      </w:r>
      <w:r>
        <w:t>2014;</w:t>
      </w:r>
      <w:r w:rsidRPr="004E337D">
        <w:rPr>
          <w:b/>
        </w:rPr>
        <w:t>16</w:t>
      </w:r>
      <w:r>
        <w:t>:</w:t>
      </w:r>
      <w:r w:rsidRPr="00CA0438">
        <w:t>718–733.</w:t>
      </w:r>
    </w:p>
    <w:p w14:paraId="4DF5FA86" w14:textId="6F113017" w:rsidR="00666ADD" w:rsidRPr="00F516C5" w:rsidRDefault="00143AA4" w:rsidP="00D02EAD">
      <w:pPr>
        <w:pStyle w:val="references0"/>
        <w:spacing w:after="120" w:line="480" w:lineRule="auto"/>
        <w:ind w:left="567" w:hanging="567"/>
        <w:rPr>
          <w:szCs w:val="24"/>
        </w:rPr>
      </w:pPr>
      <w:r w:rsidRPr="00F516C5">
        <w:rPr>
          <w:szCs w:val="24"/>
        </w:rPr>
        <w:t>Simon</w:t>
      </w:r>
      <w:r w:rsidR="00853440" w:rsidRPr="00F516C5">
        <w:rPr>
          <w:szCs w:val="24"/>
        </w:rPr>
        <w:t xml:space="preserve"> M, </w:t>
      </w:r>
      <w:r w:rsidRPr="00F516C5">
        <w:rPr>
          <w:szCs w:val="24"/>
        </w:rPr>
        <w:t>Azam</w:t>
      </w:r>
      <w:r w:rsidR="00853440" w:rsidRPr="00F516C5">
        <w:rPr>
          <w:szCs w:val="24"/>
        </w:rPr>
        <w:t xml:space="preserve"> F</w:t>
      </w:r>
      <w:r w:rsidR="00C54027" w:rsidRPr="00F516C5">
        <w:rPr>
          <w:szCs w:val="24"/>
        </w:rPr>
        <w:t>.</w:t>
      </w:r>
      <w:r w:rsidR="00853440" w:rsidRPr="00F516C5">
        <w:rPr>
          <w:szCs w:val="24"/>
        </w:rPr>
        <w:t xml:space="preserve"> Protein content and protein synthesis rates of planktonic marine bacteria</w:t>
      </w:r>
      <w:r w:rsidR="00725901" w:rsidRPr="00F516C5">
        <w:rPr>
          <w:szCs w:val="24"/>
        </w:rPr>
        <w:t xml:space="preserve">. </w:t>
      </w:r>
      <w:r w:rsidR="00725901" w:rsidRPr="00F516C5">
        <w:rPr>
          <w:i/>
          <w:szCs w:val="24"/>
        </w:rPr>
        <w:t>Mar Ecol Prog Ser</w:t>
      </w:r>
      <w:r w:rsidR="00C54027" w:rsidRPr="00F516C5">
        <w:rPr>
          <w:szCs w:val="24"/>
        </w:rPr>
        <w:t xml:space="preserve"> </w:t>
      </w:r>
      <w:r w:rsidR="00512FB0" w:rsidRPr="00F516C5">
        <w:rPr>
          <w:szCs w:val="24"/>
        </w:rPr>
        <w:t>1989</w:t>
      </w:r>
      <w:r w:rsidR="00087CE8" w:rsidRPr="00F516C5">
        <w:rPr>
          <w:szCs w:val="24"/>
        </w:rPr>
        <w:t>;</w:t>
      </w:r>
      <w:r w:rsidR="00512FB0" w:rsidRPr="00F516C5">
        <w:rPr>
          <w:b/>
          <w:szCs w:val="24"/>
        </w:rPr>
        <w:t>51</w:t>
      </w:r>
      <w:r w:rsidR="00087CE8" w:rsidRPr="00F516C5">
        <w:rPr>
          <w:szCs w:val="24"/>
        </w:rPr>
        <w:t>:</w:t>
      </w:r>
      <w:r w:rsidR="00853440" w:rsidRPr="00F516C5">
        <w:rPr>
          <w:szCs w:val="24"/>
        </w:rPr>
        <w:t>201-213.</w:t>
      </w:r>
    </w:p>
    <w:p w14:paraId="31246A51" w14:textId="1DDACEFC" w:rsidR="00166FEE" w:rsidRPr="00F516C5" w:rsidRDefault="00512FB0" w:rsidP="00860EF2">
      <w:pPr>
        <w:pStyle w:val="references0"/>
        <w:spacing w:after="120" w:line="480" w:lineRule="auto"/>
        <w:ind w:left="567" w:hanging="567"/>
        <w:rPr>
          <w:szCs w:val="24"/>
        </w:rPr>
      </w:pPr>
      <w:r w:rsidRPr="00F516C5">
        <w:rPr>
          <w:szCs w:val="24"/>
        </w:rPr>
        <w:t>Smale DA, Wernberg T</w:t>
      </w:r>
      <w:r w:rsidR="00166FEE" w:rsidRPr="00F516C5">
        <w:rPr>
          <w:szCs w:val="24"/>
        </w:rPr>
        <w:t xml:space="preserve">. Satellite-derived SST data as a proxy for water temperature in nearshore benthic ecology. </w:t>
      </w:r>
      <w:r w:rsidR="00166FEE" w:rsidRPr="00F516C5">
        <w:rPr>
          <w:i/>
          <w:iCs/>
          <w:szCs w:val="24"/>
        </w:rPr>
        <w:t>Mar Ecol Prog Ser</w:t>
      </w:r>
      <w:r w:rsidR="00166FEE" w:rsidRPr="00F516C5">
        <w:rPr>
          <w:szCs w:val="24"/>
        </w:rPr>
        <w:t xml:space="preserve"> </w:t>
      </w:r>
      <w:r w:rsidRPr="00F516C5">
        <w:rPr>
          <w:szCs w:val="24"/>
        </w:rPr>
        <w:t>2009</w:t>
      </w:r>
      <w:r w:rsidR="00087CE8" w:rsidRPr="00F516C5">
        <w:rPr>
          <w:szCs w:val="24"/>
        </w:rPr>
        <w:t>;</w:t>
      </w:r>
      <w:r w:rsidR="00166FEE" w:rsidRPr="00F516C5">
        <w:rPr>
          <w:b/>
          <w:bCs/>
          <w:szCs w:val="24"/>
        </w:rPr>
        <w:t>387</w:t>
      </w:r>
      <w:r w:rsidR="00087CE8" w:rsidRPr="00F516C5">
        <w:rPr>
          <w:bCs/>
          <w:szCs w:val="24"/>
        </w:rPr>
        <w:t>:</w:t>
      </w:r>
      <w:r w:rsidR="00166FEE" w:rsidRPr="00F516C5">
        <w:rPr>
          <w:szCs w:val="24"/>
        </w:rPr>
        <w:t>27-37</w:t>
      </w:r>
      <w:r w:rsidR="00544E83" w:rsidRPr="00F516C5">
        <w:rPr>
          <w:szCs w:val="24"/>
        </w:rPr>
        <w:t>.</w:t>
      </w:r>
    </w:p>
    <w:p w14:paraId="66D26515" w14:textId="016ED1EE" w:rsidR="00B50A59" w:rsidRPr="00F516C5" w:rsidRDefault="009463FF" w:rsidP="00B50A59">
      <w:pPr>
        <w:pStyle w:val="references0"/>
        <w:spacing w:after="120" w:line="480" w:lineRule="auto"/>
        <w:ind w:left="567" w:hanging="567"/>
        <w:rPr>
          <w:szCs w:val="24"/>
        </w:rPr>
      </w:pPr>
      <w:r w:rsidRPr="00F516C5">
        <w:rPr>
          <w:color w:val="000000"/>
          <w:szCs w:val="24"/>
        </w:rPr>
        <w:t>Smale</w:t>
      </w:r>
      <w:r w:rsidRPr="00F516C5">
        <w:rPr>
          <w:szCs w:val="24"/>
        </w:rPr>
        <w:t xml:space="preserve"> DA, Wernberg T</w:t>
      </w:r>
      <w:r w:rsidR="003109FC">
        <w:rPr>
          <w:szCs w:val="24"/>
        </w:rPr>
        <w:t>.</w:t>
      </w:r>
      <w:r w:rsidRPr="00F516C5">
        <w:rPr>
          <w:szCs w:val="24"/>
        </w:rPr>
        <w:t xml:space="preserve"> Extreme climatic event drives range contraction of a habitat-forming species. </w:t>
      </w:r>
      <w:r w:rsidRPr="00F516C5">
        <w:rPr>
          <w:i/>
          <w:szCs w:val="24"/>
        </w:rPr>
        <w:t>Proc. Roy. Soc. B</w:t>
      </w:r>
      <w:r w:rsidRPr="00F516C5">
        <w:rPr>
          <w:szCs w:val="24"/>
        </w:rPr>
        <w:t>. 2013:</w:t>
      </w:r>
      <w:r w:rsidRPr="00F516C5">
        <w:rPr>
          <w:b/>
          <w:szCs w:val="24"/>
        </w:rPr>
        <w:t>280</w:t>
      </w:r>
      <w:r w:rsidRPr="00F516C5">
        <w:rPr>
          <w:szCs w:val="24"/>
        </w:rPr>
        <w:t>:20122829</w:t>
      </w:r>
    </w:p>
    <w:p w14:paraId="7098CA1B" w14:textId="307CB809" w:rsidR="00860EF2" w:rsidRPr="00F516C5" w:rsidRDefault="00853440" w:rsidP="006B376D">
      <w:pPr>
        <w:pStyle w:val="references0"/>
        <w:spacing w:after="120" w:line="480" w:lineRule="auto"/>
        <w:ind w:left="567" w:hanging="567"/>
        <w:rPr>
          <w:szCs w:val="24"/>
        </w:rPr>
      </w:pPr>
      <w:r w:rsidRPr="00F516C5">
        <w:rPr>
          <w:szCs w:val="24"/>
        </w:rPr>
        <w:t xml:space="preserve">Smith DC, </w:t>
      </w:r>
      <w:r w:rsidR="00143AA4" w:rsidRPr="00F516C5">
        <w:rPr>
          <w:szCs w:val="24"/>
        </w:rPr>
        <w:t>Azam</w:t>
      </w:r>
      <w:r w:rsidRPr="00F516C5">
        <w:rPr>
          <w:szCs w:val="24"/>
        </w:rPr>
        <w:t xml:space="preserve"> F</w:t>
      </w:r>
      <w:r w:rsidR="00512FB0" w:rsidRPr="00F516C5">
        <w:rPr>
          <w:szCs w:val="24"/>
        </w:rPr>
        <w:t>.</w:t>
      </w:r>
      <w:r w:rsidRPr="00F516C5">
        <w:rPr>
          <w:szCs w:val="24"/>
        </w:rPr>
        <w:t xml:space="preserve"> A simple economical method for measuring bacterial protein synthesis rates in </w:t>
      </w:r>
      <w:r w:rsidR="009735D6" w:rsidRPr="00F516C5">
        <w:rPr>
          <w:szCs w:val="24"/>
        </w:rPr>
        <w:t>seawater</w:t>
      </w:r>
      <w:r w:rsidRPr="00F516C5">
        <w:rPr>
          <w:szCs w:val="24"/>
        </w:rPr>
        <w:t xml:space="preserve"> using </w:t>
      </w:r>
      <w:r w:rsidR="00361E3A" w:rsidRPr="00F516C5">
        <w:rPr>
          <w:szCs w:val="24"/>
        </w:rPr>
        <w:t>tritiated</w:t>
      </w:r>
      <w:r w:rsidRPr="00F516C5">
        <w:rPr>
          <w:szCs w:val="24"/>
        </w:rPr>
        <w:t>-</w:t>
      </w:r>
      <w:r w:rsidR="00725901" w:rsidRPr="00F516C5">
        <w:rPr>
          <w:szCs w:val="24"/>
        </w:rPr>
        <w:t xml:space="preserve">leucine. </w:t>
      </w:r>
      <w:r w:rsidR="00725901" w:rsidRPr="00F516C5">
        <w:rPr>
          <w:i/>
          <w:szCs w:val="24"/>
        </w:rPr>
        <w:t>Mar Microb Food W</w:t>
      </w:r>
      <w:r w:rsidR="004949FE" w:rsidRPr="00F516C5">
        <w:rPr>
          <w:i/>
          <w:szCs w:val="24"/>
        </w:rPr>
        <w:t>ebs</w:t>
      </w:r>
      <w:r w:rsidR="004949FE" w:rsidRPr="00F516C5">
        <w:rPr>
          <w:szCs w:val="24"/>
        </w:rPr>
        <w:t xml:space="preserve"> </w:t>
      </w:r>
      <w:r w:rsidR="00512FB0" w:rsidRPr="00F516C5">
        <w:rPr>
          <w:szCs w:val="24"/>
        </w:rPr>
        <w:t>1992</w:t>
      </w:r>
      <w:r w:rsidR="00087CE8" w:rsidRPr="00F516C5">
        <w:rPr>
          <w:szCs w:val="24"/>
        </w:rPr>
        <w:t>;</w:t>
      </w:r>
      <w:r w:rsidR="00512FB0" w:rsidRPr="00F516C5">
        <w:rPr>
          <w:b/>
          <w:szCs w:val="24"/>
        </w:rPr>
        <w:t>6</w:t>
      </w:r>
      <w:r w:rsidR="00087CE8" w:rsidRPr="00F516C5">
        <w:rPr>
          <w:szCs w:val="24"/>
        </w:rPr>
        <w:t>:</w:t>
      </w:r>
      <w:r w:rsidRPr="00F516C5">
        <w:rPr>
          <w:szCs w:val="24"/>
        </w:rPr>
        <w:t>107-114.</w:t>
      </w:r>
    </w:p>
    <w:p w14:paraId="584BEF53" w14:textId="4CF14C2F" w:rsidR="003D5287" w:rsidRPr="00F516C5" w:rsidRDefault="00143AA4" w:rsidP="006B376D">
      <w:pPr>
        <w:pStyle w:val="references0"/>
        <w:spacing w:after="120" w:line="480" w:lineRule="auto"/>
        <w:ind w:left="567" w:hanging="567"/>
        <w:rPr>
          <w:szCs w:val="24"/>
        </w:rPr>
      </w:pPr>
      <w:r w:rsidRPr="00F516C5">
        <w:rPr>
          <w:szCs w:val="24"/>
        </w:rPr>
        <w:t>Smyth TJ</w:t>
      </w:r>
      <w:r w:rsidR="00291829" w:rsidRPr="00F516C5">
        <w:rPr>
          <w:szCs w:val="24"/>
        </w:rPr>
        <w:t>, Fishwic</w:t>
      </w:r>
      <w:r w:rsidR="003C4987">
        <w:rPr>
          <w:szCs w:val="24"/>
        </w:rPr>
        <w:t>k JR, Al</w:t>
      </w:r>
      <w:r w:rsidRPr="00F516C5">
        <w:rPr>
          <w:szCs w:val="24"/>
        </w:rPr>
        <w:t xml:space="preserve">-Moosawi L, </w:t>
      </w:r>
      <w:r w:rsidRPr="00F516C5">
        <w:rPr>
          <w:i/>
          <w:szCs w:val="24"/>
        </w:rPr>
        <w:t>et al</w:t>
      </w:r>
      <w:r w:rsidRPr="00F516C5">
        <w:rPr>
          <w:szCs w:val="24"/>
        </w:rPr>
        <w:t>.</w:t>
      </w:r>
      <w:r w:rsidR="00291829" w:rsidRPr="00F516C5">
        <w:rPr>
          <w:szCs w:val="24"/>
        </w:rPr>
        <w:t xml:space="preserve"> A broad spatio-temporal view of the Western English Channel observatory. </w:t>
      </w:r>
      <w:r w:rsidR="00291829" w:rsidRPr="00F516C5">
        <w:rPr>
          <w:i/>
          <w:szCs w:val="24"/>
        </w:rPr>
        <w:t>J Plankt Res</w:t>
      </w:r>
      <w:r w:rsidR="00291829" w:rsidRPr="00F516C5">
        <w:rPr>
          <w:szCs w:val="24"/>
        </w:rPr>
        <w:t xml:space="preserve"> </w:t>
      </w:r>
      <w:r w:rsidR="00512FB0" w:rsidRPr="00F516C5">
        <w:rPr>
          <w:szCs w:val="24"/>
        </w:rPr>
        <w:t>2010</w:t>
      </w:r>
      <w:r w:rsidR="00087CE8" w:rsidRPr="00F516C5">
        <w:rPr>
          <w:szCs w:val="24"/>
        </w:rPr>
        <w:t>;</w:t>
      </w:r>
      <w:r w:rsidR="00291829" w:rsidRPr="00F516C5">
        <w:rPr>
          <w:b/>
          <w:szCs w:val="24"/>
        </w:rPr>
        <w:t>32</w:t>
      </w:r>
      <w:r w:rsidR="00087CE8" w:rsidRPr="00F516C5">
        <w:rPr>
          <w:szCs w:val="24"/>
        </w:rPr>
        <w:t>:</w:t>
      </w:r>
      <w:r w:rsidRPr="00F516C5">
        <w:rPr>
          <w:szCs w:val="24"/>
        </w:rPr>
        <w:t>585-601.</w:t>
      </w:r>
    </w:p>
    <w:p w14:paraId="6355D874" w14:textId="290DE6BC" w:rsidR="00F46513" w:rsidRDefault="00143AA4" w:rsidP="006B376D">
      <w:pPr>
        <w:pStyle w:val="references0"/>
        <w:spacing w:after="120" w:line="480" w:lineRule="auto"/>
        <w:ind w:left="567" w:hanging="567"/>
        <w:rPr>
          <w:szCs w:val="24"/>
        </w:rPr>
      </w:pPr>
      <w:r w:rsidRPr="00F516C5">
        <w:rPr>
          <w:szCs w:val="24"/>
        </w:rPr>
        <w:t xml:space="preserve">Southward </w:t>
      </w:r>
      <w:r w:rsidR="00E9646A" w:rsidRPr="00F516C5">
        <w:rPr>
          <w:szCs w:val="24"/>
        </w:rPr>
        <w:t>A</w:t>
      </w:r>
      <w:r w:rsidRPr="00F516C5">
        <w:rPr>
          <w:szCs w:val="24"/>
        </w:rPr>
        <w:t xml:space="preserve">J, Langmead </w:t>
      </w:r>
      <w:r w:rsidR="00726EAE" w:rsidRPr="00F516C5">
        <w:rPr>
          <w:szCs w:val="24"/>
        </w:rPr>
        <w:t xml:space="preserve">O, Hardman-Mountford NJ, </w:t>
      </w:r>
      <w:r w:rsidR="00726EAE" w:rsidRPr="00F516C5">
        <w:rPr>
          <w:i/>
          <w:szCs w:val="24"/>
        </w:rPr>
        <w:t>et al</w:t>
      </w:r>
      <w:r w:rsidR="00E9646A" w:rsidRPr="00F516C5">
        <w:rPr>
          <w:i/>
          <w:szCs w:val="24"/>
        </w:rPr>
        <w:t>.</w:t>
      </w:r>
      <w:r w:rsidR="004E2902" w:rsidRPr="00F516C5">
        <w:rPr>
          <w:szCs w:val="24"/>
        </w:rPr>
        <w:t xml:space="preserve"> Long-term oceanographic and ecological research in the Western E</w:t>
      </w:r>
      <w:r w:rsidR="008A2C3E" w:rsidRPr="00F516C5">
        <w:rPr>
          <w:szCs w:val="24"/>
        </w:rPr>
        <w:t xml:space="preserve">nglish Channel. </w:t>
      </w:r>
      <w:r w:rsidR="003D5287" w:rsidRPr="00F516C5">
        <w:rPr>
          <w:szCs w:val="24"/>
        </w:rPr>
        <w:t xml:space="preserve">In: Southward AJ, Tyler PA, Young CM, Fuiman LA (eds.) </w:t>
      </w:r>
      <w:r w:rsidR="008A2C3E" w:rsidRPr="00F516C5">
        <w:rPr>
          <w:i/>
          <w:szCs w:val="24"/>
        </w:rPr>
        <w:t>Adv Mar Biol</w:t>
      </w:r>
      <w:r w:rsidR="00E9646A" w:rsidRPr="00F516C5">
        <w:rPr>
          <w:szCs w:val="24"/>
        </w:rPr>
        <w:t xml:space="preserve"> </w:t>
      </w:r>
      <w:r w:rsidR="003D5287" w:rsidRPr="00F516C5">
        <w:rPr>
          <w:szCs w:val="24"/>
        </w:rPr>
        <w:t>2005</w:t>
      </w:r>
      <w:r w:rsidR="00DA0D4D" w:rsidRPr="00F516C5">
        <w:rPr>
          <w:szCs w:val="24"/>
        </w:rPr>
        <w:t>;</w:t>
      </w:r>
      <w:r w:rsidR="00E9646A" w:rsidRPr="00F516C5">
        <w:rPr>
          <w:b/>
          <w:szCs w:val="24"/>
        </w:rPr>
        <w:t>47</w:t>
      </w:r>
      <w:r w:rsidR="00DA0D4D" w:rsidRPr="00F516C5">
        <w:rPr>
          <w:szCs w:val="24"/>
        </w:rPr>
        <w:t>:</w:t>
      </w:r>
      <w:r w:rsidR="004E2902" w:rsidRPr="00F516C5">
        <w:rPr>
          <w:szCs w:val="24"/>
        </w:rPr>
        <w:t>1-105.</w:t>
      </w:r>
      <w:r w:rsidR="00F46513" w:rsidRPr="00F516C5">
        <w:rPr>
          <w:szCs w:val="24"/>
        </w:rPr>
        <w:t xml:space="preserve"> </w:t>
      </w:r>
    </w:p>
    <w:p w14:paraId="5ADCFB00" w14:textId="7D8B5406" w:rsidR="00474DCF" w:rsidRPr="00F516C5" w:rsidRDefault="006B376D" w:rsidP="006B376D">
      <w:pPr>
        <w:pStyle w:val="references0"/>
        <w:spacing w:line="480" w:lineRule="auto"/>
        <w:ind w:left="567" w:hanging="567"/>
        <w:rPr>
          <w:szCs w:val="24"/>
        </w:rPr>
      </w:pPr>
      <w:r w:rsidRPr="006B376D">
        <w:rPr>
          <w:szCs w:val="24"/>
        </w:rPr>
        <w:t>Tibbles</w:t>
      </w:r>
      <w:r>
        <w:rPr>
          <w:smallCaps/>
          <w:szCs w:val="24"/>
        </w:rPr>
        <w:t xml:space="preserve"> B</w:t>
      </w:r>
      <w:r w:rsidR="00474DCF" w:rsidRPr="00CA0438">
        <w:rPr>
          <w:smallCaps/>
          <w:szCs w:val="24"/>
        </w:rPr>
        <w:t>J</w:t>
      </w:r>
      <w:r w:rsidR="00474DCF" w:rsidRPr="00CA0438">
        <w:rPr>
          <w:szCs w:val="24"/>
        </w:rPr>
        <w:t>. Effects of temperature on the incorporation of leucine and thymidine by bacterioplankto</w:t>
      </w:r>
      <w:r>
        <w:rPr>
          <w:szCs w:val="24"/>
        </w:rPr>
        <w:t xml:space="preserve">n and bacterial isolates. </w:t>
      </w:r>
      <w:r w:rsidRPr="006B376D">
        <w:rPr>
          <w:i/>
          <w:szCs w:val="24"/>
        </w:rPr>
        <w:t>Aquat Microb Ecol</w:t>
      </w:r>
      <w:r w:rsidR="00474DCF" w:rsidRPr="00CA0438">
        <w:rPr>
          <w:szCs w:val="24"/>
        </w:rPr>
        <w:t xml:space="preserve"> </w:t>
      </w:r>
      <w:r w:rsidRPr="00CA0438">
        <w:rPr>
          <w:szCs w:val="24"/>
        </w:rPr>
        <w:t>1996</w:t>
      </w:r>
      <w:r>
        <w:rPr>
          <w:szCs w:val="24"/>
        </w:rPr>
        <w:t>;</w:t>
      </w:r>
      <w:r w:rsidR="00474DCF" w:rsidRPr="00CA0438">
        <w:rPr>
          <w:b/>
          <w:szCs w:val="24"/>
        </w:rPr>
        <w:t>11</w:t>
      </w:r>
      <w:r>
        <w:rPr>
          <w:szCs w:val="24"/>
        </w:rPr>
        <w:t>:</w:t>
      </w:r>
      <w:r w:rsidR="00474DCF" w:rsidRPr="00CA0438">
        <w:rPr>
          <w:szCs w:val="24"/>
        </w:rPr>
        <w:t>239-250</w:t>
      </w:r>
      <w:r>
        <w:rPr>
          <w:szCs w:val="24"/>
        </w:rPr>
        <w:t>.</w:t>
      </w:r>
    </w:p>
    <w:p w14:paraId="7A97814A" w14:textId="4AB4DD89" w:rsidR="0073615E" w:rsidRPr="00F516C5" w:rsidRDefault="0073615E" w:rsidP="003109FC">
      <w:pPr>
        <w:pStyle w:val="references0"/>
        <w:spacing w:after="120" w:line="480" w:lineRule="auto"/>
        <w:ind w:left="567" w:hanging="567"/>
        <w:rPr>
          <w:szCs w:val="24"/>
        </w:rPr>
      </w:pPr>
      <w:r w:rsidRPr="00F516C5">
        <w:rPr>
          <w:szCs w:val="24"/>
        </w:rPr>
        <w:t>Trenberth KE</w:t>
      </w:r>
      <w:r w:rsidR="003D5287" w:rsidRPr="00F516C5">
        <w:rPr>
          <w:szCs w:val="24"/>
        </w:rPr>
        <w:t>, Fasullo JT, Shepherd TG</w:t>
      </w:r>
      <w:r w:rsidRPr="00F516C5">
        <w:rPr>
          <w:szCs w:val="24"/>
        </w:rPr>
        <w:t xml:space="preserve">. Attribution of climate extreme events. </w:t>
      </w:r>
      <w:r w:rsidRPr="00F516C5">
        <w:rPr>
          <w:i/>
          <w:szCs w:val="24"/>
        </w:rPr>
        <w:t xml:space="preserve">Nature Clim Change </w:t>
      </w:r>
      <w:r w:rsidR="003D5287" w:rsidRPr="00F516C5">
        <w:rPr>
          <w:szCs w:val="24"/>
        </w:rPr>
        <w:t>2015</w:t>
      </w:r>
      <w:r w:rsidR="00DA0D4D" w:rsidRPr="00F516C5">
        <w:rPr>
          <w:szCs w:val="24"/>
        </w:rPr>
        <w:t>;</w:t>
      </w:r>
      <w:r w:rsidR="003D5287" w:rsidRPr="00F516C5">
        <w:rPr>
          <w:b/>
          <w:szCs w:val="24"/>
        </w:rPr>
        <w:t>5</w:t>
      </w:r>
      <w:r w:rsidR="00DA0D4D" w:rsidRPr="00F516C5">
        <w:rPr>
          <w:szCs w:val="24"/>
        </w:rPr>
        <w:t>:</w:t>
      </w:r>
      <w:r w:rsidRPr="00F516C5">
        <w:rPr>
          <w:szCs w:val="24"/>
        </w:rPr>
        <w:t>725–730.</w:t>
      </w:r>
    </w:p>
    <w:p w14:paraId="294F2A02" w14:textId="0BAD8FB4" w:rsidR="000D4C48" w:rsidRPr="000D4C48" w:rsidRDefault="000D4C48" w:rsidP="000D4C48">
      <w:pPr>
        <w:pStyle w:val="references0"/>
        <w:spacing w:after="120" w:line="480" w:lineRule="auto"/>
        <w:ind w:left="567" w:hanging="567"/>
        <w:rPr>
          <w:szCs w:val="24"/>
        </w:rPr>
      </w:pPr>
      <w:r w:rsidRPr="000D4C48">
        <w:rPr>
          <w:szCs w:val="24"/>
        </w:rPr>
        <w:t>W</w:t>
      </w:r>
      <w:r>
        <w:rPr>
          <w:szCs w:val="24"/>
        </w:rPr>
        <w:t xml:space="preserve">ernberg T, </w:t>
      </w:r>
      <w:r w:rsidRPr="000D4C48">
        <w:rPr>
          <w:szCs w:val="24"/>
        </w:rPr>
        <w:t>S</w:t>
      </w:r>
      <w:r>
        <w:rPr>
          <w:szCs w:val="24"/>
        </w:rPr>
        <w:t>male DA, Thomsen</w:t>
      </w:r>
      <w:r w:rsidR="0012093C">
        <w:rPr>
          <w:szCs w:val="24"/>
        </w:rPr>
        <w:t xml:space="preserve"> </w:t>
      </w:r>
      <w:r>
        <w:rPr>
          <w:szCs w:val="24"/>
        </w:rPr>
        <w:t xml:space="preserve">MS. </w:t>
      </w:r>
      <w:r w:rsidRPr="000D4C48">
        <w:rPr>
          <w:szCs w:val="24"/>
        </w:rPr>
        <w:t>A decade of climate change experiments on marine organisms: procedures, patterns and problems</w:t>
      </w:r>
      <w:r>
        <w:rPr>
          <w:szCs w:val="24"/>
        </w:rPr>
        <w:t>.</w:t>
      </w:r>
      <w:r w:rsidRPr="000D4C48">
        <w:rPr>
          <w:szCs w:val="24"/>
        </w:rPr>
        <w:t xml:space="preserve"> </w:t>
      </w:r>
      <w:r w:rsidRPr="001B288C">
        <w:rPr>
          <w:i/>
          <w:szCs w:val="24"/>
        </w:rPr>
        <w:t>Glo</w:t>
      </w:r>
      <w:r w:rsidR="0012093C">
        <w:rPr>
          <w:i/>
          <w:szCs w:val="24"/>
        </w:rPr>
        <w:t>b</w:t>
      </w:r>
      <w:r>
        <w:rPr>
          <w:i/>
          <w:szCs w:val="24"/>
        </w:rPr>
        <w:t>a</w:t>
      </w:r>
      <w:r w:rsidRPr="001B288C">
        <w:rPr>
          <w:i/>
          <w:szCs w:val="24"/>
        </w:rPr>
        <w:t>l Change Biol</w:t>
      </w:r>
      <w:r>
        <w:rPr>
          <w:szCs w:val="24"/>
        </w:rPr>
        <w:t xml:space="preserve"> </w:t>
      </w:r>
      <w:r w:rsidRPr="000D4C48">
        <w:rPr>
          <w:szCs w:val="24"/>
        </w:rPr>
        <w:t>2012</w:t>
      </w:r>
      <w:r>
        <w:rPr>
          <w:szCs w:val="24"/>
        </w:rPr>
        <w:t>;</w:t>
      </w:r>
      <w:r w:rsidRPr="0086500F">
        <w:rPr>
          <w:b/>
          <w:szCs w:val="24"/>
        </w:rPr>
        <w:t>18</w:t>
      </w:r>
      <w:r>
        <w:rPr>
          <w:szCs w:val="24"/>
        </w:rPr>
        <w:t>:</w:t>
      </w:r>
      <w:r w:rsidRPr="000D4C48">
        <w:rPr>
          <w:szCs w:val="24"/>
        </w:rPr>
        <w:t>1491-1498</w:t>
      </w:r>
      <w:r>
        <w:rPr>
          <w:szCs w:val="24"/>
        </w:rPr>
        <w:t>.</w:t>
      </w:r>
    </w:p>
    <w:p w14:paraId="0C3794DA" w14:textId="18558DDD" w:rsidR="009463FF" w:rsidRPr="00F516C5" w:rsidRDefault="00BE480F" w:rsidP="003109FC">
      <w:pPr>
        <w:pStyle w:val="references0"/>
        <w:spacing w:after="120" w:line="480" w:lineRule="auto"/>
        <w:ind w:left="567" w:hanging="567"/>
        <w:rPr>
          <w:szCs w:val="24"/>
        </w:rPr>
      </w:pPr>
      <w:r w:rsidRPr="00F516C5">
        <w:rPr>
          <w:szCs w:val="24"/>
        </w:rPr>
        <w:t>Wernbe</w:t>
      </w:r>
      <w:r w:rsidR="00726EAE" w:rsidRPr="00F516C5">
        <w:rPr>
          <w:szCs w:val="24"/>
        </w:rPr>
        <w:t xml:space="preserve">rg T, Smale DA, Tuya F, </w:t>
      </w:r>
      <w:r w:rsidRPr="00F516C5">
        <w:rPr>
          <w:i/>
          <w:szCs w:val="24"/>
        </w:rPr>
        <w:t>et al.</w:t>
      </w:r>
      <w:r w:rsidRPr="00F516C5">
        <w:rPr>
          <w:szCs w:val="24"/>
        </w:rPr>
        <w:t xml:space="preserve"> </w:t>
      </w:r>
      <w:r w:rsidR="00B6795A" w:rsidRPr="00F516C5">
        <w:rPr>
          <w:szCs w:val="24"/>
        </w:rPr>
        <w:t xml:space="preserve">An extreme climatic event alters marine ecosystem structure in a global biodiversity hotspot. </w:t>
      </w:r>
      <w:r w:rsidR="00F110A9" w:rsidRPr="00F516C5">
        <w:rPr>
          <w:i/>
          <w:szCs w:val="24"/>
        </w:rPr>
        <w:t>Nature Clim</w:t>
      </w:r>
      <w:r w:rsidR="00B6795A" w:rsidRPr="00F516C5">
        <w:rPr>
          <w:i/>
          <w:szCs w:val="24"/>
        </w:rPr>
        <w:t xml:space="preserve"> Change</w:t>
      </w:r>
      <w:r w:rsidR="00B6795A" w:rsidRPr="00F516C5">
        <w:rPr>
          <w:szCs w:val="24"/>
        </w:rPr>
        <w:t xml:space="preserve"> </w:t>
      </w:r>
      <w:r w:rsidR="003D5287" w:rsidRPr="00F516C5">
        <w:rPr>
          <w:szCs w:val="24"/>
        </w:rPr>
        <w:t>2013</w:t>
      </w:r>
      <w:r w:rsidR="00DA0D4D" w:rsidRPr="00F516C5">
        <w:rPr>
          <w:szCs w:val="24"/>
        </w:rPr>
        <w:t>;</w:t>
      </w:r>
      <w:r w:rsidR="00B6795A" w:rsidRPr="00F516C5">
        <w:rPr>
          <w:b/>
          <w:szCs w:val="24"/>
        </w:rPr>
        <w:t>3</w:t>
      </w:r>
      <w:r w:rsidR="00DA0D4D" w:rsidRPr="00F516C5">
        <w:rPr>
          <w:szCs w:val="24"/>
        </w:rPr>
        <w:t>:</w:t>
      </w:r>
      <w:r w:rsidR="00B6795A" w:rsidRPr="00F516C5">
        <w:rPr>
          <w:szCs w:val="24"/>
        </w:rPr>
        <w:t>78-82</w:t>
      </w:r>
      <w:r w:rsidRPr="00F516C5">
        <w:rPr>
          <w:szCs w:val="24"/>
        </w:rPr>
        <w:t>.</w:t>
      </w:r>
    </w:p>
    <w:p w14:paraId="5CA51BA8" w14:textId="6FE4D23A" w:rsidR="006A1EB4" w:rsidRDefault="009463FF" w:rsidP="003109FC">
      <w:pPr>
        <w:pStyle w:val="references0"/>
        <w:spacing w:after="120" w:line="480" w:lineRule="auto"/>
        <w:ind w:left="567" w:hanging="567"/>
        <w:rPr>
          <w:szCs w:val="24"/>
        </w:rPr>
      </w:pPr>
      <w:r w:rsidRPr="00F516C5">
        <w:rPr>
          <w:szCs w:val="24"/>
        </w:rPr>
        <w:t xml:space="preserve">Wernberg T, Bennett S, Babcock RC, </w:t>
      </w:r>
      <w:r w:rsidRPr="00F516C5">
        <w:rPr>
          <w:i/>
          <w:szCs w:val="24"/>
        </w:rPr>
        <w:t>et al.</w:t>
      </w:r>
      <w:r w:rsidRPr="00F516C5">
        <w:rPr>
          <w:szCs w:val="24"/>
        </w:rPr>
        <w:t xml:space="preserve"> Climate-driven regime shift of a temperate marine ecosystem. </w:t>
      </w:r>
      <w:r w:rsidRPr="006A1EB4">
        <w:rPr>
          <w:i/>
          <w:szCs w:val="24"/>
        </w:rPr>
        <w:t>Science</w:t>
      </w:r>
      <w:r w:rsidRPr="00F516C5">
        <w:rPr>
          <w:szCs w:val="24"/>
        </w:rPr>
        <w:t xml:space="preserve"> 2016;</w:t>
      </w:r>
      <w:r w:rsidRPr="00F516C5">
        <w:rPr>
          <w:b/>
          <w:szCs w:val="24"/>
        </w:rPr>
        <w:t>353</w:t>
      </w:r>
      <w:r w:rsidRPr="00F516C5">
        <w:rPr>
          <w:szCs w:val="24"/>
        </w:rPr>
        <w:t>:169-172.</w:t>
      </w:r>
    </w:p>
    <w:p w14:paraId="4FFF829B" w14:textId="77777777" w:rsidR="000D4C48" w:rsidRPr="000D4C48" w:rsidRDefault="000D4C48" w:rsidP="000D4C48">
      <w:pPr>
        <w:pStyle w:val="references0"/>
        <w:spacing w:after="120" w:line="480" w:lineRule="auto"/>
        <w:ind w:left="567" w:hanging="567"/>
        <w:rPr>
          <w:szCs w:val="24"/>
        </w:rPr>
      </w:pPr>
    </w:p>
    <w:p w14:paraId="3EFDD03C" w14:textId="70F34F58" w:rsidR="00263A9C" w:rsidRDefault="00263A9C">
      <w:pPr>
        <w:spacing w:line="240" w:lineRule="auto"/>
        <w:ind w:firstLine="0"/>
        <w:rPr>
          <w:szCs w:val="24"/>
        </w:rPr>
      </w:pPr>
      <w:r>
        <w:rPr>
          <w:szCs w:val="24"/>
        </w:rPr>
        <w:br w:type="page"/>
      </w:r>
    </w:p>
    <w:p w14:paraId="2206495C" w14:textId="77777777" w:rsidR="00263A9C" w:rsidRPr="00921A2C" w:rsidRDefault="00263A9C" w:rsidP="00263A9C">
      <w:pPr>
        <w:tabs>
          <w:tab w:val="left" w:pos="709"/>
        </w:tabs>
        <w:ind w:firstLine="0"/>
        <w:rPr>
          <w:szCs w:val="24"/>
        </w:rPr>
      </w:pPr>
      <w:r w:rsidRPr="0085156C">
        <w:rPr>
          <w:b/>
          <w:szCs w:val="24"/>
        </w:rPr>
        <w:t>Table 1.</w:t>
      </w:r>
      <w:r w:rsidRPr="00921A2C">
        <w:rPr>
          <w:szCs w:val="24"/>
        </w:rPr>
        <w:t xml:space="preserve"> Q</w:t>
      </w:r>
      <w:r w:rsidRPr="00921A2C">
        <w:rPr>
          <w:szCs w:val="24"/>
          <w:vertAlign w:val="subscript"/>
        </w:rPr>
        <w:t xml:space="preserve">10 </w:t>
      </w:r>
      <w:r w:rsidRPr="00921A2C">
        <w:rPr>
          <w:szCs w:val="24"/>
        </w:rPr>
        <w:t xml:space="preserve">values </w:t>
      </w:r>
      <w:r>
        <w:rPr>
          <w:szCs w:val="24"/>
        </w:rPr>
        <w:t>(±SD) calculated from</w:t>
      </w:r>
      <w:r w:rsidRPr="00921A2C">
        <w:rPr>
          <w:szCs w:val="24"/>
        </w:rPr>
        <w:t xml:space="preserve"> </w:t>
      </w:r>
      <w:r w:rsidRPr="00921A2C">
        <w:rPr>
          <w:szCs w:val="24"/>
          <w:vertAlign w:val="superscript"/>
        </w:rPr>
        <w:t>3</w:t>
      </w:r>
      <w:r w:rsidRPr="00921A2C">
        <w:rPr>
          <w:szCs w:val="24"/>
        </w:rPr>
        <w:t>H leucine incorporation measurements made throughout the seasonal study.</w:t>
      </w:r>
      <w:r>
        <w:rPr>
          <w:szCs w:val="24"/>
        </w:rPr>
        <w:t xml:space="preserve"> </w:t>
      </w:r>
      <w:r w:rsidRPr="00921A2C">
        <w:rPr>
          <w:szCs w:val="24"/>
        </w:rPr>
        <w:t>T</w:t>
      </w:r>
      <w:r w:rsidRPr="00921A2C">
        <w:rPr>
          <w:szCs w:val="24"/>
          <w:vertAlign w:val="subscript"/>
        </w:rPr>
        <w:t>opt</w:t>
      </w:r>
      <w:r w:rsidRPr="00921A2C">
        <w:rPr>
          <w:szCs w:val="24"/>
        </w:rPr>
        <w:t xml:space="preserve"> </w:t>
      </w:r>
      <w:r>
        <w:rPr>
          <w:szCs w:val="24"/>
        </w:rPr>
        <w:t xml:space="preserve">is </w:t>
      </w:r>
      <w:r w:rsidRPr="00921A2C">
        <w:rPr>
          <w:szCs w:val="24"/>
        </w:rPr>
        <w:t xml:space="preserve">the temperature at which the maximum rate of </w:t>
      </w:r>
      <w:r w:rsidRPr="00921A2C">
        <w:rPr>
          <w:szCs w:val="24"/>
          <w:vertAlign w:val="superscript"/>
        </w:rPr>
        <w:t>3</w:t>
      </w:r>
      <w:r w:rsidRPr="00921A2C">
        <w:rPr>
          <w:szCs w:val="24"/>
        </w:rPr>
        <w:t>H leucine incorporation was measur</w:t>
      </w:r>
      <w:r>
        <w:rPr>
          <w:szCs w:val="24"/>
        </w:rPr>
        <w:t>ed on each date.</w:t>
      </w:r>
    </w:p>
    <w:p w14:paraId="66390FC2" w14:textId="77777777" w:rsidR="00263A9C" w:rsidRPr="00921A2C" w:rsidRDefault="00263A9C" w:rsidP="00263A9C">
      <w:pPr>
        <w:ind w:firstLine="0"/>
        <w:rPr>
          <w:szCs w:val="24"/>
        </w:rPr>
      </w:pPr>
    </w:p>
    <w:tbl>
      <w:tblPr>
        <w:tblW w:w="5554" w:type="dxa"/>
        <w:tblInd w:w="597" w:type="dxa"/>
        <w:tblLayout w:type="fixed"/>
        <w:tblCellMar>
          <w:left w:w="30" w:type="dxa"/>
          <w:right w:w="30" w:type="dxa"/>
        </w:tblCellMar>
        <w:tblLook w:val="0000" w:firstRow="0" w:lastRow="0" w:firstColumn="0" w:lastColumn="0" w:noHBand="0" w:noVBand="0"/>
      </w:tblPr>
      <w:tblGrid>
        <w:gridCol w:w="1701"/>
        <w:gridCol w:w="2127"/>
        <w:gridCol w:w="1726"/>
      </w:tblGrid>
      <w:tr w:rsidR="00263A9C" w:rsidRPr="00921A2C" w14:paraId="0E9E08BD" w14:textId="77777777" w:rsidTr="0067743F">
        <w:trPr>
          <w:trHeight w:val="278"/>
        </w:trPr>
        <w:tc>
          <w:tcPr>
            <w:tcW w:w="1701" w:type="dxa"/>
            <w:tcBorders>
              <w:top w:val="double" w:sz="4" w:space="0" w:color="auto"/>
              <w:bottom w:val="single" w:sz="4" w:space="0" w:color="auto"/>
            </w:tcBorders>
          </w:tcPr>
          <w:p w14:paraId="361E6E4D" w14:textId="77777777" w:rsidR="00263A9C" w:rsidRPr="00921A2C" w:rsidRDefault="00263A9C" w:rsidP="0067743F">
            <w:pPr>
              <w:ind w:firstLine="0"/>
              <w:rPr>
                <w:snapToGrid w:val="0"/>
                <w:szCs w:val="24"/>
              </w:rPr>
            </w:pPr>
            <w:r w:rsidRPr="00921A2C">
              <w:rPr>
                <w:snapToGrid w:val="0"/>
                <w:szCs w:val="24"/>
              </w:rPr>
              <w:t>Date</w:t>
            </w:r>
          </w:p>
        </w:tc>
        <w:tc>
          <w:tcPr>
            <w:tcW w:w="2127" w:type="dxa"/>
            <w:tcBorders>
              <w:top w:val="double" w:sz="4" w:space="0" w:color="auto"/>
              <w:bottom w:val="single" w:sz="4" w:space="0" w:color="auto"/>
            </w:tcBorders>
          </w:tcPr>
          <w:p w14:paraId="487A5E3B" w14:textId="77777777" w:rsidR="00263A9C" w:rsidRPr="00950FFA" w:rsidRDefault="00263A9C" w:rsidP="0067743F">
            <w:pPr>
              <w:ind w:firstLine="0"/>
              <w:jc w:val="center"/>
              <w:rPr>
                <w:snapToGrid w:val="0"/>
                <w:szCs w:val="24"/>
              </w:rPr>
            </w:pPr>
            <w:r w:rsidRPr="00921A2C">
              <w:rPr>
                <w:szCs w:val="24"/>
              </w:rPr>
              <w:t>Q</w:t>
            </w:r>
            <w:r>
              <w:rPr>
                <w:szCs w:val="24"/>
                <w:vertAlign w:val="subscript"/>
              </w:rPr>
              <w:t xml:space="preserve">10 </w:t>
            </w:r>
            <w:r>
              <w:rPr>
                <w:szCs w:val="24"/>
              </w:rPr>
              <w:t>(±SD)</w:t>
            </w:r>
          </w:p>
        </w:tc>
        <w:tc>
          <w:tcPr>
            <w:tcW w:w="1726" w:type="dxa"/>
            <w:tcBorders>
              <w:top w:val="double" w:sz="4" w:space="0" w:color="auto"/>
              <w:bottom w:val="single" w:sz="4" w:space="0" w:color="auto"/>
            </w:tcBorders>
          </w:tcPr>
          <w:p w14:paraId="197DEA9B" w14:textId="77777777" w:rsidR="00263A9C" w:rsidRPr="00921A2C" w:rsidRDefault="00263A9C" w:rsidP="0067743F">
            <w:pPr>
              <w:ind w:firstLine="0"/>
              <w:jc w:val="center"/>
              <w:rPr>
                <w:snapToGrid w:val="0"/>
                <w:szCs w:val="24"/>
              </w:rPr>
            </w:pPr>
            <w:r w:rsidRPr="00921A2C">
              <w:rPr>
                <w:szCs w:val="24"/>
              </w:rPr>
              <w:t>T</w:t>
            </w:r>
            <w:r w:rsidRPr="00921A2C">
              <w:rPr>
                <w:szCs w:val="24"/>
                <w:vertAlign w:val="subscript"/>
              </w:rPr>
              <w:t>opt</w:t>
            </w:r>
            <w:r w:rsidRPr="00921A2C">
              <w:rPr>
                <w:snapToGrid w:val="0"/>
                <w:szCs w:val="24"/>
                <w:vertAlign w:val="subscript"/>
              </w:rPr>
              <w:t xml:space="preserve"> </w:t>
            </w:r>
            <w:r w:rsidRPr="00921A2C">
              <w:rPr>
                <w:snapToGrid w:val="0"/>
                <w:szCs w:val="24"/>
              </w:rPr>
              <w:t>(°C)</w:t>
            </w:r>
          </w:p>
        </w:tc>
      </w:tr>
      <w:tr w:rsidR="00263A9C" w:rsidRPr="00921A2C" w14:paraId="6F9716AB" w14:textId="77777777" w:rsidTr="0067743F">
        <w:trPr>
          <w:trHeight w:val="278"/>
        </w:trPr>
        <w:tc>
          <w:tcPr>
            <w:tcW w:w="1701" w:type="dxa"/>
          </w:tcPr>
          <w:p w14:paraId="5FC1F8A0" w14:textId="77777777" w:rsidR="00263A9C" w:rsidRPr="00921A2C" w:rsidRDefault="00263A9C" w:rsidP="0067743F">
            <w:pPr>
              <w:ind w:firstLine="0"/>
              <w:rPr>
                <w:snapToGrid w:val="0"/>
                <w:szCs w:val="24"/>
              </w:rPr>
            </w:pPr>
            <w:r w:rsidRPr="00921A2C">
              <w:rPr>
                <w:snapToGrid w:val="0"/>
                <w:szCs w:val="24"/>
              </w:rPr>
              <w:t>22 November</w:t>
            </w:r>
          </w:p>
        </w:tc>
        <w:tc>
          <w:tcPr>
            <w:tcW w:w="2127" w:type="dxa"/>
          </w:tcPr>
          <w:p w14:paraId="2F6BF448" w14:textId="77777777" w:rsidR="00263A9C" w:rsidRPr="00921A2C" w:rsidRDefault="00263A9C" w:rsidP="0067743F">
            <w:pPr>
              <w:ind w:firstLine="0"/>
              <w:jc w:val="center"/>
              <w:rPr>
                <w:snapToGrid w:val="0"/>
                <w:szCs w:val="24"/>
              </w:rPr>
            </w:pPr>
            <w:r w:rsidRPr="00921A2C">
              <w:rPr>
                <w:snapToGrid w:val="0"/>
                <w:szCs w:val="24"/>
              </w:rPr>
              <w:t>1.95</w:t>
            </w:r>
            <w:r>
              <w:rPr>
                <w:snapToGrid w:val="0"/>
                <w:szCs w:val="24"/>
              </w:rPr>
              <w:t xml:space="preserve"> (</w:t>
            </w:r>
            <w:r>
              <w:rPr>
                <w:szCs w:val="24"/>
              </w:rPr>
              <w:t>±</w:t>
            </w:r>
            <w:r>
              <w:rPr>
                <w:snapToGrid w:val="0"/>
                <w:szCs w:val="24"/>
              </w:rPr>
              <w:t>0.14)</w:t>
            </w:r>
          </w:p>
        </w:tc>
        <w:tc>
          <w:tcPr>
            <w:tcW w:w="1726" w:type="dxa"/>
          </w:tcPr>
          <w:p w14:paraId="5B87460C" w14:textId="77777777" w:rsidR="00263A9C" w:rsidRPr="00921A2C" w:rsidRDefault="00263A9C" w:rsidP="0067743F">
            <w:pPr>
              <w:ind w:firstLine="0"/>
              <w:jc w:val="center"/>
              <w:rPr>
                <w:snapToGrid w:val="0"/>
                <w:szCs w:val="24"/>
              </w:rPr>
            </w:pPr>
            <w:r w:rsidRPr="00921A2C">
              <w:rPr>
                <w:snapToGrid w:val="0"/>
                <w:szCs w:val="24"/>
              </w:rPr>
              <w:t>22.7</w:t>
            </w:r>
          </w:p>
        </w:tc>
      </w:tr>
      <w:tr w:rsidR="00263A9C" w:rsidRPr="00921A2C" w14:paraId="34AE7E67" w14:textId="77777777" w:rsidTr="0067743F">
        <w:trPr>
          <w:trHeight w:val="278"/>
        </w:trPr>
        <w:tc>
          <w:tcPr>
            <w:tcW w:w="1701" w:type="dxa"/>
          </w:tcPr>
          <w:p w14:paraId="124D95EF" w14:textId="77777777" w:rsidR="00263A9C" w:rsidRPr="00921A2C" w:rsidRDefault="00263A9C" w:rsidP="0067743F">
            <w:pPr>
              <w:ind w:firstLine="0"/>
              <w:rPr>
                <w:snapToGrid w:val="0"/>
                <w:szCs w:val="24"/>
              </w:rPr>
            </w:pPr>
            <w:r w:rsidRPr="00921A2C">
              <w:rPr>
                <w:snapToGrid w:val="0"/>
                <w:szCs w:val="24"/>
              </w:rPr>
              <w:t>7 December</w:t>
            </w:r>
          </w:p>
        </w:tc>
        <w:tc>
          <w:tcPr>
            <w:tcW w:w="2127" w:type="dxa"/>
          </w:tcPr>
          <w:p w14:paraId="457DB662" w14:textId="77777777" w:rsidR="00263A9C" w:rsidRPr="00921A2C" w:rsidRDefault="00263A9C" w:rsidP="0067743F">
            <w:pPr>
              <w:ind w:firstLine="0"/>
              <w:jc w:val="center"/>
              <w:rPr>
                <w:snapToGrid w:val="0"/>
                <w:szCs w:val="24"/>
              </w:rPr>
            </w:pPr>
            <w:r w:rsidRPr="00921A2C">
              <w:rPr>
                <w:snapToGrid w:val="0"/>
                <w:szCs w:val="24"/>
              </w:rPr>
              <w:t>1.98</w:t>
            </w:r>
            <w:r>
              <w:rPr>
                <w:snapToGrid w:val="0"/>
                <w:szCs w:val="24"/>
              </w:rPr>
              <w:t xml:space="preserve"> (</w:t>
            </w:r>
            <w:r>
              <w:rPr>
                <w:szCs w:val="24"/>
              </w:rPr>
              <w:t>±</w:t>
            </w:r>
            <w:r>
              <w:rPr>
                <w:snapToGrid w:val="0"/>
                <w:szCs w:val="24"/>
              </w:rPr>
              <w:t>0.12)</w:t>
            </w:r>
          </w:p>
        </w:tc>
        <w:tc>
          <w:tcPr>
            <w:tcW w:w="1726" w:type="dxa"/>
          </w:tcPr>
          <w:p w14:paraId="02CAAF2A" w14:textId="77777777" w:rsidR="00263A9C" w:rsidRPr="00921A2C" w:rsidRDefault="00263A9C" w:rsidP="0067743F">
            <w:pPr>
              <w:ind w:firstLine="0"/>
              <w:jc w:val="center"/>
              <w:rPr>
                <w:snapToGrid w:val="0"/>
                <w:szCs w:val="24"/>
              </w:rPr>
            </w:pPr>
            <w:r w:rsidRPr="00921A2C">
              <w:rPr>
                <w:snapToGrid w:val="0"/>
                <w:szCs w:val="24"/>
              </w:rPr>
              <w:t>26.2</w:t>
            </w:r>
          </w:p>
        </w:tc>
      </w:tr>
      <w:tr w:rsidR="00263A9C" w:rsidRPr="00921A2C" w14:paraId="2553DC6B" w14:textId="77777777" w:rsidTr="0067743F">
        <w:trPr>
          <w:trHeight w:val="278"/>
        </w:trPr>
        <w:tc>
          <w:tcPr>
            <w:tcW w:w="1701" w:type="dxa"/>
          </w:tcPr>
          <w:p w14:paraId="25340C57" w14:textId="77777777" w:rsidR="00263A9C" w:rsidRPr="00921A2C" w:rsidRDefault="00263A9C" w:rsidP="0067743F">
            <w:pPr>
              <w:ind w:firstLine="0"/>
              <w:rPr>
                <w:snapToGrid w:val="0"/>
                <w:szCs w:val="24"/>
              </w:rPr>
            </w:pPr>
            <w:r w:rsidRPr="00921A2C">
              <w:rPr>
                <w:snapToGrid w:val="0"/>
                <w:szCs w:val="24"/>
              </w:rPr>
              <w:t>4 January</w:t>
            </w:r>
          </w:p>
        </w:tc>
        <w:tc>
          <w:tcPr>
            <w:tcW w:w="2127" w:type="dxa"/>
          </w:tcPr>
          <w:p w14:paraId="58CA24B2" w14:textId="77777777" w:rsidR="00263A9C" w:rsidRPr="00921A2C" w:rsidRDefault="00263A9C" w:rsidP="0067743F">
            <w:pPr>
              <w:ind w:firstLine="0"/>
              <w:jc w:val="center"/>
              <w:rPr>
                <w:snapToGrid w:val="0"/>
                <w:szCs w:val="24"/>
              </w:rPr>
            </w:pPr>
            <w:r w:rsidRPr="00921A2C">
              <w:rPr>
                <w:snapToGrid w:val="0"/>
                <w:szCs w:val="24"/>
              </w:rPr>
              <w:t>2.31</w:t>
            </w:r>
            <w:r>
              <w:rPr>
                <w:snapToGrid w:val="0"/>
                <w:szCs w:val="24"/>
              </w:rPr>
              <w:t xml:space="preserve"> (</w:t>
            </w:r>
            <w:r>
              <w:rPr>
                <w:szCs w:val="24"/>
              </w:rPr>
              <w:t>±</w:t>
            </w:r>
            <w:r>
              <w:rPr>
                <w:snapToGrid w:val="0"/>
                <w:szCs w:val="24"/>
              </w:rPr>
              <w:t>0.13)</w:t>
            </w:r>
          </w:p>
        </w:tc>
        <w:tc>
          <w:tcPr>
            <w:tcW w:w="1726" w:type="dxa"/>
          </w:tcPr>
          <w:p w14:paraId="5DEE9841" w14:textId="77777777" w:rsidR="00263A9C" w:rsidRPr="00921A2C" w:rsidRDefault="00263A9C" w:rsidP="0067743F">
            <w:pPr>
              <w:ind w:firstLine="0"/>
              <w:jc w:val="center"/>
              <w:rPr>
                <w:snapToGrid w:val="0"/>
                <w:szCs w:val="24"/>
              </w:rPr>
            </w:pPr>
            <w:r w:rsidRPr="00921A2C">
              <w:rPr>
                <w:snapToGrid w:val="0"/>
                <w:szCs w:val="24"/>
              </w:rPr>
              <w:t>25.9</w:t>
            </w:r>
          </w:p>
        </w:tc>
      </w:tr>
      <w:tr w:rsidR="00263A9C" w:rsidRPr="00921A2C" w14:paraId="5569E33C" w14:textId="77777777" w:rsidTr="0067743F">
        <w:trPr>
          <w:trHeight w:val="278"/>
        </w:trPr>
        <w:tc>
          <w:tcPr>
            <w:tcW w:w="1701" w:type="dxa"/>
          </w:tcPr>
          <w:p w14:paraId="1D3BB071" w14:textId="77777777" w:rsidR="00263A9C" w:rsidRPr="00921A2C" w:rsidRDefault="00263A9C" w:rsidP="0067743F">
            <w:pPr>
              <w:ind w:firstLine="0"/>
              <w:rPr>
                <w:snapToGrid w:val="0"/>
                <w:szCs w:val="24"/>
              </w:rPr>
            </w:pPr>
            <w:r w:rsidRPr="00921A2C">
              <w:rPr>
                <w:snapToGrid w:val="0"/>
                <w:szCs w:val="24"/>
              </w:rPr>
              <w:t>17 January</w:t>
            </w:r>
          </w:p>
        </w:tc>
        <w:tc>
          <w:tcPr>
            <w:tcW w:w="2127" w:type="dxa"/>
          </w:tcPr>
          <w:p w14:paraId="15ECA20A" w14:textId="77777777" w:rsidR="00263A9C" w:rsidRPr="00921A2C" w:rsidRDefault="00263A9C" w:rsidP="0067743F">
            <w:pPr>
              <w:ind w:firstLine="0"/>
              <w:jc w:val="center"/>
              <w:rPr>
                <w:snapToGrid w:val="0"/>
                <w:szCs w:val="24"/>
              </w:rPr>
            </w:pPr>
            <w:r w:rsidRPr="00921A2C">
              <w:rPr>
                <w:snapToGrid w:val="0"/>
                <w:szCs w:val="24"/>
              </w:rPr>
              <w:t>1.69</w:t>
            </w:r>
            <w:r>
              <w:rPr>
                <w:snapToGrid w:val="0"/>
                <w:szCs w:val="24"/>
              </w:rPr>
              <w:t xml:space="preserve"> (</w:t>
            </w:r>
            <w:r>
              <w:rPr>
                <w:szCs w:val="24"/>
              </w:rPr>
              <w:t>±</w:t>
            </w:r>
            <w:r>
              <w:rPr>
                <w:snapToGrid w:val="0"/>
                <w:szCs w:val="24"/>
              </w:rPr>
              <w:t>0.35)</w:t>
            </w:r>
          </w:p>
        </w:tc>
        <w:tc>
          <w:tcPr>
            <w:tcW w:w="1726" w:type="dxa"/>
          </w:tcPr>
          <w:p w14:paraId="32111BF2" w14:textId="77777777" w:rsidR="00263A9C" w:rsidRPr="00921A2C" w:rsidRDefault="00263A9C" w:rsidP="0067743F">
            <w:pPr>
              <w:ind w:firstLine="0"/>
              <w:jc w:val="center"/>
              <w:rPr>
                <w:snapToGrid w:val="0"/>
                <w:szCs w:val="24"/>
              </w:rPr>
            </w:pPr>
            <w:r>
              <w:rPr>
                <w:snapToGrid w:val="0"/>
                <w:szCs w:val="24"/>
              </w:rPr>
              <w:t>25.7</w:t>
            </w:r>
          </w:p>
        </w:tc>
      </w:tr>
      <w:tr w:rsidR="00263A9C" w:rsidRPr="00921A2C" w14:paraId="40E56767" w14:textId="77777777" w:rsidTr="0067743F">
        <w:trPr>
          <w:trHeight w:val="278"/>
        </w:trPr>
        <w:tc>
          <w:tcPr>
            <w:tcW w:w="1701" w:type="dxa"/>
          </w:tcPr>
          <w:p w14:paraId="5A3F6A35" w14:textId="77777777" w:rsidR="00263A9C" w:rsidRPr="00921A2C" w:rsidRDefault="00263A9C" w:rsidP="0067743F">
            <w:pPr>
              <w:ind w:firstLine="0"/>
              <w:rPr>
                <w:snapToGrid w:val="0"/>
                <w:szCs w:val="24"/>
              </w:rPr>
            </w:pPr>
            <w:r w:rsidRPr="00921A2C">
              <w:rPr>
                <w:snapToGrid w:val="0"/>
                <w:szCs w:val="24"/>
              </w:rPr>
              <w:t>2 February</w:t>
            </w:r>
          </w:p>
        </w:tc>
        <w:tc>
          <w:tcPr>
            <w:tcW w:w="2127" w:type="dxa"/>
          </w:tcPr>
          <w:p w14:paraId="4DDA654B" w14:textId="77777777" w:rsidR="00263A9C" w:rsidRPr="00921A2C" w:rsidRDefault="00263A9C" w:rsidP="0067743F">
            <w:pPr>
              <w:ind w:firstLine="0"/>
              <w:jc w:val="center"/>
              <w:rPr>
                <w:snapToGrid w:val="0"/>
                <w:szCs w:val="24"/>
              </w:rPr>
            </w:pPr>
            <w:r w:rsidRPr="00921A2C">
              <w:rPr>
                <w:snapToGrid w:val="0"/>
                <w:szCs w:val="24"/>
              </w:rPr>
              <w:t>2.28</w:t>
            </w:r>
            <w:r>
              <w:rPr>
                <w:snapToGrid w:val="0"/>
                <w:szCs w:val="24"/>
              </w:rPr>
              <w:t xml:space="preserve"> (</w:t>
            </w:r>
            <w:r>
              <w:rPr>
                <w:szCs w:val="24"/>
              </w:rPr>
              <w:t>±</w:t>
            </w:r>
            <w:r>
              <w:rPr>
                <w:snapToGrid w:val="0"/>
                <w:szCs w:val="24"/>
              </w:rPr>
              <w:t>0.12)</w:t>
            </w:r>
          </w:p>
        </w:tc>
        <w:tc>
          <w:tcPr>
            <w:tcW w:w="1726" w:type="dxa"/>
          </w:tcPr>
          <w:p w14:paraId="4E6CD99E" w14:textId="77777777" w:rsidR="00263A9C" w:rsidRPr="00921A2C" w:rsidRDefault="00263A9C" w:rsidP="0067743F">
            <w:pPr>
              <w:ind w:firstLine="0"/>
              <w:jc w:val="center"/>
              <w:rPr>
                <w:snapToGrid w:val="0"/>
                <w:szCs w:val="24"/>
              </w:rPr>
            </w:pPr>
            <w:r w:rsidRPr="00921A2C">
              <w:rPr>
                <w:snapToGrid w:val="0"/>
                <w:szCs w:val="24"/>
              </w:rPr>
              <w:t>26.2</w:t>
            </w:r>
          </w:p>
        </w:tc>
      </w:tr>
      <w:tr w:rsidR="00263A9C" w:rsidRPr="00921A2C" w14:paraId="1D6E817B" w14:textId="77777777" w:rsidTr="0067743F">
        <w:trPr>
          <w:trHeight w:val="278"/>
        </w:trPr>
        <w:tc>
          <w:tcPr>
            <w:tcW w:w="1701" w:type="dxa"/>
          </w:tcPr>
          <w:p w14:paraId="3BBCAE90" w14:textId="77777777" w:rsidR="00263A9C" w:rsidRPr="00921A2C" w:rsidRDefault="00263A9C" w:rsidP="0067743F">
            <w:pPr>
              <w:ind w:firstLine="0"/>
              <w:rPr>
                <w:snapToGrid w:val="0"/>
                <w:szCs w:val="24"/>
              </w:rPr>
            </w:pPr>
            <w:r w:rsidRPr="00921A2C">
              <w:rPr>
                <w:snapToGrid w:val="0"/>
                <w:szCs w:val="24"/>
              </w:rPr>
              <w:t>21 February</w:t>
            </w:r>
          </w:p>
        </w:tc>
        <w:tc>
          <w:tcPr>
            <w:tcW w:w="2127" w:type="dxa"/>
          </w:tcPr>
          <w:p w14:paraId="5081A37A" w14:textId="77777777" w:rsidR="00263A9C" w:rsidRPr="00921A2C" w:rsidRDefault="00263A9C" w:rsidP="0067743F">
            <w:pPr>
              <w:ind w:firstLine="0"/>
              <w:jc w:val="center"/>
              <w:rPr>
                <w:snapToGrid w:val="0"/>
                <w:szCs w:val="24"/>
              </w:rPr>
            </w:pPr>
            <w:r w:rsidRPr="00921A2C">
              <w:rPr>
                <w:snapToGrid w:val="0"/>
                <w:szCs w:val="24"/>
              </w:rPr>
              <w:t>2.31</w:t>
            </w:r>
            <w:r>
              <w:rPr>
                <w:snapToGrid w:val="0"/>
                <w:szCs w:val="24"/>
              </w:rPr>
              <w:t xml:space="preserve"> (</w:t>
            </w:r>
            <w:r>
              <w:rPr>
                <w:szCs w:val="24"/>
              </w:rPr>
              <w:t>±</w:t>
            </w:r>
            <w:r>
              <w:rPr>
                <w:snapToGrid w:val="0"/>
                <w:szCs w:val="24"/>
              </w:rPr>
              <w:t>0.10)</w:t>
            </w:r>
          </w:p>
        </w:tc>
        <w:tc>
          <w:tcPr>
            <w:tcW w:w="1726" w:type="dxa"/>
          </w:tcPr>
          <w:p w14:paraId="18695F02" w14:textId="77777777" w:rsidR="00263A9C" w:rsidRPr="00921A2C" w:rsidRDefault="00263A9C" w:rsidP="0067743F">
            <w:pPr>
              <w:ind w:firstLine="0"/>
              <w:jc w:val="center"/>
              <w:rPr>
                <w:snapToGrid w:val="0"/>
                <w:szCs w:val="24"/>
              </w:rPr>
            </w:pPr>
            <w:r w:rsidRPr="00921A2C">
              <w:rPr>
                <w:snapToGrid w:val="0"/>
                <w:szCs w:val="24"/>
              </w:rPr>
              <w:t>24.6</w:t>
            </w:r>
          </w:p>
        </w:tc>
      </w:tr>
      <w:tr w:rsidR="00263A9C" w:rsidRPr="00921A2C" w14:paraId="6663FEA9" w14:textId="77777777" w:rsidTr="0067743F">
        <w:trPr>
          <w:trHeight w:val="278"/>
        </w:trPr>
        <w:tc>
          <w:tcPr>
            <w:tcW w:w="1701" w:type="dxa"/>
          </w:tcPr>
          <w:p w14:paraId="336A168A" w14:textId="77777777" w:rsidR="00263A9C" w:rsidRPr="00921A2C" w:rsidRDefault="00263A9C" w:rsidP="0067743F">
            <w:pPr>
              <w:ind w:firstLine="0"/>
              <w:rPr>
                <w:snapToGrid w:val="0"/>
                <w:szCs w:val="24"/>
              </w:rPr>
            </w:pPr>
            <w:r w:rsidRPr="00921A2C">
              <w:rPr>
                <w:snapToGrid w:val="0"/>
                <w:szCs w:val="24"/>
              </w:rPr>
              <w:t>13 March</w:t>
            </w:r>
          </w:p>
        </w:tc>
        <w:tc>
          <w:tcPr>
            <w:tcW w:w="2127" w:type="dxa"/>
          </w:tcPr>
          <w:p w14:paraId="07EF7138" w14:textId="77777777" w:rsidR="00263A9C" w:rsidRPr="00921A2C" w:rsidRDefault="00263A9C" w:rsidP="0067743F">
            <w:pPr>
              <w:ind w:firstLine="0"/>
              <w:jc w:val="center"/>
              <w:rPr>
                <w:snapToGrid w:val="0"/>
                <w:szCs w:val="24"/>
              </w:rPr>
            </w:pPr>
            <w:r w:rsidRPr="00921A2C">
              <w:rPr>
                <w:snapToGrid w:val="0"/>
                <w:szCs w:val="24"/>
              </w:rPr>
              <w:t>2.32</w:t>
            </w:r>
            <w:r>
              <w:rPr>
                <w:snapToGrid w:val="0"/>
                <w:szCs w:val="24"/>
              </w:rPr>
              <w:t xml:space="preserve"> (</w:t>
            </w:r>
            <w:r>
              <w:rPr>
                <w:szCs w:val="24"/>
              </w:rPr>
              <w:t>±</w:t>
            </w:r>
            <w:r>
              <w:rPr>
                <w:snapToGrid w:val="0"/>
                <w:szCs w:val="24"/>
              </w:rPr>
              <w:t>0.10)</w:t>
            </w:r>
          </w:p>
        </w:tc>
        <w:tc>
          <w:tcPr>
            <w:tcW w:w="1726" w:type="dxa"/>
          </w:tcPr>
          <w:p w14:paraId="07D736F5" w14:textId="77777777" w:rsidR="00263A9C" w:rsidRPr="00921A2C" w:rsidRDefault="00263A9C" w:rsidP="0067743F">
            <w:pPr>
              <w:ind w:firstLine="0"/>
              <w:jc w:val="center"/>
              <w:rPr>
                <w:snapToGrid w:val="0"/>
                <w:szCs w:val="24"/>
              </w:rPr>
            </w:pPr>
            <w:r w:rsidRPr="00921A2C">
              <w:rPr>
                <w:snapToGrid w:val="0"/>
                <w:szCs w:val="24"/>
              </w:rPr>
              <w:t>24.1</w:t>
            </w:r>
          </w:p>
        </w:tc>
      </w:tr>
      <w:tr w:rsidR="00263A9C" w:rsidRPr="00921A2C" w14:paraId="67FA82C6" w14:textId="77777777" w:rsidTr="0067743F">
        <w:trPr>
          <w:trHeight w:val="278"/>
        </w:trPr>
        <w:tc>
          <w:tcPr>
            <w:tcW w:w="1701" w:type="dxa"/>
          </w:tcPr>
          <w:p w14:paraId="252D994D" w14:textId="77777777" w:rsidR="00263A9C" w:rsidRPr="00921A2C" w:rsidRDefault="00263A9C" w:rsidP="0067743F">
            <w:pPr>
              <w:ind w:firstLine="0"/>
              <w:rPr>
                <w:snapToGrid w:val="0"/>
                <w:szCs w:val="24"/>
              </w:rPr>
            </w:pPr>
            <w:r w:rsidRPr="00921A2C">
              <w:rPr>
                <w:snapToGrid w:val="0"/>
                <w:szCs w:val="24"/>
              </w:rPr>
              <w:t>27 March</w:t>
            </w:r>
          </w:p>
        </w:tc>
        <w:tc>
          <w:tcPr>
            <w:tcW w:w="2127" w:type="dxa"/>
          </w:tcPr>
          <w:p w14:paraId="615ED4C5" w14:textId="77777777" w:rsidR="00263A9C" w:rsidRPr="00921A2C" w:rsidRDefault="00263A9C" w:rsidP="0067743F">
            <w:pPr>
              <w:ind w:firstLine="0"/>
              <w:jc w:val="center"/>
              <w:rPr>
                <w:snapToGrid w:val="0"/>
                <w:szCs w:val="24"/>
              </w:rPr>
            </w:pPr>
            <w:r w:rsidRPr="00921A2C">
              <w:rPr>
                <w:snapToGrid w:val="0"/>
                <w:szCs w:val="24"/>
              </w:rPr>
              <w:t>2.99</w:t>
            </w:r>
            <w:r>
              <w:rPr>
                <w:snapToGrid w:val="0"/>
                <w:szCs w:val="24"/>
              </w:rPr>
              <w:t xml:space="preserve"> (</w:t>
            </w:r>
            <w:r>
              <w:rPr>
                <w:szCs w:val="24"/>
              </w:rPr>
              <w:t>±</w:t>
            </w:r>
            <w:r>
              <w:rPr>
                <w:snapToGrid w:val="0"/>
                <w:szCs w:val="24"/>
              </w:rPr>
              <w:t>0.11)</w:t>
            </w:r>
          </w:p>
        </w:tc>
        <w:tc>
          <w:tcPr>
            <w:tcW w:w="1726" w:type="dxa"/>
          </w:tcPr>
          <w:p w14:paraId="0E157372" w14:textId="77777777" w:rsidR="00263A9C" w:rsidRPr="00921A2C" w:rsidRDefault="00263A9C" w:rsidP="0067743F">
            <w:pPr>
              <w:ind w:firstLine="0"/>
              <w:jc w:val="center"/>
              <w:rPr>
                <w:snapToGrid w:val="0"/>
                <w:szCs w:val="24"/>
              </w:rPr>
            </w:pPr>
            <w:r w:rsidRPr="00921A2C">
              <w:rPr>
                <w:snapToGrid w:val="0"/>
                <w:szCs w:val="24"/>
              </w:rPr>
              <w:t>24.7</w:t>
            </w:r>
          </w:p>
        </w:tc>
      </w:tr>
      <w:tr w:rsidR="00263A9C" w:rsidRPr="00921A2C" w14:paraId="1A554A44" w14:textId="77777777" w:rsidTr="0067743F">
        <w:trPr>
          <w:trHeight w:val="278"/>
        </w:trPr>
        <w:tc>
          <w:tcPr>
            <w:tcW w:w="1701" w:type="dxa"/>
          </w:tcPr>
          <w:p w14:paraId="1077E623" w14:textId="77777777" w:rsidR="00263A9C" w:rsidRPr="00921A2C" w:rsidRDefault="00263A9C" w:rsidP="0067743F">
            <w:pPr>
              <w:ind w:firstLine="0"/>
              <w:rPr>
                <w:snapToGrid w:val="0"/>
                <w:szCs w:val="24"/>
              </w:rPr>
            </w:pPr>
            <w:r w:rsidRPr="00921A2C">
              <w:rPr>
                <w:snapToGrid w:val="0"/>
                <w:szCs w:val="24"/>
              </w:rPr>
              <w:t>11 April</w:t>
            </w:r>
          </w:p>
        </w:tc>
        <w:tc>
          <w:tcPr>
            <w:tcW w:w="2127" w:type="dxa"/>
          </w:tcPr>
          <w:p w14:paraId="62C47806" w14:textId="77777777" w:rsidR="00263A9C" w:rsidRPr="00921A2C" w:rsidRDefault="00263A9C" w:rsidP="0067743F">
            <w:pPr>
              <w:ind w:firstLine="0"/>
              <w:jc w:val="center"/>
              <w:rPr>
                <w:snapToGrid w:val="0"/>
                <w:szCs w:val="24"/>
              </w:rPr>
            </w:pPr>
            <w:r w:rsidRPr="00921A2C">
              <w:rPr>
                <w:snapToGrid w:val="0"/>
                <w:szCs w:val="24"/>
              </w:rPr>
              <w:t>2.09</w:t>
            </w:r>
            <w:r>
              <w:rPr>
                <w:snapToGrid w:val="0"/>
                <w:szCs w:val="24"/>
              </w:rPr>
              <w:t xml:space="preserve"> (</w:t>
            </w:r>
            <w:r>
              <w:rPr>
                <w:szCs w:val="24"/>
              </w:rPr>
              <w:t>±</w:t>
            </w:r>
            <w:r>
              <w:rPr>
                <w:snapToGrid w:val="0"/>
                <w:szCs w:val="24"/>
              </w:rPr>
              <w:t>0.07)</w:t>
            </w:r>
          </w:p>
        </w:tc>
        <w:tc>
          <w:tcPr>
            <w:tcW w:w="1726" w:type="dxa"/>
          </w:tcPr>
          <w:p w14:paraId="263D5792" w14:textId="77777777" w:rsidR="00263A9C" w:rsidRPr="00921A2C" w:rsidRDefault="00263A9C" w:rsidP="0067743F">
            <w:pPr>
              <w:ind w:firstLine="0"/>
              <w:jc w:val="center"/>
              <w:rPr>
                <w:snapToGrid w:val="0"/>
                <w:szCs w:val="24"/>
              </w:rPr>
            </w:pPr>
            <w:r w:rsidRPr="00921A2C">
              <w:rPr>
                <w:snapToGrid w:val="0"/>
                <w:szCs w:val="24"/>
              </w:rPr>
              <w:t>22.0</w:t>
            </w:r>
          </w:p>
        </w:tc>
      </w:tr>
      <w:tr w:rsidR="00263A9C" w:rsidRPr="00921A2C" w14:paraId="36CA8C32" w14:textId="77777777" w:rsidTr="0067743F">
        <w:trPr>
          <w:trHeight w:val="278"/>
        </w:trPr>
        <w:tc>
          <w:tcPr>
            <w:tcW w:w="1701" w:type="dxa"/>
          </w:tcPr>
          <w:p w14:paraId="550EDE74" w14:textId="77777777" w:rsidR="00263A9C" w:rsidRPr="00921A2C" w:rsidRDefault="00263A9C" w:rsidP="0067743F">
            <w:pPr>
              <w:ind w:firstLine="0"/>
              <w:rPr>
                <w:snapToGrid w:val="0"/>
                <w:szCs w:val="24"/>
              </w:rPr>
            </w:pPr>
            <w:r w:rsidRPr="00921A2C">
              <w:rPr>
                <w:snapToGrid w:val="0"/>
                <w:szCs w:val="24"/>
              </w:rPr>
              <w:t>27 April</w:t>
            </w:r>
          </w:p>
        </w:tc>
        <w:tc>
          <w:tcPr>
            <w:tcW w:w="2127" w:type="dxa"/>
          </w:tcPr>
          <w:p w14:paraId="3678FA7B" w14:textId="77777777" w:rsidR="00263A9C" w:rsidRPr="00921A2C" w:rsidRDefault="00263A9C" w:rsidP="0067743F">
            <w:pPr>
              <w:ind w:firstLine="0"/>
              <w:jc w:val="center"/>
              <w:rPr>
                <w:snapToGrid w:val="0"/>
                <w:szCs w:val="24"/>
              </w:rPr>
            </w:pPr>
            <w:r w:rsidRPr="00921A2C">
              <w:rPr>
                <w:snapToGrid w:val="0"/>
                <w:szCs w:val="24"/>
              </w:rPr>
              <w:t>2.19</w:t>
            </w:r>
            <w:r>
              <w:rPr>
                <w:snapToGrid w:val="0"/>
                <w:szCs w:val="24"/>
              </w:rPr>
              <w:t xml:space="preserve"> (</w:t>
            </w:r>
            <w:r>
              <w:rPr>
                <w:szCs w:val="24"/>
              </w:rPr>
              <w:t>±</w:t>
            </w:r>
            <w:r>
              <w:rPr>
                <w:snapToGrid w:val="0"/>
                <w:szCs w:val="24"/>
              </w:rPr>
              <w:t>0.10)</w:t>
            </w:r>
          </w:p>
        </w:tc>
        <w:tc>
          <w:tcPr>
            <w:tcW w:w="1726" w:type="dxa"/>
          </w:tcPr>
          <w:p w14:paraId="5A2E2191" w14:textId="77777777" w:rsidR="00263A9C" w:rsidRPr="00921A2C" w:rsidRDefault="00263A9C" w:rsidP="0067743F">
            <w:pPr>
              <w:ind w:firstLine="0"/>
              <w:jc w:val="center"/>
              <w:rPr>
                <w:snapToGrid w:val="0"/>
                <w:szCs w:val="24"/>
              </w:rPr>
            </w:pPr>
            <w:r w:rsidRPr="00921A2C">
              <w:rPr>
                <w:snapToGrid w:val="0"/>
                <w:szCs w:val="24"/>
              </w:rPr>
              <w:t>21.9</w:t>
            </w:r>
          </w:p>
        </w:tc>
      </w:tr>
      <w:tr w:rsidR="00263A9C" w:rsidRPr="00921A2C" w14:paraId="58257C57" w14:textId="77777777" w:rsidTr="0067743F">
        <w:trPr>
          <w:trHeight w:val="278"/>
        </w:trPr>
        <w:tc>
          <w:tcPr>
            <w:tcW w:w="1701" w:type="dxa"/>
          </w:tcPr>
          <w:p w14:paraId="13712FCF" w14:textId="77777777" w:rsidR="00263A9C" w:rsidRPr="00921A2C" w:rsidRDefault="00263A9C" w:rsidP="0067743F">
            <w:pPr>
              <w:ind w:firstLine="0"/>
              <w:rPr>
                <w:snapToGrid w:val="0"/>
                <w:szCs w:val="24"/>
              </w:rPr>
            </w:pPr>
            <w:r w:rsidRPr="00921A2C">
              <w:rPr>
                <w:snapToGrid w:val="0"/>
                <w:szCs w:val="24"/>
              </w:rPr>
              <w:t xml:space="preserve">15 May </w:t>
            </w:r>
          </w:p>
        </w:tc>
        <w:tc>
          <w:tcPr>
            <w:tcW w:w="2127" w:type="dxa"/>
          </w:tcPr>
          <w:p w14:paraId="7843E346" w14:textId="77777777" w:rsidR="00263A9C" w:rsidRPr="00921A2C" w:rsidRDefault="00263A9C" w:rsidP="0067743F">
            <w:pPr>
              <w:ind w:firstLine="0"/>
              <w:jc w:val="center"/>
              <w:rPr>
                <w:snapToGrid w:val="0"/>
                <w:szCs w:val="24"/>
              </w:rPr>
            </w:pPr>
            <w:r w:rsidRPr="00921A2C">
              <w:rPr>
                <w:snapToGrid w:val="0"/>
                <w:szCs w:val="24"/>
              </w:rPr>
              <w:t>1.83</w:t>
            </w:r>
            <w:r>
              <w:rPr>
                <w:snapToGrid w:val="0"/>
                <w:szCs w:val="24"/>
              </w:rPr>
              <w:t xml:space="preserve"> (</w:t>
            </w:r>
            <w:r>
              <w:rPr>
                <w:szCs w:val="24"/>
              </w:rPr>
              <w:t>±</w:t>
            </w:r>
            <w:r>
              <w:rPr>
                <w:snapToGrid w:val="0"/>
                <w:szCs w:val="24"/>
              </w:rPr>
              <w:t>0.15)</w:t>
            </w:r>
          </w:p>
        </w:tc>
        <w:tc>
          <w:tcPr>
            <w:tcW w:w="1726" w:type="dxa"/>
          </w:tcPr>
          <w:p w14:paraId="5F72F4C8" w14:textId="77777777" w:rsidR="00263A9C" w:rsidRPr="00921A2C" w:rsidRDefault="00263A9C" w:rsidP="0067743F">
            <w:pPr>
              <w:ind w:firstLine="0"/>
              <w:jc w:val="center"/>
              <w:rPr>
                <w:snapToGrid w:val="0"/>
                <w:szCs w:val="24"/>
              </w:rPr>
            </w:pPr>
            <w:r w:rsidRPr="00921A2C">
              <w:rPr>
                <w:snapToGrid w:val="0"/>
                <w:szCs w:val="24"/>
              </w:rPr>
              <w:t>20.9</w:t>
            </w:r>
          </w:p>
        </w:tc>
      </w:tr>
      <w:tr w:rsidR="00263A9C" w:rsidRPr="00921A2C" w14:paraId="25F8C42A" w14:textId="77777777" w:rsidTr="0067743F">
        <w:trPr>
          <w:trHeight w:val="278"/>
        </w:trPr>
        <w:tc>
          <w:tcPr>
            <w:tcW w:w="1701" w:type="dxa"/>
          </w:tcPr>
          <w:p w14:paraId="311FEDB9" w14:textId="77777777" w:rsidR="00263A9C" w:rsidRPr="00921A2C" w:rsidRDefault="00263A9C" w:rsidP="0067743F">
            <w:pPr>
              <w:ind w:firstLine="0"/>
              <w:rPr>
                <w:snapToGrid w:val="0"/>
                <w:szCs w:val="24"/>
              </w:rPr>
            </w:pPr>
            <w:r w:rsidRPr="00921A2C">
              <w:rPr>
                <w:snapToGrid w:val="0"/>
                <w:szCs w:val="24"/>
              </w:rPr>
              <w:t>12 June</w:t>
            </w:r>
          </w:p>
        </w:tc>
        <w:tc>
          <w:tcPr>
            <w:tcW w:w="2127" w:type="dxa"/>
          </w:tcPr>
          <w:p w14:paraId="30EF9D10" w14:textId="77777777" w:rsidR="00263A9C" w:rsidRPr="00921A2C" w:rsidRDefault="00263A9C" w:rsidP="0067743F">
            <w:pPr>
              <w:ind w:firstLine="0"/>
              <w:jc w:val="center"/>
              <w:rPr>
                <w:snapToGrid w:val="0"/>
                <w:szCs w:val="24"/>
              </w:rPr>
            </w:pPr>
            <w:r w:rsidRPr="00921A2C">
              <w:rPr>
                <w:snapToGrid w:val="0"/>
                <w:szCs w:val="24"/>
              </w:rPr>
              <w:t>2.86</w:t>
            </w:r>
            <w:r>
              <w:rPr>
                <w:snapToGrid w:val="0"/>
                <w:szCs w:val="24"/>
              </w:rPr>
              <w:t xml:space="preserve"> (</w:t>
            </w:r>
            <w:r>
              <w:rPr>
                <w:szCs w:val="24"/>
              </w:rPr>
              <w:t>±</w:t>
            </w:r>
            <w:r>
              <w:rPr>
                <w:snapToGrid w:val="0"/>
                <w:szCs w:val="24"/>
              </w:rPr>
              <w:t>0.18)</w:t>
            </w:r>
          </w:p>
        </w:tc>
        <w:tc>
          <w:tcPr>
            <w:tcW w:w="1726" w:type="dxa"/>
          </w:tcPr>
          <w:p w14:paraId="736933E5" w14:textId="77777777" w:rsidR="00263A9C" w:rsidRPr="00921A2C" w:rsidRDefault="00263A9C" w:rsidP="0067743F">
            <w:pPr>
              <w:ind w:firstLine="0"/>
              <w:jc w:val="center"/>
              <w:rPr>
                <w:snapToGrid w:val="0"/>
                <w:szCs w:val="24"/>
              </w:rPr>
            </w:pPr>
            <w:r w:rsidRPr="00921A2C">
              <w:rPr>
                <w:snapToGrid w:val="0"/>
                <w:szCs w:val="24"/>
              </w:rPr>
              <w:t>19.0</w:t>
            </w:r>
          </w:p>
        </w:tc>
      </w:tr>
      <w:tr w:rsidR="00263A9C" w:rsidRPr="00921A2C" w14:paraId="7C56C6CD" w14:textId="77777777" w:rsidTr="0067743F">
        <w:trPr>
          <w:trHeight w:val="278"/>
        </w:trPr>
        <w:tc>
          <w:tcPr>
            <w:tcW w:w="1701" w:type="dxa"/>
          </w:tcPr>
          <w:p w14:paraId="538A4F5B" w14:textId="77777777" w:rsidR="00263A9C" w:rsidRPr="00921A2C" w:rsidRDefault="00263A9C" w:rsidP="0067743F">
            <w:pPr>
              <w:ind w:firstLine="0"/>
              <w:rPr>
                <w:snapToGrid w:val="0"/>
                <w:szCs w:val="24"/>
              </w:rPr>
            </w:pPr>
            <w:r w:rsidRPr="00921A2C">
              <w:rPr>
                <w:snapToGrid w:val="0"/>
                <w:szCs w:val="24"/>
              </w:rPr>
              <w:t>26 June</w:t>
            </w:r>
          </w:p>
        </w:tc>
        <w:tc>
          <w:tcPr>
            <w:tcW w:w="2127" w:type="dxa"/>
          </w:tcPr>
          <w:p w14:paraId="7C133690" w14:textId="77777777" w:rsidR="00263A9C" w:rsidRPr="00921A2C" w:rsidRDefault="00263A9C" w:rsidP="0067743F">
            <w:pPr>
              <w:ind w:firstLine="0"/>
              <w:jc w:val="center"/>
              <w:rPr>
                <w:snapToGrid w:val="0"/>
                <w:szCs w:val="24"/>
              </w:rPr>
            </w:pPr>
            <w:r w:rsidRPr="00921A2C">
              <w:rPr>
                <w:snapToGrid w:val="0"/>
                <w:szCs w:val="24"/>
              </w:rPr>
              <w:t>2.69</w:t>
            </w:r>
            <w:r>
              <w:rPr>
                <w:snapToGrid w:val="0"/>
                <w:szCs w:val="24"/>
              </w:rPr>
              <w:t xml:space="preserve"> (</w:t>
            </w:r>
            <w:r>
              <w:rPr>
                <w:szCs w:val="24"/>
              </w:rPr>
              <w:t>±</w:t>
            </w:r>
            <w:r>
              <w:rPr>
                <w:snapToGrid w:val="0"/>
                <w:szCs w:val="24"/>
              </w:rPr>
              <w:t>0.09)</w:t>
            </w:r>
          </w:p>
        </w:tc>
        <w:tc>
          <w:tcPr>
            <w:tcW w:w="1726" w:type="dxa"/>
          </w:tcPr>
          <w:p w14:paraId="082130B8" w14:textId="77777777" w:rsidR="00263A9C" w:rsidRPr="00921A2C" w:rsidRDefault="00263A9C" w:rsidP="0067743F">
            <w:pPr>
              <w:ind w:firstLine="0"/>
              <w:jc w:val="center"/>
              <w:rPr>
                <w:snapToGrid w:val="0"/>
                <w:szCs w:val="24"/>
              </w:rPr>
            </w:pPr>
            <w:r w:rsidRPr="00921A2C">
              <w:rPr>
                <w:snapToGrid w:val="0"/>
                <w:szCs w:val="24"/>
              </w:rPr>
              <w:t>21.9</w:t>
            </w:r>
          </w:p>
        </w:tc>
      </w:tr>
      <w:tr w:rsidR="00263A9C" w:rsidRPr="00921A2C" w14:paraId="38800E9B" w14:textId="77777777" w:rsidTr="0067743F">
        <w:trPr>
          <w:trHeight w:val="278"/>
        </w:trPr>
        <w:tc>
          <w:tcPr>
            <w:tcW w:w="1701" w:type="dxa"/>
          </w:tcPr>
          <w:p w14:paraId="28159D03" w14:textId="77777777" w:rsidR="00263A9C" w:rsidRPr="00921A2C" w:rsidRDefault="00263A9C" w:rsidP="0067743F">
            <w:pPr>
              <w:ind w:firstLine="0"/>
              <w:rPr>
                <w:snapToGrid w:val="0"/>
                <w:szCs w:val="24"/>
              </w:rPr>
            </w:pPr>
            <w:r w:rsidRPr="00921A2C">
              <w:rPr>
                <w:snapToGrid w:val="0"/>
                <w:szCs w:val="24"/>
              </w:rPr>
              <w:t>17 July</w:t>
            </w:r>
          </w:p>
        </w:tc>
        <w:tc>
          <w:tcPr>
            <w:tcW w:w="2127" w:type="dxa"/>
          </w:tcPr>
          <w:p w14:paraId="60353D5A" w14:textId="77777777" w:rsidR="00263A9C" w:rsidRPr="00921A2C" w:rsidRDefault="00263A9C" w:rsidP="0067743F">
            <w:pPr>
              <w:ind w:firstLine="0"/>
              <w:jc w:val="center"/>
              <w:rPr>
                <w:snapToGrid w:val="0"/>
                <w:szCs w:val="24"/>
              </w:rPr>
            </w:pPr>
            <w:r w:rsidRPr="00921A2C">
              <w:rPr>
                <w:snapToGrid w:val="0"/>
                <w:szCs w:val="24"/>
              </w:rPr>
              <w:t>2.56</w:t>
            </w:r>
            <w:r>
              <w:rPr>
                <w:snapToGrid w:val="0"/>
                <w:szCs w:val="24"/>
              </w:rPr>
              <w:t xml:space="preserve"> (</w:t>
            </w:r>
            <w:r>
              <w:rPr>
                <w:szCs w:val="24"/>
              </w:rPr>
              <w:t>±</w:t>
            </w:r>
            <w:r>
              <w:rPr>
                <w:snapToGrid w:val="0"/>
                <w:szCs w:val="24"/>
              </w:rPr>
              <w:t>0.11)</w:t>
            </w:r>
          </w:p>
        </w:tc>
        <w:tc>
          <w:tcPr>
            <w:tcW w:w="1726" w:type="dxa"/>
          </w:tcPr>
          <w:p w14:paraId="757F878C" w14:textId="77777777" w:rsidR="00263A9C" w:rsidRPr="00921A2C" w:rsidRDefault="00263A9C" w:rsidP="0067743F">
            <w:pPr>
              <w:ind w:firstLine="0"/>
              <w:jc w:val="center"/>
              <w:rPr>
                <w:snapToGrid w:val="0"/>
                <w:szCs w:val="24"/>
              </w:rPr>
            </w:pPr>
            <w:r w:rsidRPr="00921A2C">
              <w:rPr>
                <w:snapToGrid w:val="0"/>
                <w:szCs w:val="24"/>
              </w:rPr>
              <w:t>19.0</w:t>
            </w:r>
          </w:p>
        </w:tc>
      </w:tr>
      <w:tr w:rsidR="00263A9C" w:rsidRPr="00921A2C" w14:paraId="0435EA08" w14:textId="77777777" w:rsidTr="0067743F">
        <w:trPr>
          <w:trHeight w:val="278"/>
        </w:trPr>
        <w:tc>
          <w:tcPr>
            <w:tcW w:w="1701" w:type="dxa"/>
          </w:tcPr>
          <w:p w14:paraId="23BD16D1" w14:textId="77777777" w:rsidR="00263A9C" w:rsidRPr="00921A2C" w:rsidRDefault="00263A9C" w:rsidP="0067743F">
            <w:pPr>
              <w:ind w:firstLine="0"/>
              <w:rPr>
                <w:snapToGrid w:val="0"/>
                <w:szCs w:val="24"/>
              </w:rPr>
            </w:pPr>
            <w:r w:rsidRPr="00921A2C">
              <w:rPr>
                <w:snapToGrid w:val="0"/>
                <w:szCs w:val="24"/>
              </w:rPr>
              <w:t>21 August</w:t>
            </w:r>
          </w:p>
        </w:tc>
        <w:tc>
          <w:tcPr>
            <w:tcW w:w="2127" w:type="dxa"/>
          </w:tcPr>
          <w:p w14:paraId="282126D8" w14:textId="77777777" w:rsidR="00263A9C" w:rsidRPr="00921A2C" w:rsidRDefault="00263A9C" w:rsidP="0067743F">
            <w:pPr>
              <w:ind w:firstLine="0"/>
              <w:jc w:val="center"/>
              <w:rPr>
                <w:snapToGrid w:val="0"/>
                <w:szCs w:val="24"/>
              </w:rPr>
            </w:pPr>
            <w:r w:rsidRPr="00921A2C">
              <w:rPr>
                <w:snapToGrid w:val="0"/>
                <w:szCs w:val="24"/>
              </w:rPr>
              <w:t>2.80</w:t>
            </w:r>
            <w:r>
              <w:rPr>
                <w:snapToGrid w:val="0"/>
                <w:szCs w:val="24"/>
              </w:rPr>
              <w:t xml:space="preserve"> (</w:t>
            </w:r>
            <w:r>
              <w:rPr>
                <w:szCs w:val="24"/>
              </w:rPr>
              <w:t>±</w:t>
            </w:r>
            <w:r>
              <w:rPr>
                <w:snapToGrid w:val="0"/>
                <w:szCs w:val="24"/>
              </w:rPr>
              <w:t>0.10)</w:t>
            </w:r>
          </w:p>
        </w:tc>
        <w:tc>
          <w:tcPr>
            <w:tcW w:w="1726" w:type="dxa"/>
          </w:tcPr>
          <w:p w14:paraId="1ADBFAEC" w14:textId="77777777" w:rsidR="00263A9C" w:rsidRPr="00921A2C" w:rsidRDefault="00263A9C" w:rsidP="0067743F">
            <w:pPr>
              <w:ind w:firstLine="0"/>
              <w:jc w:val="center"/>
              <w:rPr>
                <w:snapToGrid w:val="0"/>
                <w:szCs w:val="24"/>
              </w:rPr>
            </w:pPr>
            <w:r w:rsidRPr="00921A2C">
              <w:rPr>
                <w:snapToGrid w:val="0"/>
                <w:szCs w:val="24"/>
              </w:rPr>
              <w:t>22.0</w:t>
            </w:r>
          </w:p>
        </w:tc>
      </w:tr>
      <w:tr w:rsidR="00263A9C" w:rsidRPr="00921A2C" w14:paraId="2BAA165D" w14:textId="77777777" w:rsidTr="0067743F">
        <w:trPr>
          <w:trHeight w:val="278"/>
        </w:trPr>
        <w:tc>
          <w:tcPr>
            <w:tcW w:w="1701" w:type="dxa"/>
          </w:tcPr>
          <w:p w14:paraId="235FF486" w14:textId="77777777" w:rsidR="00263A9C" w:rsidRPr="00921A2C" w:rsidRDefault="00263A9C" w:rsidP="0067743F">
            <w:pPr>
              <w:ind w:firstLine="0"/>
              <w:rPr>
                <w:snapToGrid w:val="0"/>
                <w:szCs w:val="24"/>
              </w:rPr>
            </w:pPr>
            <w:r w:rsidRPr="00921A2C">
              <w:rPr>
                <w:snapToGrid w:val="0"/>
                <w:szCs w:val="24"/>
              </w:rPr>
              <w:t>20 September</w:t>
            </w:r>
          </w:p>
        </w:tc>
        <w:tc>
          <w:tcPr>
            <w:tcW w:w="2127" w:type="dxa"/>
          </w:tcPr>
          <w:p w14:paraId="33347453" w14:textId="77777777" w:rsidR="00263A9C" w:rsidRPr="00921A2C" w:rsidRDefault="00263A9C" w:rsidP="0067743F">
            <w:pPr>
              <w:ind w:firstLine="0"/>
              <w:jc w:val="center"/>
              <w:rPr>
                <w:snapToGrid w:val="0"/>
                <w:szCs w:val="24"/>
              </w:rPr>
            </w:pPr>
            <w:r w:rsidRPr="00921A2C">
              <w:rPr>
                <w:snapToGrid w:val="0"/>
                <w:szCs w:val="24"/>
              </w:rPr>
              <w:t>3.37</w:t>
            </w:r>
            <w:r>
              <w:rPr>
                <w:snapToGrid w:val="0"/>
                <w:szCs w:val="24"/>
              </w:rPr>
              <w:t xml:space="preserve"> (</w:t>
            </w:r>
            <w:r>
              <w:rPr>
                <w:szCs w:val="24"/>
              </w:rPr>
              <w:t>±</w:t>
            </w:r>
            <w:r>
              <w:rPr>
                <w:snapToGrid w:val="0"/>
                <w:szCs w:val="24"/>
              </w:rPr>
              <w:t>0.08)</w:t>
            </w:r>
          </w:p>
        </w:tc>
        <w:tc>
          <w:tcPr>
            <w:tcW w:w="1726" w:type="dxa"/>
          </w:tcPr>
          <w:p w14:paraId="7E5F5E1A" w14:textId="77777777" w:rsidR="00263A9C" w:rsidRPr="00921A2C" w:rsidRDefault="00263A9C" w:rsidP="0067743F">
            <w:pPr>
              <w:ind w:firstLine="0"/>
              <w:jc w:val="center"/>
              <w:rPr>
                <w:snapToGrid w:val="0"/>
                <w:szCs w:val="24"/>
              </w:rPr>
            </w:pPr>
            <w:r w:rsidRPr="00921A2C">
              <w:rPr>
                <w:snapToGrid w:val="0"/>
                <w:szCs w:val="24"/>
              </w:rPr>
              <w:t>23.7</w:t>
            </w:r>
          </w:p>
        </w:tc>
      </w:tr>
      <w:tr w:rsidR="00263A9C" w:rsidRPr="00921A2C" w14:paraId="43088965" w14:textId="77777777" w:rsidTr="0067743F">
        <w:trPr>
          <w:trHeight w:val="278"/>
        </w:trPr>
        <w:tc>
          <w:tcPr>
            <w:tcW w:w="1701" w:type="dxa"/>
          </w:tcPr>
          <w:p w14:paraId="3728BEA2" w14:textId="77777777" w:rsidR="00263A9C" w:rsidRPr="00921A2C" w:rsidRDefault="00263A9C" w:rsidP="0067743F">
            <w:pPr>
              <w:ind w:firstLine="0"/>
              <w:rPr>
                <w:snapToGrid w:val="0"/>
                <w:szCs w:val="24"/>
              </w:rPr>
            </w:pPr>
            <w:r w:rsidRPr="00921A2C">
              <w:rPr>
                <w:snapToGrid w:val="0"/>
                <w:szCs w:val="24"/>
              </w:rPr>
              <w:t>16 October</w:t>
            </w:r>
          </w:p>
        </w:tc>
        <w:tc>
          <w:tcPr>
            <w:tcW w:w="2127" w:type="dxa"/>
          </w:tcPr>
          <w:p w14:paraId="31262651" w14:textId="77777777" w:rsidR="00263A9C" w:rsidRPr="00921A2C" w:rsidRDefault="00263A9C" w:rsidP="0067743F">
            <w:pPr>
              <w:ind w:firstLine="0"/>
              <w:jc w:val="center"/>
              <w:rPr>
                <w:snapToGrid w:val="0"/>
                <w:szCs w:val="24"/>
              </w:rPr>
            </w:pPr>
            <w:r w:rsidRPr="00921A2C">
              <w:rPr>
                <w:snapToGrid w:val="0"/>
                <w:szCs w:val="24"/>
              </w:rPr>
              <w:t>3.35</w:t>
            </w:r>
            <w:r>
              <w:rPr>
                <w:snapToGrid w:val="0"/>
                <w:szCs w:val="24"/>
              </w:rPr>
              <w:t xml:space="preserve"> (</w:t>
            </w:r>
            <w:r>
              <w:rPr>
                <w:szCs w:val="24"/>
              </w:rPr>
              <w:t>±</w:t>
            </w:r>
            <w:r>
              <w:rPr>
                <w:snapToGrid w:val="0"/>
                <w:szCs w:val="24"/>
              </w:rPr>
              <w:t>0.11)</w:t>
            </w:r>
          </w:p>
        </w:tc>
        <w:tc>
          <w:tcPr>
            <w:tcW w:w="1726" w:type="dxa"/>
          </w:tcPr>
          <w:p w14:paraId="1F98C69F" w14:textId="77777777" w:rsidR="00263A9C" w:rsidRPr="00921A2C" w:rsidRDefault="00263A9C" w:rsidP="0067743F">
            <w:pPr>
              <w:ind w:firstLine="0"/>
              <w:jc w:val="center"/>
              <w:rPr>
                <w:snapToGrid w:val="0"/>
                <w:szCs w:val="24"/>
              </w:rPr>
            </w:pPr>
            <w:r w:rsidRPr="00921A2C">
              <w:rPr>
                <w:snapToGrid w:val="0"/>
                <w:szCs w:val="24"/>
              </w:rPr>
              <w:t>26.2</w:t>
            </w:r>
          </w:p>
        </w:tc>
      </w:tr>
      <w:tr w:rsidR="00263A9C" w:rsidRPr="00921A2C" w14:paraId="3689DEC2" w14:textId="77777777" w:rsidTr="0067743F">
        <w:trPr>
          <w:trHeight w:val="278"/>
        </w:trPr>
        <w:tc>
          <w:tcPr>
            <w:tcW w:w="1701" w:type="dxa"/>
          </w:tcPr>
          <w:p w14:paraId="398BB40B" w14:textId="77777777" w:rsidR="00263A9C" w:rsidRPr="00921A2C" w:rsidRDefault="00263A9C" w:rsidP="0067743F">
            <w:pPr>
              <w:ind w:firstLine="0"/>
              <w:rPr>
                <w:snapToGrid w:val="0"/>
                <w:szCs w:val="24"/>
              </w:rPr>
            </w:pPr>
            <w:r w:rsidRPr="00921A2C">
              <w:rPr>
                <w:snapToGrid w:val="0"/>
                <w:szCs w:val="24"/>
              </w:rPr>
              <w:t>13 November</w:t>
            </w:r>
          </w:p>
        </w:tc>
        <w:tc>
          <w:tcPr>
            <w:tcW w:w="2127" w:type="dxa"/>
          </w:tcPr>
          <w:p w14:paraId="3F86E75B" w14:textId="77777777" w:rsidR="00263A9C" w:rsidRPr="00921A2C" w:rsidRDefault="00263A9C" w:rsidP="0067743F">
            <w:pPr>
              <w:ind w:firstLine="0"/>
              <w:jc w:val="center"/>
              <w:rPr>
                <w:snapToGrid w:val="0"/>
                <w:szCs w:val="24"/>
              </w:rPr>
            </w:pPr>
            <w:r w:rsidRPr="00921A2C">
              <w:rPr>
                <w:snapToGrid w:val="0"/>
                <w:szCs w:val="24"/>
              </w:rPr>
              <w:t>3.22</w:t>
            </w:r>
            <w:r>
              <w:rPr>
                <w:snapToGrid w:val="0"/>
                <w:szCs w:val="24"/>
              </w:rPr>
              <w:t xml:space="preserve"> (</w:t>
            </w:r>
            <w:r>
              <w:rPr>
                <w:szCs w:val="24"/>
              </w:rPr>
              <w:t>±</w:t>
            </w:r>
            <w:r>
              <w:rPr>
                <w:snapToGrid w:val="0"/>
                <w:szCs w:val="24"/>
              </w:rPr>
              <w:t>0.24)</w:t>
            </w:r>
          </w:p>
        </w:tc>
        <w:tc>
          <w:tcPr>
            <w:tcW w:w="1726" w:type="dxa"/>
          </w:tcPr>
          <w:p w14:paraId="35667456" w14:textId="77777777" w:rsidR="00263A9C" w:rsidRPr="00921A2C" w:rsidRDefault="00263A9C" w:rsidP="0067743F">
            <w:pPr>
              <w:ind w:firstLine="0"/>
              <w:jc w:val="center"/>
              <w:rPr>
                <w:snapToGrid w:val="0"/>
                <w:szCs w:val="24"/>
              </w:rPr>
            </w:pPr>
            <w:r w:rsidRPr="00921A2C">
              <w:rPr>
                <w:snapToGrid w:val="0"/>
                <w:szCs w:val="24"/>
              </w:rPr>
              <w:t>26.0</w:t>
            </w:r>
          </w:p>
        </w:tc>
      </w:tr>
      <w:tr w:rsidR="00263A9C" w:rsidRPr="00921A2C" w14:paraId="781A6F7A" w14:textId="77777777" w:rsidTr="0067743F">
        <w:trPr>
          <w:trHeight w:val="278"/>
        </w:trPr>
        <w:tc>
          <w:tcPr>
            <w:tcW w:w="1701" w:type="dxa"/>
            <w:tcBorders>
              <w:bottom w:val="single" w:sz="4" w:space="0" w:color="auto"/>
            </w:tcBorders>
          </w:tcPr>
          <w:p w14:paraId="6233984F" w14:textId="77777777" w:rsidR="00263A9C" w:rsidRPr="00921A2C" w:rsidRDefault="00263A9C" w:rsidP="0067743F">
            <w:pPr>
              <w:ind w:firstLine="0"/>
              <w:rPr>
                <w:snapToGrid w:val="0"/>
                <w:szCs w:val="24"/>
              </w:rPr>
            </w:pPr>
            <w:r w:rsidRPr="00921A2C">
              <w:rPr>
                <w:snapToGrid w:val="0"/>
                <w:szCs w:val="24"/>
              </w:rPr>
              <w:t>18 December</w:t>
            </w:r>
          </w:p>
        </w:tc>
        <w:tc>
          <w:tcPr>
            <w:tcW w:w="2127" w:type="dxa"/>
            <w:tcBorders>
              <w:bottom w:val="single" w:sz="4" w:space="0" w:color="auto"/>
            </w:tcBorders>
          </w:tcPr>
          <w:p w14:paraId="7066F4C0" w14:textId="77777777" w:rsidR="00263A9C" w:rsidRPr="00921A2C" w:rsidRDefault="00263A9C" w:rsidP="0067743F">
            <w:pPr>
              <w:ind w:firstLine="0"/>
              <w:jc w:val="center"/>
              <w:rPr>
                <w:snapToGrid w:val="0"/>
                <w:szCs w:val="24"/>
              </w:rPr>
            </w:pPr>
            <w:r w:rsidRPr="00921A2C">
              <w:rPr>
                <w:snapToGrid w:val="0"/>
                <w:szCs w:val="24"/>
              </w:rPr>
              <w:t>2.70</w:t>
            </w:r>
            <w:r>
              <w:rPr>
                <w:snapToGrid w:val="0"/>
                <w:szCs w:val="24"/>
              </w:rPr>
              <w:t xml:space="preserve"> (</w:t>
            </w:r>
            <w:r>
              <w:rPr>
                <w:szCs w:val="24"/>
              </w:rPr>
              <w:t>±</w:t>
            </w:r>
            <w:r>
              <w:rPr>
                <w:snapToGrid w:val="0"/>
                <w:szCs w:val="24"/>
              </w:rPr>
              <w:t>0.16)</w:t>
            </w:r>
          </w:p>
        </w:tc>
        <w:tc>
          <w:tcPr>
            <w:tcW w:w="1726" w:type="dxa"/>
            <w:tcBorders>
              <w:bottom w:val="single" w:sz="4" w:space="0" w:color="auto"/>
            </w:tcBorders>
          </w:tcPr>
          <w:p w14:paraId="38C852BA" w14:textId="77777777" w:rsidR="00263A9C" w:rsidRPr="00921A2C" w:rsidRDefault="00263A9C" w:rsidP="0067743F">
            <w:pPr>
              <w:ind w:firstLine="0"/>
              <w:jc w:val="center"/>
              <w:rPr>
                <w:snapToGrid w:val="0"/>
                <w:szCs w:val="24"/>
              </w:rPr>
            </w:pPr>
            <w:r w:rsidRPr="00921A2C">
              <w:rPr>
                <w:snapToGrid w:val="0"/>
                <w:szCs w:val="24"/>
              </w:rPr>
              <w:t>22.5</w:t>
            </w:r>
          </w:p>
        </w:tc>
      </w:tr>
    </w:tbl>
    <w:p w14:paraId="29338738" w14:textId="77777777" w:rsidR="00263A9C" w:rsidRDefault="00263A9C" w:rsidP="00263A9C">
      <w:pPr>
        <w:spacing w:line="240" w:lineRule="auto"/>
        <w:ind w:firstLine="0"/>
        <w:rPr>
          <w:szCs w:val="24"/>
        </w:rPr>
      </w:pPr>
    </w:p>
    <w:p w14:paraId="38D73866" w14:textId="77777777" w:rsidR="00263A9C" w:rsidRDefault="00263A9C" w:rsidP="00263A9C">
      <w:pPr>
        <w:spacing w:line="240" w:lineRule="auto"/>
        <w:ind w:firstLine="0"/>
        <w:rPr>
          <w:szCs w:val="24"/>
        </w:rPr>
      </w:pPr>
    </w:p>
    <w:p w14:paraId="4137D130" w14:textId="7F2C8469" w:rsidR="00263A9C" w:rsidRDefault="00263A9C">
      <w:pPr>
        <w:spacing w:line="240" w:lineRule="auto"/>
        <w:ind w:firstLine="0"/>
        <w:rPr>
          <w:szCs w:val="24"/>
        </w:rPr>
      </w:pPr>
      <w:r>
        <w:rPr>
          <w:szCs w:val="24"/>
        </w:rPr>
        <w:br w:type="page"/>
      </w:r>
    </w:p>
    <w:p w14:paraId="69E0AE79" w14:textId="123822F6" w:rsidR="002F0ABF" w:rsidRDefault="00263A9C" w:rsidP="0020130F">
      <w:pPr>
        <w:pStyle w:val="References"/>
        <w:spacing w:after="120" w:line="480" w:lineRule="auto"/>
        <w:ind w:left="567" w:hanging="567"/>
        <w:jc w:val="left"/>
        <w:rPr>
          <w:szCs w:val="24"/>
        </w:rPr>
      </w:pPr>
      <w:r w:rsidRPr="00263A9C">
        <w:rPr>
          <w:noProof/>
          <w:szCs w:val="24"/>
          <w:lang w:eastAsia="en-GB"/>
        </w:rPr>
        <mc:AlternateContent>
          <mc:Choice Requires="wpg">
            <w:drawing>
              <wp:inline distT="0" distB="0" distL="0" distR="0" wp14:anchorId="0EA1E8E6" wp14:editId="74707580">
                <wp:extent cx="4310727" cy="5843330"/>
                <wp:effectExtent l="0" t="0" r="0" b="0"/>
                <wp:docPr id="2" name="Group 1"/>
                <wp:cNvGraphicFramePr/>
                <a:graphic xmlns:a="http://schemas.openxmlformats.org/drawingml/2006/main">
                  <a:graphicData uri="http://schemas.microsoft.com/office/word/2010/wordprocessingGroup">
                    <wpg:wgp>
                      <wpg:cNvGrpSpPr/>
                      <wpg:grpSpPr>
                        <a:xfrm>
                          <a:off x="0" y="0"/>
                          <a:ext cx="4310727" cy="5843330"/>
                          <a:chOff x="0" y="0"/>
                          <a:chExt cx="4310727" cy="5843330"/>
                        </a:xfrm>
                      </wpg:grpSpPr>
                      <pic:pic xmlns:pic="http://schemas.openxmlformats.org/drawingml/2006/picture">
                        <pic:nvPicPr>
                          <pic:cNvPr id="3" name="Picture 3" descr="Fig1a.p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548345" y="-548345"/>
                            <a:ext cx="3214037" cy="4310727"/>
                          </a:xfrm>
                          <a:prstGeom prst="rect">
                            <a:avLst/>
                          </a:prstGeom>
                        </pic:spPr>
                      </pic:pic>
                      <pic:pic xmlns:pic="http://schemas.openxmlformats.org/drawingml/2006/picture">
                        <pic:nvPicPr>
                          <pic:cNvPr id="4" name="Picture 4" descr="Fig1b.p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5400000">
                            <a:off x="549990" y="2082593"/>
                            <a:ext cx="3227134" cy="4294340"/>
                          </a:xfrm>
                          <a:prstGeom prst="rect">
                            <a:avLst/>
                          </a:prstGeom>
                        </pic:spPr>
                      </pic:pic>
                      <wps:wsp>
                        <wps:cNvPr id="5" name="Text Box 5"/>
                        <wps:cNvSpPr txBox="1"/>
                        <wps:spPr>
                          <a:xfrm>
                            <a:off x="1092113" y="692139"/>
                            <a:ext cx="301625" cy="266700"/>
                          </a:xfrm>
                          <a:prstGeom prst="rect">
                            <a:avLst/>
                          </a:prstGeom>
                          <a:noFill/>
                        </wps:spPr>
                        <wps:txbx>
                          <w:txbxContent>
                            <w:p w14:paraId="34B99482" w14:textId="77777777" w:rsidR="00263A9C" w:rsidRDefault="00263A9C" w:rsidP="00263A9C">
                              <w:pPr>
                                <w:pStyle w:val="NormalWeb"/>
                                <w:spacing w:before="0" w:beforeAutospacing="0" w:after="0" w:afterAutospacing="0"/>
                              </w:pPr>
                              <w:r>
                                <w:rPr>
                                  <w:color w:val="000000" w:themeColor="text1"/>
                                  <w:kern w:val="24"/>
                                </w:rPr>
                                <w:t>a)</w:t>
                              </w:r>
                            </w:p>
                          </w:txbxContent>
                        </wps:txbx>
                        <wps:bodyPr wrap="none" rtlCol="0">
                          <a:spAutoFit/>
                        </wps:bodyPr>
                      </wps:wsp>
                      <wps:wsp>
                        <wps:cNvPr id="6" name="Text Box 6"/>
                        <wps:cNvSpPr txBox="1"/>
                        <wps:spPr>
                          <a:xfrm>
                            <a:off x="1092113" y="3218834"/>
                            <a:ext cx="309880" cy="266700"/>
                          </a:xfrm>
                          <a:prstGeom prst="rect">
                            <a:avLst/>
                          </a:prstGeom>
                          <a:noFill/>
                        </wps:spPr>
                        <wps:txbx>
                          <w:txbxContent>
                            <w:p w14:paraId="4E82FD31" w14:textId="77777777" w:rsidR="00263A9C" w:rsidRDefault="00263A9C" w:rsidP="00263A9C">
                              <w:pPr>
                                <w:pStyle w:val="NormalWeb"/>
                                <w:spacing w:before="0" w:beforeAutospacing="0" w:after="0" w:afterAutospacing="0"/>
                              </w:pPr>
                              <w:r>
                                <w:rPr>
                                  <w:color w:val="000000" w:themeColor="text1"/>
                                  <w:kern w:val="24"/>
                                </w:rPr>
                                <w:t>b)</w:t>
                              </w:r>
                            </w:p>
                          </w:txbxContent>
                        </wps:txbx>
                        <wps:bodyPr wrap="none" rtlCol="0">
                          <a:spAutoFit/>
                        </wps:bodyPr>
                      </wps:wsp>
                    </wpg:wgp>
                  </a:graphicData>
                </a:graphic>
              </wp:inline>
            </w:drawing>
          </mc:Choice>
          <mc:Fallback>
            <w:pict>
              <v:group w14:anchorId="0EA1E8E6" id="Group 1" o:spid="_x0000_s1026" style="width:339.45pt;height:460.1pt;mso-position-horizontal-relative:char;mso-position-vertical-relative:line" coordsize="43107,58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ig1a.ps" style="position:absolute;left:5484;top:-5484;width:32140;height:431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">
                  <v:imagedata r:id="rId12" o:title="Fig1a"/>
                  <v:path arrowok="t"/>
                </v:shape>
                <v:shape id="Picture 4" o:spid="_x0000_s1028" type="#_x0000_t75" alt="Fig1b.ps" style="position:absolute;left:5499;top:20825;width:32272;height:429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">
                  <v:imagedata r:id="rId13" o:title="Fig1b"/>
                  <v:path arrowok="t"/>
                </v:shape>
                <v:shapetype id="_x0000_t202" coordsize="21600,21600" o:spt="202" path="m,l,21600r21600,l21600,xe">
                  <v:stroke joinstyle="miter"/>
                  <v:path gradientshapeok="t" o:connecttype="rect"/>
                </v:shapetype>
                <v:shape id="Text Box 5" o:spid="_x0000_s1029" type="#_x0000_t202" style="position:absolute;left:10921;top:6921;width:3016;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34B99482" w14:textId="77777777" w:rsidR="00263A9C" w:rsidRDefault="00263A9C" w:rsidP="00263A9C">
                        <w:pPr>
                          <w:pStyle w:val="NormalWeb"/>
                          <w:spacing w:before="0" w:beforeAutospacing="0" w:after="0" w:afterAutospacing="0"/>
                        </w:pPr>
                        <w:r>
                          <w:rPr>
                            <w:color w:val="000000" w:themeColor="text1"/>
                            <w:kern w:val="24"/>
                          </w:rPr>
                          <w:t>a)</w:t>
                        </w:r>
                      </w:p>
                    </w:txbxContent>
                  </v:textbox>
                </v:shape>
                <v:shape id="Text Box 6" o:spid="_x0000_s1030" type="#_x0000_t202" style="position:absolute;left:10921;top:32188;width:309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4E82FD31" w14:textId="77777777" w:rsidR="00263A9C" w:rsidRDefault="00263A9C" w:rsidP="00263A9C">
                        <w:pPr>
                          <w:pStyle w:val="NormalWeb"/>
                          <w:spacing w:before="0" w:beforeAutospacing="0" w:after="0" w:afterAutospacing="0"/>
                        </w:pPr>
                        <w:r>
                          <w:rPr>
                            <w:color w:val="000000" w:themeColor="text1"/>
                            <w:kern w:val="24"/>
                          </w:rPr>
                          <w:t>b)</w:t>
                        </w:r>
                      </w:p>
                    </w:txbxContent>
                  </v:textbox>
                </v:shape>
                <w10:anchorlock/>
              </v:group>
            </w:pict>
          </mc:Fallback>
        </mc:AlternateContent>
      </w:r>
    </w:p>
    <w:p w14:paraId="47DCCE02" w14:textId="4478B18D" w:rsidR="00263A9C" w:rsidRDefault="00263A9C" w:rsidP="00263A9C">
      <w:pPr>
        <w:spacing w:after="120" w:line="480" w:lineRule="auto"/>
        <w:ind w:left="567" w:hanging="567"/>
        <w:rPr>
          <w:szCs w:val="24"/>
        </w:rPr>
      </w:pPr>
      <w:r w:rsidRPr="0061609A">
        <w:rPr>
          <w:szCs w:val="24"/>
        </w:rPr>
        <w:t>Fig. 1a</w:t>
      </w:r>
      <w:r>
        <w:rPr>
          <w:szCs w:val="24"/>
        </w:rPr>
        <w:t>)</w:t>
      </w:r>
      <w:r w:rsidRPr="0061609A">
        <w:rPr>
          <w:szCs w:val="24"/>
        </w:rPr>
        <w:t xml:space="preserve"> </w:t>
      </w:r>
      <w:r>
        <w:rPr>
          <w:szCs w:val="24"/>
        </w:rPr>
        <w:t>B</w:t>
      </w:r>
      <w:r w:rsidRPr="0061609A">
        <w:rPr>
          <w:szCs w:val="24"/>
        </w:rPr>
        <w:t>acteria</w:t>
      </w:r>
      <w:r>
        <w:rPr>
          <w:szCs w:val="24"/>
        </w:rPr>
        <w:t>l abundance x 10</w:t>
      </w:r>
      <w:r>
        <w:rPr>
          <w:szCs w:val="24"/>
          <w:vertAlign w:val="superscript"/>
        </w:rPr>
        <w:t>9</w:t>
      </w:r>
      <w:r>
        <w:rPr>
          <w:szCs w:val="24"/>
        </w:rPr>
        <w:t xml:space="preserve"> cells</w:t>
      </w:r>
      <w:r w:rsidRPr="0061609A">
        <w:rPr>
          <w:szCs w:val="24"/>
        </w:rPr>
        <w:t xml:space="preserve"> </w:t>
      </w:r>
      <w:r>
        <w:rPr>
          <w:szCs w:val="24"/>
        </w:rPr>
        <w:t>L</w:t>
      </w:r>
      <w:r w:rsidRPr="0061609A">
        <w:rPr>
          <w:szCs w:val="24"/>
          <w:vertAlign w:val="superscript"/>
        </w:rPr>
        <w:t>-1</w:t>
      </w:r>
      <w:r w:rsidRPr="0061609A">
        <w:rPr>
          <w:szCs w:val="24"/>
        </w:rPr>
        <w:t xml:space="preserve"> </w:t>
      </w:r>
      <w:r>
        <w:rPr>
          <w:szCs w:val="24"/>
        </w:rPr>
        <w:t xml:space="preserve">throughout the study period </w:t>
      </w:r>
      <w:r w:rsidRPr="0061609A">
        <w:rPr>
          <w:szCs w:val="24"/>
        </w:rPr>
        <w:t>(●)</w:t>
      </w:r>
      <w:r>
        <w:rPr>
          <w:szCs w:val="24"/>
        </w:rPr>
        <w:t xml:space="preserve"> b) R</w:t>
      </w:r>
      <w:r w:rsidRPr="0061609A">
        <w:rPr>
          <w:szCs w:val="24"/>
        </w:rPr>
        <w:t xml:space="preserve">ates of </w:t>
      </w:r>
      <w:r w:rsidRPr="0061609A">
        <w:rPr>
          <w:szCs w:val="24"/>
          <w:vertAlign w:val="superscript"/>
        </w:rPr>
        <w:t>3</w:t>
      </w:r>
      <w:r w:rsidRPr="0061609A">
        <w:rPr>
          <w:szCs w:val="24"/>
        </w:rPr>
        <w:t xml:space="preserve">H leucine incorporation, pmol </w:t>
      </w:r>
      <w:r>
        <w:rPr>
          <w:szCs w:val="24"/>
        </w:rPr>
        <w:t>L</w:t>
      </w:r>
      <w:r w:rsidRPr="0061609A">
        <w:rPr>
          <w:szCs w:val="24"/>
          <w:vertAlign w:val="superscript"/>
        </w:rPr>
        <w:t xml:space="preserve">-1 </w:t>
      </w:r>
      <w:r w:rsidRPr="0061609A">
        <w:rPr>
          <w:szCs w:val="24"/>
        </w:rPr>
        <w:t>h</w:t>
      </w:r>
      <w:r w:rsidRPr="0061609A">
        <w:rPr>
          <w:szCs w:val="24"/>
          <w:vertAlign w:val="superscript"/>
        </w:rPr>
        <w:t>-1</w:t>
      </w:r>
      <w:r w:rsidRPr="0061609A">
        <w:rPr>
          <w:szCs w:val="24"/>
        </w:rPr>
        <w:t>, (</w:t>
      </w:r>
      <w:r w:rsidRPr="006A1C8B">
        <w:rPr>
          <w:rFonts w:ascii="AppleMyungjo" w:eastAsia="AppleMyungjo" w:hAnsi="AppleMyungjo" w:cs="AppleMyungjo" w:hint="eastAsia"/>
          <w:szCs w:val="24"/>
        </w:rPr>
        <w:t>◼</w:t>
      </w:r>
      <w:r w:rsidRPr="0061609A">
        <w:rPr>
          <w:szCs w:val="24"/>
        </w:rPr>
        <w:t xml:space="preserve">) measured at ambient sea-surface temperature </w:t>
      </w:r>
      <w:r>
        <w:rPr>
          <w:szCs w:val="24"/>
        </w:rPr>
        <w:t>from November 1999 to</w:t>
      </w:r>
      <w:r w:rsidRPr="0061609A">
        <w:rPr>
          <w:szCs w:val="24"/>
        </w:rPr>
        <w:t xml:space="preserve"> December 2000.</w:t>
      </w:r>
    </w:p>
    <w:p w14:paraId="3F18E0CF" w14:textId="5AEC69E7" w:rsidR="000D232A" w:rsidRDefault="000D232A">
      <w:pPr>
        <w:spacing w:line="240" w:lineRule="auto"/>
        <w:ind w:firstLine="0"/>
        <w:rPr>
          <w:szCs w:val="24"/>
        </w:rPr>
      </w:pPr>
      <w:r>
        <w:rPr>
          <w:szCs w:val="24"/>
        </w:rPr>
        <w:br w:type="page"/>
      </w:r>
    </w:p>
    <w:p w14:paraId="3AA7A6A6" w14:textId="18C26F6D" w:rsidR="000D232A" w:rsidRDefault="000D232A" w:rsidP="000D232A">
      <w:pPr>
        <w:spacing w:after="120" w:line="480" w:lineRule="auto"/>
        <w:ind w:left="567" w:hanging="567"/>
        <w:jc w:val="both"/>
        <w:rPr>
          <w:szCs w:val="24"/>
        </w:rPr>
      </w:pPr>
      <w:r w:rsidRPr="000D232A">
        <w:rPr>
          <w:noProof/>
          <w:szCs w:val="24"/>
          <w:lang w:eastAsia="en-GB"/>
        </w:rPr>
        <w:drawing>
          <wp:inline distT="0" distB="0" distL="0" distR="0" wp14:anchorId="76396D3B" wp14:editId="142058F6">
            <wp:extent cx="3955857" cy="5202806"/>
            <wp:effectExtent l="0" t="0" r="0" b="0"/>
            <wp:docPr id="11" name="Picture 3" descr="Fig2.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2.ps"/>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3955857" cy="5202806"/>
                    </a:xfrm>
                    <a:prstGeom prst="rect">
                      <a:avLst/>
                    </a:prstGeom>
                  </pic:spPr>
                </pic:pic>
              </a:graphicData>
            </a:graphic>
          </wp:inline>
        </w:drawing>
      </w:r>
    </w:p>
    <w:p w14:paraId="5398CB3A" w14:textId="4F42DC64" w:rsidR="000D232A" w:rsidRPr="00F516C5" w:rsidRDefault="000D232A" w:rsidP="000D232A">
      <w:pPr>
        <w:spacing w:after="120" w:line="480" w:lineRule="auto"/>
        <w:ind w:left="567" w:hanging="567"/>
        <w:rPr>
          <w:szCs w:val="24"/>
        </w:rPr>
      </w:pPr>
      <w:r w:rsidRPr="00F516C5">
        <w:rPr>
          <w:szCs w:val="24"/>
        </w:rPr>
        <w:t xml:space="preserve">Fig. 2. Temperature plots of </w:t>
      </w:r>
      <w:r w:rsidRPr="00F516C5">
        <w:rPr>
          <w:szCs w:val="24"/>
          <w:vertAlign w:val="superscript"/>
        </w:rPr>
        <w:t>3</w:t>
      </w:r>
      <w:r w:rsidRPr="00F516C5">
        <w:rPr>
          <w:szCs w:val="24"/>
        </w:rPr>
        <w:t xml:space="preserve">H leucine </w:t>
      </w:r>
      <w:r>
        <w:rPr>
          <w:szCs w:val="24"/>
        </w:rPr>
        <w:t>incorporation</w:t>
      </w:r>
      <w:r w:rsidRPr="00F516C5">
        <w:rPr>
          <w:szCs w:val="24"/>
        </w:rPr>
        <w:t xml:space="preserve"> (pmol </w:t>
      </w:r>
      <w:r>
        <w:rPr>
          <w:szCs w:val="24"/>
        </w:rPr>
        <w:t>L</w:t>
      </w:r>
      <w:r w:rsidRPr="00F516C5">
        <w:rPr>
          <w:szCs w:val="24"/>
          <w:vertAlign w:val="superscript"/>
        </w:rPr>
        <w:t xml:space="preserve">-1 </w:t>
      </w:r>
      <w:r w:rsidRPr="00F516C5">
        <w:rPr>
          <w:szCs w:val="24"/>
        </w:rPr>
        <w:t>h</w:t>
      </w:r>
      <w:r w:rsidRPr="00F516C5">
        <w:rPr>
          <w:szCs w:val="24"/>
          <w:vertAlign w:val="superscript"/>
        </w:rPr>
        <w:t>-1</w:t>
      </w:r>
      <w:r w:rsidRPr="00F516C5">
        <w:rPr>
          <w:szCs w:val="24"/>
        </w:rPr>
        <w:t>) on 2 February (♦), 27 April (●) and 21 August 2000 (</w:t>
      </w:r>
      <w:r w:rsidRPr="00F516C5">
        <w:rPr>
          <w:rFonts w:ascii="Menlo Bold" w:hAnsi="Menlo Bold" w:cs="Menlo Bold"/>
          <w:szCs w:val="24"/>
        </w:rPr>
        <w:t>◼</w:t>
      </w:r>
      <w:r w:rsidRPr="00F516C5">
        <w:rPr>
          <w:szCs w:val="24"/>
        </w:rPr>
        <w:t>).</w:t>
      </w:r>
    </w:p>
    <w:p w14:paraId="706737CA" w14:textId="23673E80" w:rsidR="00633EFF" w:rsidRDefault="00633EFF">
      <w:pPr>
        <w:spacing w:line="240" w:lineRule="auto"/>
        <w:ind w:firstLine="0"/>
        <w:rPr>
          <w:szCs w:val="24"/>
        </w:rPr>
      </w:pPr>
      <w:r>
        <w:rPr>
          <w:szCs w:val="24"/>
        </w:rPr>
        <w:br w:type="page"/>
      </w:r>
    </w:p>
    <w:p w14:paraId="61B30055" w14:textId="77777777" w:rsidR="00633EFF" w:rsidRDefault="00633EFF" w:rsidP="00633EFF">
      <w:pPr>
        <w:pStyle w:val="References"/>
        <w:spacing w:after="120" w:line="480" w:lineRule="auto"/>
        <w:ind w:left="567" w:hanging="567"/>
        <w:rPr>
          <w:snapToGrid w:val="0"/>
          <w:szCs w:val="24"/>
        </w:rPr>
      </w:pPr>
      <w:r w:rsidRPr="00633EFF">
        <w:rPr>
          <w:noProof/>
          <w:szCs w:val="24"/>
          <w:lang w:eastAsia="en-GB"/>
        </w:rPr>
        <w:drawing>
          <wp:inline distT="0" distB="0" distL="0" distR="0" wp14:anchorId="4BDE8FF6" wp14:editId="34459D52">
            <wp:extent cx="3936496" cy="5209399"/>
            <wp:effectExtent l="0" t="0" r="0" b="0"/>
            <wp:docPr id="12" name="Picture 3" descr="Fig3.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3.ps"/>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0" y="0"/>
                      <a:ext cx="3936496" cy="5209399"/>
                    </a:xfrm>
                    <a:prstGeom prst="rect">
                      <a:avLst/>
                    </a:prstGeom>
                  </pic:spPr>
                </pic:pic>
              </a:graphicData>
            </a:graphic>
          </wp:inline>
        </w:drawing>
      </w:r>
    </w:p>
    <w:p w14:paraId="1AB84181" w14:textId="2B209BF7" w:rsidR="00633EFF" w:rsidRPr="00F516C5" w:rsidRDefault="00633EFF" w:rsidP="00633EFF">
      <w:pPr>
        <w:pStyle w:val="References"/>
        <w:spacing w:after="120" w:line="480" w:lineRule="auto"/>
        <w:ind w:left="567" w:hanging="567"/>
        <w:rPr>
          <w:snapToGrid w:val="0"/>
          <w:szCs w:val="24"/>
        </w:rPr>
      </w:pPr>
      <w:r w:rsidRPr="00F516C5">
        <w:rPr>
          <w:snapToGrid w:val="0"/>
          <w:szCs w:val="24"/>
        </w:rPr>
        <w:t xml:space="preserve">Fig. 3. Arrhenius plot of </w:t>
      </w:r>
      <w:r w:rsidRPr="00F516C5">
        <w:rPr>
          <w:szCs w:val="24"/>
          <w:vertAlign w:val="superscript"/>
        </w:rPr>
        <w:t>3</w:t>
      </w:r>
      <w:r w:rsidRPr="00F516C5">
        <w:rPr>
          <w:szCs w:val="24"/>
        </w:rPr>
        <w:t xml:space="preserve">H </w:t>
      </w:r>
      <w:r w:rsidRPr="00F516C5">
        <w:rPr>
          <w:snapToGrid w:val="0"/>
          <w:szCs w:val="24"/>
        </w:rPr>
        <w:t xml:space="preserve">leucine </w:t>
      </w:r>
      <w:r>
        <w:rPr>
          <w:szCs w:val="24"/>
        </w:rPr>
        <w:t>incorporation</w:t>
      </w:r>
      <w:r w:rsidRPr="00F516C5">
        <w:rPr>
          <w:snapToGrid w:val="0"/>
          <w:szCs w:val="24"/>
        </w:rPr>
        <w:t xml:space="preserve"> measured in the temperature gradient on 27 April 2000.</w:t>
      </w:r>
    </w:p>
    <w:p w14:paraId="4AD58BCB" w14:textId="4FF1BA24" w:rsidR="00884376" w:rsidRDefault="00884376">
      <w:pPr>
        <w:spacing w:line="240" w:lineRule="auto"/>
        <w:ind w:firstLine="0"/>
        <w:rPr>
          <w:szCs w:val="24"/>
        </w:rPr>
      </w:pPr>
      <w:r>
        <w:rPr>
          <w:szCs w:val="24"/>
        </w:rPr>
        <w:br w:type="page"/>
      </w:r>
    </w:p>
    <w:p w14:paraId="077ED92A" w14:textId="21F5F030" w:rsidR="000D232A" w:rsidRDefault="00884376" w:rsidP="000D232A">
      <w:pPr>
        <w:spacing w:after="120" w:line="480" w:lineRule="auto"/>
        <w:ind w:left="567" w:hanging="567"/>
        <w:jc w:val="both"/>
        <w:rPr>
          <w:szCs w:val="24"/>
        </w:rPr>
      </w:pPr>
      <w:r w:rsidRPr="00884376">
        <w:rPr>
          <w:noProof/>
          <w:szCs w:val="24"/>
          <w:lang w:eastAsia="en-GB"/>
        </w:rPr>
        <w:drawing>
          <wp:inline distT="0" distB="0" distL="0" distR="0" wp14:anchorId="730C2339" wp14:editId="33B02DFB">
            <wp:extent cx="3942343" cy="5193927"/>
            <wp:effectExtent l="0" t="0" r="0" b="0"/>
            <wp:docPr id="13" name="Picture 4" descr="Fig4.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ig4.ps"/>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0" y="0"/>
                      <a:ext cx="3942343" cy="5193927"/>
                    </a:xfrm>
                    <a:prstGeom prst="rect">
                      <a:avLst/>
                    </a:prstGeom>
                  </pic:spPr>
                </pic:pic>
              </a:graphicData>
            </a:graphic>
          </wp:inline>
        </w:drawing>
      </w:r>
    </w:p>
    <w:p w14:paraId="089F0BBB" w14:textId="683A6314" w:rsidR="00884376" w:rsidRPr="00F516C5" w:rsidRDefault="00884376" w:rsidP="00884376">
      <w:pPr>
        <w:pStyle w:val="References"/>
        <w:spacing w:after="120" w:line="480" w:lineRule="auto"/>
        <w:ind w:left="567" w:hanging="567"/>
        <w:jc w:val="left"/>
        <w:rPr>
          <w:snapToGrid w:val="0"/>
          <w:szCs w:val="24"/>
        </w:rPr>
      </w:pPr>
      <w:r w:rsidRPr="00F516C5">
        <w:rPr>
          <w:snapToGrid w:val="0"/>
          <w:szCs w:val="24"/>
        </w:rPr>
        <w:t>Fig. 4. Temperature</w:t>
      </w:r>
      <w:r>
        <w:rPr>
          <w:snapToGrid w:val="0"/>
          <w:szCs w:val="24"/>
        </w:rPr>
        <w:t>s</w:t>
      </w:r>
      <w:r w:rsidRPr="00F516C5">
        <w:rPr>
          <w:snapToGrid w:val="0"/>
          <w:szCs w:val="24"/>
        </w:rPr>
        <w:t xml:space="preserve"> at which maximum </w:t>
      </w:r>
      <w:r w:rsidRPr="00F516C5">
        <w:rPr>
          <w:szCs w:val="24"/>
          <w:vertAlign w:val="superscript"/>
        </w:rPr>
        <w:t>3</w:t>
      </w:r>
      <w:r w:rsidRPr="00F516C5">
        <w:rPr>
          <w:szCs w:val="24"/>
        </w:rPr>
        <w:t xml:space="preserve">H </w:t>
      </w:r>
      <w:r w:rsidRPr="00F516C5">
        <w:rPr>
          <w:snapToGrid w:val="0"/>
          <w:szCs w:val="24"/>
        </w:rPr>
        <w:t xml:space="preserve">leucine incorporation </w:t>
      </w:r>
      <w:r>
        <w:rPr>
          <w:snapToGrid w:val="0"/>
          <w:szCs w:val="24"/>
        </w:rPr>
        <w:t>(</w:t>
      </w:r>
      <w:r w:rsidRPr="00F516C5">
        <w:rPr>
          <w:szCs w:val="24"/>
        </w:rPr>
        <w:t>T</w:t>
      </w:r>
      <w:r w:rsidRPr="00F516C5">
        <w:rPr>
          <w:szCs w:val="24"/>
          <w:vertAlign w:val="subscript"/>
        </w:rPr>
        <w:t>opt</w:t>
      </w:r>
      <w:r>
        <w:rPr>
          <w:szCs w:val="24"/>
        </w:rPr>
        <w:t xml:space="preserve">) </w:t>
      </w:r>
      <w:r w:rsidRPr="00F516C5">
        <w:rPr>
          <w:snapToGrid w:val="0"/>
          <w:szCs w:val="24"/>
        </w:rPr>
        <w:t>was measured (</w:t>
      </w:r>
      <w:r w:rsidRPr="00F516C5">
        <w:rPr>
          <w:rFonts w:ascii="Menlo Bold" w:hAnsi="Menlo Bold" w:cs="Menlo Bold"/>
          <w:szCs w:val="24"/>
        </w:rPr>
        <w:t>◼</w:t>
      </w:r>
      <w:r>
        <w:rPr>
          <w:snapToGrid w:val="0"/>
          <w:szCs w:val="24"/>
        </w:rPr>
        <w:t>). Also</w:t>
      </w:r>
      <w:r w:rsidRPr="00F516C5">
        <w:rPr>
          <w:snapToGrid w:val="0"/>
          <w:szCs w:val="24"/>
        </w:rPr>
        <w:t xml:space="preserve"> plotted </w:t>
      </w:r>
      <w:r>
        <w:rPr>
          <w:snapToGrid w:val="0"/>
          <w:szCs w:val="24"/>
        </w:rPr>
        <w:t>are the values of ambient sea</w:t>
      </w:r>
      <w:r w:rsidRPr="00F516C5">
        <w:rPr>
          <w:snapToGrid w:val="0"/>
          <w:szCs w:val="24"/>
        </w:rPr>
        <w:t>water temperature (</w:t>
      </w:r>
      <w:r w:rsidRPr="00F516C5">
        <w:rPr>
          <w:szCs w:val="24"/>
        </w:rPr>
        <w:t>●</w:t>
      </w:r>
      <w:r w:rsidRPr="00F516C5">
        <w:rPr>
          <w:snapToGrid w:val="0"/>
          <w:szCs w:val="24"/>
        </w:rPr>
        <w:t>)</w:t>
      </w:r>
      <w:r>
        <w:rPr>
          <w:snapToGrid w:val="0"/>
          <w:szCs w:val="24"/>
        </w:rPr>
        <w:t xml:space="preserve"> </w:t>
      </w:r>
      <w:r>
        <w:rPr>
          <w:szCs w:val="24"/>
        </w:rPr>
        <w:t>from November 1999 through December 2000</w:t>
      </w:r>
      <w:r w:rsidRPr="00F516C5">
        <w:rPr>
          <w:snapToGrid w:val="0"/>
          <w:szCs w:val="24"/>
        </w:rPr>
        <w:t>. Lines fitted by 4</w:t>
      </w:r>
      <w:r w:rsidRPr="00F516C5">
        <w:rPr>
          <w:snapToGrid w:val="0"/>
          <w:szCs w:val="24"/>
          <w:vertAlign w:val="superscript"/>
        </w:rPr>
        <w:t>th</w:t>
      </w:r>
      <w:r w:rsidRPr="00F516C5">
        <w:rPr>
          <w:snapToGrid w:val="0"/>
          <w:szCs w:val="24"/>
        </w:rPr>
        <w:t xml:space="preserve"> order polynomial</w:t>
      </w:r>
      <w:r>
        <w:rPr>
          <w:snapToGrid w:val="0"/>
          <w:szCs w:val="24"/>
        </w:rPr>
        <w:t xml:space="preserve"> (see Supplementary Data for the equations of the fitted </w:t>
      </w:r>
      <w:r w:rsidRPr="00114BE9">
        <w:rPr>
          <w:snapToGrid w:val="0"/>
          <w:szCs w:val="24"/>
        </w:rPr>
        <w:t xml:space="preserve">polynomials). </w:t>
      </w:r>
    </w:p>
    <w:p w14:paraId="678B64F8" w14:textId="7F593C80" w:rsidR="00F82E61" w:rsidRDefault="00F82E61">
      <w:pPr>
        <w:spacing w:line="240" w:lineRule="auto"/>
        <w:ind w:firstLine="0"/>
        <w:rPr>
          <w:szCs w:val="24"/>
        </w:rPr>
      </w:pPr>
      <w:r>
        <w:rPr>
          <w:szCs w:val="24"/>
        </w:rPr>
        <w:br w:type="page"/>
      </w:r>
    </w:p>
    <w:p w14:paraId="1D730139" w14:textId="45D33929" w:rsidR="00884376" w:rsidRDefault="00F82E61" w:rsidP="000D232A">
      <w:pPr>
        <w:spacing w:after="120" w:line="480" w:lineRule="auto"/>
        <w:ind w:left="567" w:hanging="567"/>
        <w:jc w:val="both"/>
        <w:rPr>
          <w:szCs w:val="24"/>
        </w:rPr>
      </w:pPr>
      <w:r>
        <w:rPr>
          <w:noProof/>
          <w:szCs w:val="24"/>
          <w:lang w:eastAsia="en-GB"/>
        </w:rPr>
        <w:drawing>
          <wp:inline distT="0" distB="0" distL="0" distR="0" wp14:anchorId="5344A93E" wp14:editId="4927C1E2">
            <wp:extent cx="5576570" cy="4904105"/>
            <wp:effectExtent l="0" t="0" r="1143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Smale Fig 5.tiff"/>
                    <pic:cNvPicPr/>
                  </pic:nvPicPr>
                  <pic:blipFill>
                    <a:blip r:embed="rId17">
                      <a:extLst>
                        <a:ext uri="{28A0092B-C50C-407E-A947-70E740481C1C}">
                          <a14:useLocalDpi xmlns:a14="http://schemas.microsoft.com/office/drawing/2010/main" val="0"/>
                        </a:ext>
                      </a:extLst>
                    </a:blip>
                    <a:stretch>
                      <a:fillRect/>
                    </a:stretch>
                  </pic:blipFill>
                  <pic:spPr>
                    <a:xfrm>
                      <a:off x="0" y="0"/>
                      <a:ext cx="5576570" cy="4904105"/>
                    </a:xfrm>
                    <a:prstGeom prst="rect">
                      <a:avLst/>
                    </a:prstGeom>
                  </pic:spPr>
                </pic:pic>
              </a:graphicData>
            </a:graphic>
          </wp:inline>
        </w:drawing>
      </w:r>
    </w:p>
    <w:p w14:paraId="3AA822AF" w14:textId="77777777" w:rsidR="00F82E61" w:rsidRDefault="00F82E61" w:rsidP="00F82E61">
      <w:pPr>
        <w:pStyle w:val="References"/>
        <w:spacing w:after="120" w:line="480" w:lineRule="auto"/>
        <w:ind w:left="567" w:hanging="567"/>
        <w:jc w:val="left"/>
      </w:pPr>
      <w:r w:rsidRPr="00F516C5">
        <w:rPr>
          <w:snapToGrid w:val="0"/>
        </w:rPr>
        <w:t xml:space="preserve">Fig. 5. </w:t>
      </w:r>
      <w:r w:rsidRPr="00F516C5">
        <w:t xml:space="preserve">Marine heatwaves (MHWs) in the western approaches to the English Channel. The upper panel shows the sea surface temperature (SST, black line) with a seasonal climatology (blue line) and seasonally-varying threshold for the identification of MHWs (green line). The largest and second largest MHWs identified on record are shown in red shading, other detected events are shown in faded shading. The bottom panel shows a </w:t>
      </w:r>
      <w:r>
        <w:t xml:space="preserve">larger-scale </w:t>
      </w:r>
      <w:r w:rsidRPr="00F516C5">
        <w:t xml:space="preserve">map of the regional SST anomalies on the peak days of the largest and second largest MHW events. The arrow indicates the location of the WCO sampling site. </w:t>
      </w:r>
    </w:p>
    <w:p w14:paraId="1545E787" w14:textId="57A64C69" w:rsidR="00F82E61" w:rsidRDefault="00F82E61">
      <w:pPr>
        <w:spacing w:line="240" w:lineRule="auto"/>
        <w:ind w:firstLine="0"/>
        <w:rPr>
          <w:szCs w:val="24"/>
        </w:rPr>
      </w:pPr>
      <w:r>
        <w:rPr>
          <w:szCs w:val="24"/>
        </w:rPr>
        <w:br w:type="page"/>
      </w:r>
    </w:p>
    <w:p w14:paraId="21CE410C" w14:textId="0C3AE5AE" w:rsidR="00F82E61" w:rsidRDefault="00164451" w:rsidP="000D232A">
      <w:pPr>
        <w:spacing w:after="120" w:line="480" w:lineRule="auto"/>
        <w:ind w:left="567" w:hanging="567"/>
        <w:jc w:val="both"/>
        <w:rPr>
          <w:szCs w:val="24"/>
        </w:rPr>
      </w:pPr>
      <w:r w:rsidRPr="00164451">
        <w:rPr>
          <w:noProof/>
          <w:szCs w:val="24"/>
          <w:lang w:eastAsia="en-GB"/>
        </w:rPr>
        <mc:AlternateContent>
          <mc:Choice Requires="wpg">
            <w:drawing>
              <wp:inline distT="0" distB="0" distL="0" distR="0" wp14:anchorId="4A89FD28" wp14:editId="2AC1C32C">
                <wp:extent cx="5213738" cy="6943969"/>
                <wp:effectExtent l="0" t="0" r="0" b="0"/>
                <wp:docPr id="15" name="Group 1"/>
                <wp:cNvGraphicFramePr/>
                <a:graphic xmlns:a="http://schemas.openxmlformats.org/drawingml/2006/main">
                  <a:graphicData uri="http://schemas.microsoft.com/office/word/2010/wordprocessingGroup">
                    <wpg:wgp>
                      <wpg:cNvGrpSpPr/>
                      <wpg:grpSpPr>
                        <a:xfrm>
                          <a:off x="0" y="0"/>
                          <a:ext cx="5213738" cy="6943969"/>
                          <a:chOff x="0" y="0"/>
                          <a:chExt cx="5213738" cy="6943969"/>
                        </a:xfrm>
                      </wpg:grpSpPr>
                      <pic:pic xmlns:pic="http://schemas.openxmlformats.org/drawingml/2006/picture">
                        <pic:nvPicPr>
                          <pic:cNvPr id="16" name="Picture 16" descr="Fig6a.ps"/>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5400000">
                            <a:off x="618657" y="-618657"/>
                            <a:ext cx="3976424" cy="5213738"/>
                          </a:xfrm>
                          <a:prstGeom prst="rect">
                            <a:avLst/>
                          </a:prstGeom>
                        </pic:spPr>
                      </pic:pic>
                      <pic:pic xmlns:pic="http://schemas.openxmlformats.org/drawingml/2006/picture">
                        <pic:nvPicPr>
                          <pic:cNvPr id="17" name="Picture 17" descr="Fig6b.ps"/>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5400000">
                            <a:off x="637090" y="2367321"/>
                            <a:ext cx="3944537" cy="5208759"/>
                          </a:xfrm>
                          <a:prstGeom prst="rect">
                            <a:avLst/>
                          </a:prstGeom>
                        </pic:spPr>
                      </pic:pic>
                      <wps:wsp>
                        <wps:cNvPr id="18" name="Text Box 18"/>
                        <wps:cNvSpPr txBox="1"/>
                        <wps:spPr>
                          <a:xfrm>
                            <a:off x="3606594" y="1029572"/>
                            <a:ext cx="301625" cy="266700"/>
                          </a:xfrm>
                          <a:prstGeom prst="rect">
                            <a:avLst/>
                          </a:prstGeom>
                          <a:noFill/>
                        </wps:spPr>
                        <wps:txbx>
                          <w:txbxContent>
                            <w:p w14:paraId="6F04C9E5" w14:textId="77777777" w:rsidR="00164451" w:rsidRDefault="00164451" w:rsidP="00164451">
                              <w:pPr>
                                <w:pStyle w:val="NormalWeb"/>
                                <w:spacing w:before="0" w:beforeAutospacing="0" w:after="0" w:afterAutospacing="0"/>
                              </w:pPr>
                              <w:r>
                                <w:rPr>
                                  <w:color w:val="000000" w:themeColor="text1"/>
                                  <w:kern w:val="24"/>
                                </w:rPr>
                                <w:t>a)</w:t>
                              </w:r>
                            </w:p>
                          </w:txbxContent>
                        </wps:txbx>
                        <wps:bodyPr wrap="none" rtlCol="0">
                          <a:spAutoFit/>
                        </wps:bodyPr>
                      </wps:wsp>
                      <wps:wsp>
                        <wps:cNvPr id="19" name="Text Box 19"/>
                        <wps:cNvSpPr txBox="1"/>
                        <wps:spPr>
                          <a:xfrm>
                            <a:off x="3758397" y="3699295"/>
                            <a:ext cx="309880" cy="266700"/>
                          </a:xfrm>
                          <a:prstGeom prst="rect">
                            <a:avLst/>
                          </a:prstGeom>
                          <a:noFill/>
                        </wps:spPr>
                        <wps:txbx>
                          <w:txbxContent>
                            <w:p w14:paraId="28B8F233" w14:textId="77777777" w:rsidR="00164451" w:rsidRDefault="00164451" w:rsidP="00164451">
                              <w:pPr>
                                <w:pStyle w:val="NormalWeb"/>
                                <w:spacing w:before="0" w:beforeAutospacing="0" w:after="0" w:afterAutospacing="0"/>
                              </w:pPr>
                              <w:r>
                                <w:rPr>
                                  <w:color w:val="000000" w:themeColor="text1"/>
                                  <w:kern w:val="24"/>
                                </w:rPr>
                                <w:t>b)</w:t>
                              </w:r>
                            </w:p>
                          </w:txbxContent>
                        </wps:txbx>
                        <wps:bodyPr wrap="none" rtlCol="0">
                          <a:spAutoFit/>
                        </wps:bodyPr>
                      </wps:wsp>
                    </wpg:wgp>
                  </a:graphicData>
                </a:graphic>
              </wp:inline>
            </w:drawing>
          </mc:Choice>
          <mc:Fallback>
            <w:pict>
              <v:group w14:anchorId="4A89FD28" id="_x0000_s1031" style="width:410.55pt;height:546.75pt;mso-position-horizontal-relative:char;mso-position-vertical-relative:line" coordsize="52137,69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">
                <v:shape id="Picture 16" o:spid="_x0000_s1032" type="#_x0000_t75" alt="Fig6a.ps" style="position:absolute;left:6187;top:-6187;width:39764;height:521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">
                  <v:imagedata r:id="rId20" o:title="Fig6a"/>
                  <v:path arrowok="t"/>
                </v:shape>
                <v:shape id="Picture 17" o:spid="_x0000_s1033" type="#_x0000_t75" alt="Fig6b.ps" style="position:absolute;left:6370;top:23673;width:39445;height:52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">
                  <v:imagedata r:id="rId21" o:title="Fig6b"/>
                  <v:path arrowok="t"/>
                </v:shape>
                <v:shape id="Text Box 18" o:spid="_x0000_s1034" type="#_x0000_t202" style="position:absolute;left:36065;top:10295;width:301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6F04C9E5" w14:textId="77777777" w:rsidR="00164451" w:rsidRDefault="00164451" w:rsidP="00164451">
                        <w:pPr>
                          <w:pStyle w:val="NormalWeb"/>
                          <w:spacing w:before="0" w:beforeAutospacing="0" w:after="0" w:afterAutospacing="0"/>
                        </w:pPr>
                        <w:r>
                          <w:rPr>
                            <w:color w:val="000000" w:themeColor="text1"/>
                            <w:kern w:val="24"/>
                          </w:rPr>
                          <w:t>a)</w:t>
                        </w:r>
                      </w:p>
                    </w:txbxContent>
                  </v:textbox>
                </v:shape>
                <v:shape id="Text Box 19" o:spid="_x0000_s1035" type="#_x0000_t202" style="position:absolute;left:37583;top:36992;width:309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28B8F233" w14:textId="77777777" w:rsidR="00164451" w:rsidRDefault="00164451" w:rsidP="00164451">
                        <w:pPr>
                          <w:pStyle w:val="NormalWeb"/>
                          <w:spacing w:before="0" w:beforeAutospacing="0" w:after="0" w:afterAutospacing="0"/>
                        </w:pPr>
                        <w:r>
                          <w:rPr>
                            <w:color w:val="000000" w:themeColor="text1"/>
                            <w:kern w:val="24"/>
                          </w:rPr>
                          <w:t>b)</w:t>
                        </w:r>
                      </w:p>
                    </w:txbxContent>
                  </v:textbox>
                </v:shape>
                <w10:anchorlock/>
              </v:group>
            </w:pict>
          </mc:Fallback>
        </mc:AlternateContent>
      </w:r>
    </w:p>
    <w:p w14:paraId="5640024F" w14:textId="77777777" w:rsidR="00164451" w:rsidRPr="004730AC" w:rsidRDefault="00164451" w:rsidP="00164451">
      <w:pPr>
        <w:pStyle w:val="References"/>
        <w:spacing w:after="120" w:line="480" w:lineRule="auto"/>
        <w:ind w:left="567" w:hanging="567"/>
        <w:jc w:val="left"/>
        <w:rPr>
          <w:szCs w:val="24"/>
        </w:rPr>
      </w:pPr>
      <w:r>
        <w:rPr>
          <w:szCs w:val="24"/>
        </w:rPr>
        <w:t>Fig. 6.</w:t>
      </w:r>
      <w:r w:rsidRPr="004730AC">
        <w:rPr>
          <w:szCs w:val="24"/>
        </w:rPr>
        <w:t xml:space="preserve"> The frequency of MHW events by </w:t>
      </w:r>
      <w:r>
        <w:rPr>
          <w:szCs w:val="24"/>
        </w:rPr>
        <w:t xml:space="preserve">(a) </w:t>
      </w:r>
      <w:r w:rsidRPr="004730AC">
        <w:rPr>
          <w:szCs w:val="24"/>
        </w:rPr>
        <w:t>duration</w:t>
      </w:r>
      <w:r>
        <w:rPr>
          <w:szCs w:val="24"/>
        </w:rPr>
        <w:t xml:space="preserve"> and (b) maximum intensity of temperature change during the event</w:t>
      </w:r>
      <w:r w:rsidRPr="004730AC">
        <w:rPr>
          <w:szCs w:val="24"/>
        </w:rPr>
        <w:t>. Marine heatwaves were detected and quantified</w:t>
      </w:r>
      <w:r>
        <w:rPr>
          <w:szCs w:val="24"/>
        </w:rPr>
        <w:t>,</w:t>
      </w:r>
      <w:r w:rsidRPr="004730AC">
        <w:rPr>
          <w:szCs w:val="24"/>
        </w:rPr>
        <w:t xml:space="preserve"> using the definition given by Hobday </w:t>
      </w:r>
      <w:r w:rsidRPr="00E439B2">
        <w:rPr>
          <w:i/>
          <w:szCs w:val="24"/>
        </w:rPr>
        <w:t>et al.</w:t>
      </w:r>
      <w:r>
        <w:rPr>
          <w:szCs w:val="24"/>
        </w:rPr>
        <w:t xml:space="preserve"> </w:t>
      </w:r>
      <w:r w:rsidRPr="004730AC">
        <w:rPr>
          <w:szCs w:val="24"/>
        </w:rPr>
        <w:t>(2016)</w:t>
      </w:r>
      <w:r>
        <w:rPr>
          <w:szCs w:val="24"/>
        </w:rPr>
        <w:t>,</w:t>
      </w:r>
      <w:r w:rsidRPr="004730AC">
        <w:rPr>
          <w:szCs w:val="24"/>
        </w:rPr>
        <w:t xml:space="preserve"> for the period 1982-2014</w:t>
      </w:r>
      <w:r>
        <w:rPr>
          <w:szCs w:val="24"/>
        </w:rPr>
        <w:t xml:space="preserve"> across the study region.</w:t>
      </w:r>
    </w:p>
    <w:p w14:paraId="737A5378" w14:textId="77656293" w:rsidR="0085156C" w:rsidRDefault="0085156C">
      <w:pPr>
        <w:spacing w:line="240" w:lineRule="auto"/>
        <w:ind w:firstLine="0"/>
        <w:rPr>
          <w:szCs w:val="24"/>
        </w:rPr>
      </w:pPr>
      <w:r>
        <w:rPr>
          <w:szCs w:val="24"/>
        </w:rPr>
        <w:br w:type="page"/>
      </w:r>
    </w:p>
    <w:p w14:paraId="17416951" w14:textId="77777777" w:rsidR="0085156C" w:rsidRDefault="0085156C" w:rsidP="0085156C"/>
    <w:p w14:paraId="437207BE" w14:textId="77777777" w:rsidR="0085156C" w:rsidRPr="006213C0" w:rsidRDefault="0085156C" w:rsidP="0085156C">
      <w:pPr>
        <w:spacing w:line="480" w:lineRule="auto"/>
        <w:ind w:firstLine="0"/>
        <w:rPr>
          <w:i/>
          <w:sz w:val="32"/>
          <w:szCs w:val="32"/>
        </w:rPr>
      </w:pPr>
      <w:r w:rsidRPr="006213C0">
        <w:rPr>
          <w:i/>
          <w:sz w:val="32"/>
          <w:szCs w:val="32"/>
        </w:rPr>
        <w:t>Supple</w:t>
      </w:r>
      <w:r>
        <w:rPr>
          <w:i/>
          <w:sz w:val="32"/>
          <w:szCs w:val="32"/>
        </w:rPr>
        <w:t>mentary online material</w:t>
      </w:r>
    </w:p>
    <w:p w14:paraId="089FCA29" w14:textId="77777777" w:rsidR="0085156C" w:rsidRPr="00E50AEE" w:rsidRDefault="0085156C" w:rsidP="0085156C">
      <w:pPr>
        <w:spacing w:line="480" w:lineRule="auto"/>
        <w:ind w:firstLine="0"/>
        <w:rPr>
          <w:b/>
          <w:sz w:val="32"/>
          <w:szCs w:val="32"/>
          <w:highlight w:val="yellow"/>
        </w:rPr>
      </w:pPr>
    </w:p>
    <w:p w14:paraId="751B3AF7" w14:textId="77777777" w:rsidR="0085156C" w:rsidRPr="00F516C5" w:rsidRDefault="0085156C" w:rsidP="0085156C">
      <w:pPr>
        <w:spacing w:line="480" w:lineRule="auto"/>
        <w:ind w:firstLine="0"/>
        <w:rPr>
          <w:b/>
          <w:sz w:val="32"/>
          <w:szCs w:val="32"/>
        </w:rPr>
      </w:pPr>
      <w:r w:rsidRPr="006F6E47">
        <w:rPr>
          <w:b/>
          <w:sz w:val="32"/>
          <w:szCs w:val="32"/>
        </w:rPr>
        <w:t>Marine heatwaves and optimal temperatures for microbial assemblage activity</w:t>
      </w:r>
    </w:p>
    <w:p w14:paraId="30B21F26" w14:textId="77777777" w:rsidR="0085156C" w:rsidRPr="00921A2C" w:rsidRDefault="0085156C" w:rsidP="0085156C">
      <w:pPr>
        <w:spacing w:line="480" w:lineRule="auto"/>
        <w:ind w:firstLine="0"/>
        <w:rPr>
          <w:szCs w:val="24"/>
        </w:rPr>
      </w:pPr>
    </w:p>
    <w:p w14:paraId="3C61D3BD" w14:textId="77777777" w:rsidR="0085156C" w:rsidRPr="00921A2C" w:rsidRDefault="0085156C" w:rsidP="0085156C">
      <w:pPr>
        <w:spacing w:line="480" w:lineRule="auto"/>
        <w:ind w:firstLine="0"/>
        <w:rPr>
          <w:szCs w:val="24"/>
        </w:rPr>
      </w:pPr>
    </w:p>
    <w:p w14:paraId="1004D8D3" w14:textId="1954D067" w:rsidR="0085156C" w:rsidRPr="00921A2C" w:rsidRDefault="0085156C" w:rsidP="0085156C">
      <w:pPr>
        <w:spacing w:line="480" w:lineRule="auto"/>
        <w:ind w:firstLine="0"/>
        <w:rPr>
          <w:sz w:val="28"/>
          <w:szCs w:val="28"/>
        </w:rPr>
      </w:pPr>
      <w:r w:rsidRPr="00921A2C">
        <w:rPr>
          <w:sz w:val="28"/>
          <w:szCs w:val="28"/>
        </w:rPr>
        <w:t>Ian Joint and Dan A. Smale</w:t>
      </w:r>
    </w:p>
    <w:p w14:paraId="24FEBDFE" w14:textId="77777777" w:rsidR="0085156C" w:rsidRPr="00921A2C" w:rsidRDefault="0085156C" w:rsidP="0085156C">
      <w:pPr>
        <w:spacing w:line="480" w:lineRule="auto"/>
        <w:ind w:firstLine="0"/>
        <w:rPr>
          <w:i/>
          <w:szCs w:val="24"/>
        </w:rPr>
      </w:pPr>
      <w:r w:rsidRPr="00921A2C">
        <w:rPr>
          <w:i/>
          <w:szCs w:val="24"/>
        </w:rPr>
        <w:t>The Marine Biological Association of the United Kingdom, The Laboratory, Citadel Hill, Plymouth, PL1 2PH, UK</w:t>
      </w:r>
    </w:p>
    <w:p w14:paraId="5BCB7A9C" w14:textId="77777777" w:rsidR="0085156C" w:rsidRDefault="0085156C" w:rsidP="0085156C">
      <w:pPr>
        <w:spacing w:line="480" w:lineRule="auto"/>
        <w:ind w:firstLine="0"/>
        <w:rPr>
          <w:b/>
          <w:sz w:val="32"/>
          <w:szCs w:val="32"/>
        </w:rPr>
      </w:pPr>
    </w:p>
    <w:p w14:paraId="2BF93566" w14:textId="77777777" w:rsidR="0085156C" w:rsidRPr="00677359" w:rsidRDefault="0085156C" w:rsidP="0085156C">
      <w:pPr>
        <w:spacing w:after="120" w:line="480" w:lineRule="auto"/>
        <w:ind w:firstLine="0"/>
        <w:rPr>
          <w:b/>
          <w:szCs w:val="24"/>
        </w:rPr>
      </w:pPr>
      <w:r>
        <w:rPr>
          <w:b/>
          <w:szCs w:val="24"/>
        </w:rPr>
        <w:t>Supplementary information for Fig. 4</w:t>
      </w:r>
    </w:p>
    <w:p w14:paraId="128250DD" w14:textId="77777777" w:rsidR="0085156C" w:rsidRDefault="0085156C" w:rsidP="0085156C">
      <w:pPr>
        <w:pStyle w:val="References"/>
        <w:spacing w:after="120" w:line="480" w:lineRule="auto"/>
        <w:ind w:left="0" w:firstLine="0"/>
        <w:jc w:val="left"/>
        <w:rPr>
          <w:snapToGrid w:val="0"/>
          <w:szCs w:val="24"/>
        </w:rPr>
      </w:pPr>
      <w:r>
        <w:rPr>
          <w:snapToGrid w:val="0"/>
          <w:szCs w:val="24"/>
        </w:rPr>
        <w:t>Fig. 4 shows the t</w:t>
      </w:r>
      <w:r w:rsidRPr="00F516C5">
        <w:rPr>
          <w:snapToGrid w:val="0"/>
          <w:szCs w:val="24"/>
        </w:rPr>
        <w:t>emperature</w:t>
      </w:r>
      <w:r>
        <w:rPr>
          <w:snapToGrid w:val="0"/>
          <w:szCs w:val="24"/>
        </w:rPr>
        <w:t>s</w:t>
      </w:r>
      <w:r w:rsidRPr="00F516C5">
        <w:rPr>
          <w:snapToGrid w:val="0"/>
          <w:szCs w:val="24"/>
        </w:rPr>
        <w:t xml:space="preserve"> at which maximum </w:t>
      </w:r>
      <w:r w:rsidRPr="00F516C5">
        <w:rPr>
          <w:szCs w:val="24"/>
          <w:vertAlign w:val="superscript"/>
        </w:rPr>
        <w:t>3</w:t>
      </w:r>
      <w:r w:rsidRPr="00F516C5">
        <w:rPr>
          <w:szCs w:val="24"/>
        </w:rPr>
        <w:t xml:space="preserve">H </w:t>
      </w:r>
      <w:r w:rsidRPr="00F516C5">
        <w:rPr>
          <w:snapToGrid w:val="0"/>
          <w:szCs w:val="24"/>
        </w:rPr>
        <w:t xml:space="preserve">leucine incorporation </w:t>
      </w:r>
      <w:r>
        <w:rPr>
          <w:snapToGrid w:val="0"/>
          <w:szCs w:val="24"/>
        </w:rPr>
        <w:t>(</w:t>
      </w:r>
      <w:r w:rsidRPr="00F516C5">
        <w:rPr>
          <w:szCs w:val="24"/>
        </w:rPr>
        <w:t>T</w:t>
      </w:r>
      <w:r w:rsidRPr="00F516C5">
        <w:rPr>
          <w:szCs w:val="24"/>
          <w:vertAlign w:val="subscript"/>
        </w:rPr>
        <w:t>opt</w:t>
      </w:r>
      <w:r>
        <w:rPr>
          <w:szCs w:val="24"/>
        </w:rPr>
        <w:t xml:space="preserve">) </w:t>
      </w:r>
      <w:r w:rsidRPr="00F516C5">
        <w:rPr>
          <w:snapToGrid w:val="0"/>
          <w:szCs w:val="24"/>
        </w:rPr>
        <w:t xml:space="preserve">was measured </w:t>
      </w:r>
      <w:r>
        <w:rPr>
          <w:snapToGrid w:val="0"/>
          <w:szCs w:val="24"/>
        </w:rPr>
        <w:t xml:space="preserve">and the values of ambient seawater temperature. </w:t>
      </w:r>
      <w:r w:rsidRPr="00F516C5">
        <w:rPr>
          <w:snapToGrid w:val="0"/>
          <w:szCs w:val="24"/>
        </w:rPr>
        <w:t xml:space="preserve">Lines fitted </w:t>
      </w:r>
      <w:r>
        <w:rPr>
          <w:snapToGrid w:val="0"/>
          <w:szCs w:val="24"/>
        </w:rPr>
        <w:t xml:space="preserve">to the data were </w:t>
      </w:r>
      <w:r w:rsidRPr="00F516C5">
        <w:rPr>
          <w:snapToGrid w:val="0"/>
          <w:szCs w:val="24"/>
        </w:rPr>
        <w:t>4</w:t>
      </w:r>
      <w:r w:rsidRPr="00F516C5">
        <w:rPr>
          <w:snapToGrid w:val="0"/>
          <w:szCs w:val="24"/>
          <w:vertAlign w:val="superscript"/>
        </w:rPr>
        <w:t>th</w:t>
      </w:r>
      <w:r w:rsidRPr="00F516C5">
        <w:rPr>
          <w:snapToGrid w:val="0"/>
          <w:szCs w:val="24"/>
        </w:rPr>
        <w:t xml:space="preserve"> order polynomial</w:t>
      </w:r>
      <w:r>
        <w:rPr>
          <w:snapToGrid w:val="0"/>
          <w:szCs w:val="24"/>
        </w:rPr>
        <w:t xml:space="preserve">. </w:t>
      </w:r>
      <w:r w:rsidRPr="00114BE9">
        <w:rPr>
          <w:snapToGrid w:val="0"/>
          <w:szCs w:val="24"/>
        </w:rPr>
        <w:t>The equation for T</w:t>
      </w:r>
      <w:r w:rsidRPr="00114BE9">
        <w:rPr>
          <w:snapToGrid w:val="0"/>
          <w:szCs w:val="24"/>
          <w:vertAlign w:val="subscript"/>
        </w:rPr>
        <w:t>opt</w:t>
      </w:r>
      <w:r w:rsidRPr="00114BE9">
        <w:rPr>
          <w:snapToGrid w:val="0"/>
          <w:szCs w:val="24"/>
        </w:rPr>
        <w:t xml:space="preserve"> is </w:t>
      </w:r>
    </w:p>
    <w:p w14:paraId="2C64FAB7" w14:textId="77777777" w:rsidR="0085156C" w:rsidRDefault="0085156C" w:rsidP="0085156C">
      <w:pPr>
        <w:pStyle w:val="References"/>
        <w:spacing w:after="120" w:line="480" w:lineRule="auto"/>
        <w:ind w:left="0" w:firstLine="0"/>
        <w:jc w:val="left"/>
        <w:rPr>
          <w:snapToGrid w:val="0"/>
          <w:szCs w:val="24"/>
        </w:rPr>
      </w:pPr>
      <w:r w:rsidRPr="00114BE9">
        <w:rPr>
          <w:snapToGrid w:val="0"/>
          <w:szCs w:val="24"/>
        </w:rPr>
        <w:t>y = -1E-08x</w:t>
      </w:r>
      <w:r w:rsidRPr="00114BE9">
        <w:rPr>
          <w:snapToGrid w:val="0"/>
          <w:szCs w:val="24"/>
          <w:vertAlign w:val="superscript"/>
        </w:rPr>
        <w:t>4</w:t>
      </w:r>
      <w:r w:rsidRPr="00114BE9">
        <w:rPr>
          <w:snapToGrid w:val="0"/>
          <w:szCs w:val="24"/>
        </w:rPr>
        <w:t xml:space="preserve"> + 0.0015x</w:t>
      </w:r>
      <w:r w:rsidRPr="00114BE9">
        <w:rPr>
          <w:snapToGrid w:val="0"/>
          <w:szCs w:val="24"/>
          <w:vertAlign w:val="superscript"/>
        </w:rPr>
        <w:t>3</w:t>
      </w:r>
      <w:r w:rsidRPr="00114BE9">
        <w:rPr>
          <w:snapToGrid w:val="0"/>
          <w:szCs w:val="24"/>
        </w:rPr>
        <w:t xml:space="preserve"> - 80.852x</w:t>
      </w:r>
      <w:r w:rsidRPr="00114BE9">
        <w:rPr>
          <w:snapToGrid w:val="0"/>
          <w:szCs w:val="24"/>
          <w:vertAlign w:val="superscript"/>
        </w:rPr>
        <w:t>2</w:t>
      </w:r>
      <w:r w:rsidRPr="00114BE9">
        <w:rPr>
          <w:snapToGrid w:val="0"/>
          <w:szCs w:val="24"/>
        </w:rPr>
        <w:t xml:space="preserve"> + 2E+06x - 2E+10 (R² = 0.86) </w:t>
      </w:r>
    </w:p>
    <w:p w14:paraId="38F2FC72" w14:textId="77777777" w:rsidR="0085156C" w:rsidRDefault="0085156C" w:rsidP="0085156C">
      <w:pPr>
        <w:pStyle w:val="References"/>
        <w:spacing w:after="120" w:line="480" w:lineRule="auto"/>
        <w:ind w:left="0" w:firstLine="0"/>
        <w:jc w:val="left"/>
        <w:rPr>
          <w:snapToGrid w:val="0"/>
          <w:szCs w:val="24"/>
        </w:rPr>
      </w:pPr>
      <w:r w:rsidRPr="00114BE9">
        <w:rPr>
          <w:snapToGrid w:val="0"/>
          <w:szCs w:val="24"/>
        </w:rPr>
        <w:t xml:space="preserve">and for ambient temperature is </w:t>
      </w:r>
    </w:p>
    <w:p w14:paraId="5CCB8392" w14:textId="77777777" w:rsidR="0085156C" w:rsidRPr="00F516C5" w:rsidRDefault="0085156C" w:rsidP="0085156C">
      <w:pPr>
        <w:pStyle w:val="References"/>
        <w:spacing w:after="120" w:line="480" w:lineRule="auto"/>
        <w:ind w:left="0" w:firstLine="0"/>
        <w:jc w:val="left"/>
        <w:rPr>
          <w:snapToGrid w:val="0"/>
          <w:szCs w:val="24"/>
        </w:rPr>
      </w:pPr>
      <w:r w:rsidRPr="00114BE9">
        <w:rPr>
          <w:snapToGrid w:val="0"/>
          <w:szCs w:val="24"/>
        </w:rPr>
        <w:t>y = -1E-09x</w:t>
      </w:r>
      <w:r w:rsidRPr="00114BE9">
        <w:rPr>
          <w:snapToGrid w:val="0"/>
          <w:szCs w:val="24"/>
          <w:vertAlign w:val="superscript"/>
        </w:rPr>
        <w:t>4</w:t>
      </w:r>
      <w:r w:rsidRPr="00114BE9">
        <w:rPr>
          <w:snapToGrid w:val="0"/>
          <w:szCs w:val="24"/>
        </w:rPr>
        <w:t xml:space="preserve"> + 0.0002x</w:t>
      </w:r>
      <w:r w:rsidRPr="00114BE9">
        <w:rPr>
          <w:snapToGrid w:val="0"/>
          <w:szCs w:val="24"/>
          <w:vertAlign w:val="superscript"/>
        </w:rPr>
        <w:t>3</w:t>
      </w:r>
      <w:r w:rsidRPr="00114BE9">
        <w:rPr>
          <w:snapToGrid w:val="0"/>
          <w:szCs w:val="24"/>
        </w:rPr>
        <w:t xml:space="preserve"> - 8.8047x</w:t>
      </w:r>
      <w:r w:rsidRPr="00114BE9">
        <w:rPr>
          <w:snapToGrid w:val="0"/>
          <w:szCs w:val="24"/>
          <w:vertAlign w:val="superscript"/>
        </w:rPr>
        <w:t>2</w:t>
      </w:r>
      <w:r w:rsidRPr="00114BE9">
        <w:rPr>
          <w:snapToGrid w:val="0"/>
          <w:szCs w:val="24"/>
        </w:rPr>
        <w:t xml:space="preserve"> + 213539x - 2E+09 (R² = 0.92). </w:t>
      </w:r>
    </w:p>
    <w:p w14:paraId="06834FEF" w14:textId="77777777" w:rsidR="0085156C" w:rsidRDefault="0085156C" w:rsidP="0085156C">
      <w:pPr>
        <w:spacing w:after="200" w:line="276" w:lineRule="auto"/>
        <w:ind w:firstLine="0"/>
        <w:rPr>
          <w:b/>
          <w:szCs w:val="24"/>
        </w:rPr>
      </w:pPr>
      <w:r>
        <w:rPr>
          <w:b/>
          <w:szCs w:val="24"/>
        </w:rPr>
        <w:br w:type="page"/>
      </w:r>
    </w:p>
    <w:p w14:paraId="769E39C5" w14:textId="77777777" w:rsidR="0085156C" w:rsidRPr="00677359" w:rsidRDefault="0085156C" w:rsidP="0085156C">
      <w:pPr>
        <w:spacing w:after="120" w:line="480" w:lineRule="auto"/>
        <w:ind w:firstLine="0"/>
        <w:rPr>
          <w:b/>
          <w:szCs w:val="24"/>
        </w:rPr>
      </w:pPr>
      <w:r w:rsidRPr="00677359">
        <w:rPr>
          <w:b/>
          <w:szCs w:val="24"/>
        </w:rPr>
        <w:t>Supplementary Table S1</w:t>
      </w:r>
    </w:p>
    <w:p w14:paraId="2F1B3261" w14:textId="77777777" w:rsidR="0085156C" w:rsidRDefault="0085156C" w:rsidP="0085156C">
      <w:pPr>
        <w:ind w:firstLine="0"/>
        <w:rPr>
          <w:szCs w:val="24"/>
        </w:rPr>
      </w:pPr>
      <w:r w:rsidRPr="00677359">
        <w:rPr>
          <w:szCs w:val="24"/>
        </w:rPr>
        <w:t xml:space="preserve">Equations of Arrhenius plots determined on </w:t>
      </w:r>
      <w:r w:rsidRPr="00677359">
        <w:rPr>
          <w:szCs w:val="24"/>
          <w:vertAlign w:val="superscript"/>
        </w:rPr>
        <w:t>3</w:t>
      </w:r>
      <w:r w:rsidRPr="00677359">
        <w:rPr>
          <w:szCs w:val="24"/>
        </w:rPr>
        <w:t>H leucine incorporation between November 1999 and December 2000. The natural logarithm of uptake rate was plotted against 1/T (ºK) and linear regressions were performed on the increasing and decreasing gradients. The values for each fitted curve, and the r</w:t>
      </w:r>
      <w:r w:rsidRPr="00677359">
        <w:rPr>
          <w:szCs w:val="24"/>
          <w:vertAlign w:val="superscript"/>
        </w:rPr>
        <w:t>2</w:t>
      </w:r>
      <w:r w:rsidRPr="00677359">
        <w:rPr>
          <w:szCs w:val="24"/>
        </w:rPr>
        <w:t xml:space="preserve"> values for each linear regression are listed.</w:t>
      </w:r>
    </w:p>
    <w:p w14:paraId="416877CC" w14:textId="77777777" w:rsidR="0085156C" w:rsidRPr="00677359" w:rsidRDefault="0085156C" w:rsidP="0085156C">
      <w:pPr>
        <w:ind w:firstLine="0"/>
        <w:rPr>
          <w:szCs w:val="24"/>
        </w:rPr>
      </w:pPr>
    </w:p>
    <w:tbl>
      <w:tblPr>
        <w:tblW w:w="0" w:type="auto"/>
        <w:tblLayout w:type="fixed"/>
        <w:tblCellMar>
          <w:left w:w="30" w:type="dxa"/>
          <w:right w:w="30" w:type="dxa"/>
        </w:tblCellMar>
        <w:tblLook w:val="0000" w:firstRow="0" w:lastRow="0" w:firstColumn="0" w:lastColumn="0" w:noHBand="0" w:noVBand="0"/>
      </w:tblPr>
      <w:tblGrid>
        <w:gridCol w:w="1514"/>
        <w:gridCol w:w="2681"/>
        <w:gridCol w:w="1042"/>
        <w:gridCol w:w="2649"/>
        <w:gridCol w:w="900"/>
      </w:tblGrid>
      <w:tr w:rsidR="0085156C" w:rsidRPr="00677359" w14:paraId="3207E356" w14:textId="77777777" w:rsidTr="0067743F">
        <w:trPr>
          <w:trHeight w:val="278"/>
        </w:trPr>
        <w:tc>
          <w:tcPr>
            <w:tcW w:w="1514" w:type="dxa"/>
            <w:tcBorders>
              <w:top w:val="double" w:sz="4" w:space="0" w:color="auto"/>
              <w:bottom w:val="single" w:sz="4" w:space="0" w:color="auto"/>
            </w:tcBorders>
          </w:tcPr>
          <w:p w14:paraId="5FC8AEAA" w14:textId="77777777" w:rsidR="0085156C" w:rsidRPr="00677359" w:rsidRDefault="0085156C" w:rsidP="0067743F">
            <w:pPr>
              <w:ind w:firstLine="0"/>
              <w:rPr>
                <w:snapToGrid w:val="0"/>
                <w:szCs w:val="24"/>
              </w:rPr>
            </w:pPr>
            <w:r w:rsidRPr="00677359">
              <w:rPr>
                <w:snapToGrid w:val="0"/>
                <w:szCs w:val="24"/>
              </w:rPr>
              <w:t>Date</w:t>
            </w:r>
          </w:p>
        </w:tc>
        <w:tc>
          <w:tcPr>
            <w:tcW w:w="2681" w:type="dxa"/>
            <w:tcBorders>
              <w:top w:val="double" w:sz="4" w:space="0" w:color="auto"/>
              <w:bottom w:val="single" w:sz="4" w:space="0" w:color="auto"/>
            </w:tcBorders>
          </w:tcPr>
          <w:p w14:paraId="30E19CA1" w14:textId="77777777" w:rsidR="0085156C" w:rsidRPr="00677359" w:rsidRDefault="0085156C" w:rsidP="0067743F">
            <w:pPr>
              <w:ind w:firstLine="0"/>
              <w:rPr>
                <w:snapToGrid w:val="0"/>
                <w:szCs w:val="24"/>
              </w:rPr>
            </w:pPr>
            <w:r w:rsidRPr="00677359">
              <w:rPr>
                <w:snapToGrid w:val="0"/>
                <w:szCs w:val="24"/>
              </w:rPr>
              <w:t>Increasing gradient</w:t>
            </w:r>
          </w:p>
        </w:tc>
        <w:tc>
          <w:tcPr>
            <w:tcW w:w="1042" w:type="dxa"/>
            <w:tcBorders>
              <w:top w:val="double" w:sz="4" w:space="0" w:color="auto"/>
              <w:bottom w:val="single" w:sz="4" w:space="0" w:color="auto"/>
            </w:tcBorders>
          </w:tcPr>
          <w:p w14:paraId="5A42A367" w14:textId="77777777" w:rsidR="0085156C" w:rsidRPr="00677359" w:rsidRDefault="0085156C" w:rsidP="0067743F">
            <w:pPr>
              <w:ind w:firstLine="0"/>
              <w:rPr>
                <w:snapToGrid w:val="0"/>
                <w:szCs w:val="24"/>
              </w:rPr>
            </w:pPr>
            <w:r w:rsidRPr="00677359">
              <w:rPr>
                <w:snapToGrid w:val="0"/>
                <w:szCs w:val="24"/>
              </w:rPr>
              <w:t>r</w:t>
            </w:r>
            <w:r w:rsidRPr="00677359">
              <w:rPr>
                <w:snapToGrid w:val="0"/>
                <w:szCs w:val="24"/>
                <w:vertAlign w:val="superscript"/>
              </w:rPr>
              <w:t>2</w:t>
            </w:r>
          </w:p>
        </w:tc>
        <w:tc>
          <w:tcPr>
            <w:tcW w:w="2649" w:type="dxa"/>
            <w:tcBorders>
              <w:top w:val="double" w:sz="4" w:space="0" w:color="auto"/>
              <w:bottom w:val="single" w:sz="4" w:space="0" w:color="auto"/>
            </w:tcBorders>
          </w:tcPr>
          <w:p w14:paraId="49839B3B" w14:textId="77777777" w:rsidR="0085156C" w:rsidRPr="00677359" w:rsidRDefault="0085156C" w:rsidP="0067743F">
            <w:pPr>
              <w:ind w:firstLine="0"/>
              <w:rPr>
                <w:snapToGrid w:val="0"/>
                <w:szCs w:val="24"/>
              </w:rPr>
            </w:pPr>
            <w:r w:rsidRPr="00677359">
              <w:rPr>
                <w:snapToGrid w:val="0"/>
                <w:szCs w:val="24"/>
              </w:rPr>
              <w:t>Declining gradient</w:t>
            </w:r>
          </w:p>
        </w:tc>
        <w:tc>
          <w:tcPr>
            <w:tcW w:w="900" w:type="dxa"/>
            <w:tcBorders>
              <w:top w:val="double" w:sz="4" w:space="0" w:color="auto"/>
              <w:bottom w:val="single" w:sz="4" w:space="0" w:color="auto"/>
            </w:tcBorders>
          </w:tcPr>
          <w:p w14:paraId="58E70717" w14:textId="77777777" w:rsidR="0085156C" w:rsidRPr="00677359" w:rsidRDefault="0085156C" w:rsidP="0067743F">
            <w:pPr>
              <w:ind w:firstLine="0"/>
              <w:rPr>
                <w:snapToGrid w:val="0"/>
                <w:szCs w:val="24"/>
              </w:rPr>
            </w:pPr>
            <w:r w:rsidRPr="00677359">
              <w:rPr>
                <w:snapToGrid w:val="0"/>
                <w:szCs w:val="24"/>
              </w:rPr>
              <w:t>r</w:t>
            </w:r>
            <w:r w:rsidRPr="00677359">
              <w:rPr>
                <w:snapToGrid w:val="0"/>
                <w:szCs w:val="24"/>
                <w:vertAlign w:val="superscript"/>
              </w:rPr>
              <w:t>2</w:t>
            </w:r>
          </w:p>
        </w:tc>
      </w:tr>
      <w:tr w:rsidR="0085156C" w:rsidRPr="00677359" w14:paraId="78D7955A" w14:textId="77777777" w:rsidTr="0067743F">
        <w:trPr>
          <w:trHeight w:val="278"/>
        </w:trPr>
        <w:tc>
          <w:tcPr>
            <w:tcW w:w="1514" w:type="dxa"/>
            <w:tcBorders>
              <w:top w:val="single" w:sz="4" w:space="0" w:color="auto"/>
            </w:tcBorders>
          </w:tcPr>
          <w:p w14:paraId="73A915E2" w14:textId="77777777" w:rsidR="0085156C" w:rsidRPr="00677359" w:rsidRDefault="0085156C" w:rsidP="0067743F">
            <w:pPr>
              <w:ind w:firstLine="0"/>
              <w:rPr>
                <w:snapToGrid w:val="0"/>
                <w:szCs w:val="24"/>
              </w:rPr>
            </w:pPr>
            <w:r w:rsidRPr="00677359">
              <w:rPr>
                <w:snapToGrid w:val="0"/>
                <w:szCs w:val="24"/>
              </w:rPr>
              <w:t>22 Nov</w:t>
            </w:r>
          </w:p>
        </w:tc>
        <w:tc>
          <w:tcPr>
            <w:tcW w:w="2681" w:type="dxa"/>
            <w:tcBorders>
              <w:top w:val="single" w:sz="4" w:space="0" w:color="auto"/>
            </w:tcBorders>
          </w:tcPr>
          <w:p w14:paraId="38B96F6B" w14:textId="77777777" w:rsidR="0085156C" w:rsidRPr="00677359" w:rsidRDefault="0085156C" w:rsidP="0067743F">
            <w:pPr>
              <w:ind w:firstLine="0"/>
              <w:rPr>
                <w:snapToGrid w:val="0"/>
                <w:szCs w:val="24"/>
              </w:rPr>
            </w:pPr>
            <w:r w:rsidRPr="00677359">
              <w:rPr>
                <w:snapToGrid w:val="0"/>
                <w:szCs w:val="24"/>
              </w:rPr>
              <w:t>y =  -5546x + 21</w:t>
            </w:r>
          </w:p>
        </w:tc>
        <w:tc>
          <w:tcPr>
            <w:tcW w:w="1042" w:type="dxa"/>
            <w:tcBorders>
              <w:top w:val="single" w:sz="4" w:space="0" w:color="auto"/>
            </w:tcBorders>
          </w:tcPr>
          <w:p w14:paraId="3CF44080" w14:textId="77777777" w:rsidR="0085156C" w:rsidRPr="00677359" w:rsidRDefault="0085156C" w:rsidP="0067743F">
            <w:pPr>
              <w:ind w:firstLine="0"/>
              <w:rPr>
                <w:snapToGrid w:val="0"/>
                <w:szCs w:val="24"/>
              </w:rPr>
            </w:pPr>
            <w:r w:rsidRPr="00677359">
              <w:rPr>
                <w:snapToGrid w:val="0"/>
                <w:szCs w:val="24"/>
              </w:rPr>
              <w:t>0.88</w:t>
            </w:r>
          </w:p>
        </w:tc>
        <w:tc>
          <w:tcPr>
            <w:tcW w:w="2649" w:type="dxa"/>
            <w:tcBorders>
              <w:top w:val="single" w:sz="4" w:space="0" w:color="auto"/>
            </w:tcBorders>
          </w:tcPr>
          <w:p w14:paraId="015B462C" w14:textId="77777777" w:rsidR="0085156C" w:rsidRPr="00677359" w:rsidRDefault="0085156C" w:rsidP="0067743F">
            <w:pPr>
              <w:ind w:firstLine="0"/>
              <w:rPr>
                <w:snapToGrid w:val="0"/>
                <w:szCs w:val="24"/>
              </w:rPr>
            </w:pPr>
            <w:r w:rsidRPr="00677359">
              <w:rPr>
                <w:snapToGrid w:val="0"/>
                <w:szCs w:val="24"/>
              </w:rPr>
              <w:t>y =   6746x – 20</w:t>
            </w:r>
          </w:p>
        </w:tc>
        <w:tc>
          <w:tcPr>
            <w:tcW w:w="900" w:type="dxa"/>
            <w:tcBorders>
              <w:top w:val="single" w:sz="4" w:space="0" w:color="auto"/>
            </w:tcBorders>
          </w:tcPr>
          <w:p w14:paraId="259FA708" w14:textId="77777777" w:rsidR="0085156C" w:rsidRPr="00677359" w:rsidRDefault="0085156C" w:rsidP="0067743F">
            <w:pPr>
              <w:ind w:firstLine="0"/>
              <w:rPr>
                <w:snapToGrid w:val="0"/>
                <w:szCs w:val="24"/>
              </w:rPr>
            </w:pPr>
            <w:r w:rsidRPr="00677359">
              <w:rPr>
                <w:snapToGrid w:val="0"/>
                <w:szCs w:val="24"/>
              </w:rPr>
              <w:t>0.73</w:t>
            </w:r>
          </w:p>
        </w:tc>
      </w:tr>
      <w:tr w:rsidR="0085156C" w:rsidRPr="00677359" w14:paraId="4CB1F259" w14:textId="77777777" w:rsidTr="0067743F">
        <w:trPr>
          <w:trHeight w:val="278"/>
        </w:trPr>
        <w:tc>
          <w:tcPr>
            <w:tcW w:w="1514" w:type="dxa"/>
          </w:tcPr>
          <w:p w14:paraId="018992ED" w14:textId="77777777" w:rsidR="0085156C" w:rsidRPr="00677359" w:rsidRDefault="0085156C" w:rsidP="0067743F">
            <w:pPr>
              <w:ind w:firstLine="0"/>
              <w:rPr>
                <w:snapToGrid w:val="0"/>
                <w:szCs w:val="24"/>
              </w:rPr>
            </w:pPr>
            <w:r w:rsidRPr="00677359">
              <w:rPr>
                <w:snapToGrid w:val="0"/>
                <w:szCs w:val="24"/>
              </w:rPr>
              <w:t>7 Dec</w:t>
            </w:r>
          </w:p>
        </w:tc>
        <w:tc>
          <w:tcPr>
            <w:tcW w:w="2681" w:type="dxa"/>
          </w:tcPr>
          <w:p w14:paraId="15D6354A" w14:textId="77777777" w:rsidR="0085156C" w:rsidRPr="00677359" w:rsidRDefault="0085156C" w:rsidP="0067743F">
            <w:pPr>
              <w:ind w:firstLine="0"/>
              <w:rPr>
                <w:snapToGrid w:val="0"/>
                <w:szCs w:val="24"/>
              </w:rPr>
            </w:pPr>
            <w:r w:rsidRPr="00677359">
              <w:rPr>
                <w:snapToGrid w:val="0"/>
                <w:szCs w:val="24"/>
              </w:rPr>
              <w:t>y =  -6218x + 25</w:t>
            </w:r>
          </w:p>
        </w:tc>
        <w:tc>
          <w:tcPr>
            <w:tcW w:w="1042" w:type="dxa"/>
          </w:tcPr>
          <w:p w14:paraId="55C70B49" w14:textId="77777777" w:rsidR="0085156C" w:rsidRPr="00677359" w:rsidRDefault="0085156C" w:rsidP="0067743F">
            <w:pPr>
              <w:ind w:firstLine="0"/>
              <w:rPr>
                <w:snapToGrid w:val="0"/>
                <w:szCs w:val="24"/>
              </w:rPr>
            </w:pPr>
            <w:r w:rsidRPr="00677359">
              <w:rPr>
                <w:snapToGrid w:val="0"/>
                <w:szCs w:val="24"/>
              </w:rPr>
              <w:t>0.96</w:t>
            </w:r>
          </w:p>
        </w:tc>
        <w:tc>
          <w:tcPr>
            <w:tcW w:w="2649" w:type="dxa"/>
          </w:tcPr>
          <w:p w14:paraId="5008C5B9" w14:textId="77777777" w:rsidR="0085156C" w:rsidRPr="00677359" w:rsidRDefault="0085156C" w:rsidP="0067743F">
            <w:pPr>
              <w:ind w:firstLine="0"/>
              <w:jc w:val="center"/>
              <w:rPr>
                <w:snapToGrid w:val="0"/>
                <w:szCs w:val="24"/>
              </w:rPr>
            </w:pPr>
            <w:r w:rsidRPr="00677359">
              <w:rPr>
                <w:snapToGrid w:val="0"/>
                <w:szCs w:val="24"/>
              </w:rPr>
              <w:t>ns</w:t>
            </w:r>
          </w:p>
        </w:tc>
        <w:tc>
          <w:tcPr>
            <w:tcW w:w="900" w:type="dxa"/>
          </w:tcPr>
          <w:p w14:paraId="7B963666" w14:textId="77777777" w:rsidR="0085156C" w:rsidRPr="00677359" w:rsidRDefault="0085156C" w:rsidP="0067743F">
            <w:pPr>
              <w:ind w:firstLine="0"/>
              <w:jc w:val="center"/>
              <w:rPr>
                <w:snapToGrid w:val="0"/>
                <w:szCs w:val="24"/>
              </w:rPr>
            </w:pPr>
            <w:r w:rsidRPr="00677359">
              <w:rPr>
                <w:snapToGrid w:val="0"/>
                <w:szCs w:val="24"/>
              </w:rPr>
              <w:t>ns</w:t>
            </w:r>
          </w:p>
        </w:tc>
      </w:tr>
      <w:tr w:rsidR="0085156C" w:rsidRPr="00677359" w14:paraId="510E0159" w14:textId="77777777" w:rsidTr="0067743F">
        <w:trPr>
          <w:trHeight w:val="278"/>
        </w:trPr>
        <w:tc>
          <w:tcPr>
            <w:tcW w:w="1514" w:type="dxa"/>
          </w:tcPr>
          <w:p w14:paraId="61AB0D95" w14:textId="77777777" w:rsidR="0085156C" w:rsidRPr="00677359" w:rsidRDefault="0085156C" w:rsidP="0067743F">
            <w:pPr>
              <w:ind w:firstLine="0"/>
              <w:rPr>
                <w:snapToGrid w:val="0"/>
                <w:szCs w:val="24"/>
              </w:rPr>
            </w:pPr>
            <w:r w:rsidRPr="00677359">
              <w:rPr>
                <w:snapToGrid w:val="0"/>
                <w:szCs w:val="24"/>
              </w:rPr>
              <w:t>4 Jan</w:t>
            </w:r>
          </w:p>
        </w:tc>
        <w:tc>
          <w:tcPr>
            <w:tcW w:w="2681" w:type="dxa"/>
          </w:tcPr>
          <w:p w14:paraId="7A34F161" w14:textId="77777777" w:rsidR="0085156C" w:rsidRPr="00677359" w:rsidRDefault="0085156C" w:rsidP="0067743F">
            <w:pPr>
              <w:ind w:firstLine="0"/>
              <w:rPr>
                <w:snapToGrid w:val="0"/>
                <w:szCs w:val="24"/>
              </w:rPr>
            </w:pPr>
            <w:r w:rsidRPr="00677359">
              <w:rPr>
                <w:snapToGrid w:val="0"/>
                <w:szCs w:val="24"/>
              </w:rPr>
              <w:t>y =  -8074x + 31</w:t>
            </w:r>
          </w:p>
        </w:tc>
        <w:tc>
          <w:tcPr>
            <w:tcW w:w="1042" w:type="dxa"/>
          </w:tcPr>
          <w:p w14:paraId="5C1D17CA" w14:textId="77777777" w:rsidR="0085156C" w:rsidRPr="00677359" w:rsidRDefault="0085156C" w:rsidP="0067743F">
            <w:pPr>
              <w:ind w:firstLine="0"/>
              <w:rPr>
                <w:snapToGrid w:val="0"/>
                <w:szCs w:val="24"/>
              </w:rPr>
            </w:pPr>
            <w:r w:rsidRPr="00677359">
              <w:rPr>
                <w:snapToGrid w:val="0"/>
                <w:szCs w:val="24"/>
              </w:rPr>
              <w:t>0.95</w:t>
            </w:r>
          </w:p>
        </w:tc>
        <w:tc>
          <w:tcPr>
            <w:tcW w:w="2649" w:type="dxa"/>
          </w:tcPr>
          <w:p w14:paraId="63267C78" w14:textId="77777777" w:rsidR="0085156C" w:rsidRPr="00677359" w:rsidRDefault="0085156C" w:rsidP="0067743F">
            <w:pPr>
              <w:ind w:firstLine="0"/>
              <w:jc w:val="center"/>
              <w:rPr>
                <w:snapToGrid w:val="0"/>
                <w:szCs w:val="24"/>
              </w:rPr>
            </w:pPr>
            <w:r w:rsidRPr="00677359">
              <w:rPr>
                <w:snapToGrid w:val="0"/>
                <w:szCs w:val="24"/>
              </w:rPr>
              <w:t>ns</w:t>
            </w:r>
          </w:p>
        </w:tc>
        <w:tc>
          <w:tcPr>
            <w:tcW w:w="900" w:type="dxa"/>
          </w:tcPr>
          <w:p w14:paraId="5681EA7F" w14:textId="77777777" w:rsidR="0085156C" w:rsidRPr="00677359" w:rsidRDefault="0085156C" w:rsidP="0067743F">
            <w:pPr>
              <w:ind w:firstLine="0"/>
              <w:jc w:val="center"/>
              <w:rPr>
                <w:snapToGrid w:val="0"/>
                <w:szCs w:val="24"/>
              </w:rPr>
            </w:pPr>
            <w:r w:rsidRPr="00677359">
              <w:rPr>
                <w:snapToGrid w:val="0"/>
                <w:szCs w:val="24"/>
              </w:rPr>
              <w:t>ns</w:t>
            </w:r>
          </w:p>
        </w:tc>
      </w:tr>
      <w:tr w:rsidR="0085156C" w:rsidRPr="00677359" w14:paraId="00148828" w14:textId="77777777" w:rsidTr="0067743F">
        <w:trPr>
          <w:trHeight w:val="278"/>
        </w:trPr>
        <w:tc>
          <w:tcPr>
            <w:tcW w:w="1514" w:type="dxa"/>
          </w:tcPr>
          <w:p w14:paraId="21568CCC" w14:textId="77777777" w:rsidR="0085156C" w:rsidRPr="00677359" w:rsidRDefault="0085156C" w:rsidP="0067743F">
            <w:pPr>
              <w:ind w:firstLine="0"/>
              <w:rPr>
                <w:snapToGrid w:val="0"/>
                <w:szCs w:val="24"/>
              </w:rPr>
            </w:pPr>
            <w:r w:rsidRPr="00677359">
              <w:rPr>
                <w:snapToGrid w:val="0"/>
                <w:szCs w:val="24"/>
              </w:rPr>
              <w:t>17 Jan</w:t>
            </w:r>
          </w:p>
        </w:tc>
        <w:tc>
          <w:tcPr>
            <w:tcW w:w="2681" w:type="dxa"/>
          </w:tcPr>
          <w:p w14:paraId="1064434E" w14:textId="77777777" w:rsidR="0085156C" w:rsidRPr="00677359" w:rsidRDefault="0085156C" w:rsidP="0067743F">
            <w:pPr>
              <w:ind w:firstLine="0"/>
              <w:rPr>
                <w:snapToGrid w:val="0"/>
                <w:szCs w:val="24"/>
              </w:rPr>
            </w:pPr>
            <w:r w:rsidRPr="00677359">
              <w:rPr>
                <w:szCs w:val="24"/>
              </w:rPr>
              <w:t>y = -3798x + 149</w:t>
            </w:r>
          </w:p>
        </w:tc>
        <w:tc>
          <w:tcPr>
            <w:tcW w:w="1042" w:type="dxa"/>
          </w:tcPr>
          <w:p w14:paraId="7176CEF7" w14:textId="77777777" w:rsidR="0085156C" w:rsidRPr="00677359" w:rsidRDefault="0085156C" w:rsidP="0067743F">
            <w:pPr>
              <w:ind w:firstLine="0"/>
              <w:rPr>
                <w:snapToGrid w:val="0"/>
                <w:szCs w:val="24"/>
              </w:rPr>
            </w:pPr>
            <w:r w:rsidRPr="00677359">
              <w:rPr>
                <w:szCs w:val="24"/>
              </w:rPr>
              <w:t>0.73</w:t>
            </w:r>
          </w:p>
        </w:tc>
        <w:tc>
          <w:tcPr>
            <w:tcW w:w="2649" w:type="dxa"/>
          </w:tcPr>
          <w:p w14:paraId="75EECC71" w14:textId="77777777" w:rsidR="0085156C" w:rsidRPr="00677359" w:rsidRDefault="0085156C" w:rsidP="0067743F">
            <w:pPr>
              <w:ind w:firstLine="0"/>
              <w:rPr>
                <w:snapToGrid w:val="0"/>
                <w:szCs w:val="24"/>
              </w:rPr>
            </w:pPr>
            <w:r w:rsidRPr="00677359">
              <w:rPr>
                <w:szCs w:val="24"/>
              </w:rPr>
              <w:t>Y =  9750x - 31</w:t>
            </w:r>
          </w:p>
        </w:tc>
        <w:tc>
          <w:tcPr>
            <w:tcW w:w="900" w:type="dxa"/>
          </w:tcPr>
          <w:p w14:paraId="65260ED9" w14:textId="77777777" w:rsidR="0085156C" w:rsidRPr="00677359" w:rsidRDefault="0085156C" w:rsidP="0067743F">
            <w:pPr>
              <w:ind w:firstLine="0"/>
              <w:rPr>
                <w:snapToGrid w:val="0"/>
                <w:szCs w:val="24"/>
              </w:rPr>
            </w:pPr>
            <w:r w:rsidRPr="00677359">
              <w:rPr>
                <w:szCs w:val="24"/>
              </w:rPr>
              <w:t>0.54</w:t>
            </w:r>
          </w:p>
        </w:tc>
      </w:tr>
      <w:tr w:rsidR="0085156C" w:rsidRPr="00677359" w14:paraId="534E5A1B" w14:textId="77777777" w:rsidTr="0067743F">
        <w:trPr>
          <w:trHeight w:val="278"/>
        </w:trPr>
        <w:tc>
          <w:tcPr>
            <w:tcW w:w="1514" w:type="dxa"/>
          </w:tcPr>
          <w:p w14:paraId="2EB81A88" w14:textId="77777777" w:rsidR="0085156C" w:rsidRPr="00677359" w:rsidRDefault="0085156C" w:rsidP="0067743F">
            <w:pPr>
              <w:ind w:firstLine="0"/>
              <w:rPr>
                <w:snapToGrid w:val="0"/>
                <w:szCs w:val="24"/>
              </w:rPr>
            </w:pPr>
            <w:r w:rsidRPr="00677359">
              <w:rPr>
                <w:snapToGrid w:val="0"/>
                <w:szCs w:val="24"/>
              </w:rPr>
              <w:t>2 Feb</w:t>
            </w:r>
          </w:p>
        </w:tc>
        <w:tc>
          <w:tcPr>
            <w:tcW w:w="2681" w:type="dxa"/>
          </w:tcPr>
          <w:p w14:paraId="67DEAF7E" w14:textId="77777777" w:rsidR="0085156C" w:rsidRPr="00677359" w:rsidRDefault="0085156C" w:rsidP="0067743F">
            <w:pPr>
              <w:ind w:firstLine="0"/>
              <w:rPr>
                <w:snapToGrid w:val="0"/>
                <w:szCs w:val="24"/>
              </w:rPr>
            </w:pPr>
            <w:r w:rsidRPr="00677359">
              <w:rPr>
                <w:snapToGrid w:val="0"/>
                <w:szCs w:val="24"/>
              </w:rPr>
              <w:t>y =  -8112x + 31</w:t>
            </w:r>
          </w:p>
        </w:tc>
        <w:tc>
          <w:tcPr>
            <w:tcW w:w="1042" w:type="dxa"/>
          </w:tcPr>
          <w:p w14:paraId="64FF6550" w14:textId="77777777" w:rsidR="0085156C" w:rsidRPr="00677359" w:rsidRDefault="0085156C" w:rsidP="0067743F">
            <w:pPr>
              <w:ind w:firstLine="0"/>
              <w:rPr>
                <w:snapToGrid w:val="0"/>
                <w:szCs w:val="24"/>
              </w:rPr>
            </w:pPr>
            <w:r w:rsidRPr="00677359">
              <w:rPr>
                <w:snapToGrid w:val="0"/>
                <w:szCs w:val="24"/>
              </w:rPr>
              <w:t>0.90</w:t>
            </w:r>
          </w:p>
        </w:tc>
        <w:tc>
          <w:tcPr>
            <w:tcW w:w="2649" w:type="dxa"/>
          </w:tcPr>
          <w:p w14:paraId="34DEA786" w14:textId="77777777" w:rsidR="0085156C" w:rsidRPr="00677359" w:rsidRDefault="0085156C" w:rsidP="0067743F">
            <w:pPr>
              <w:ind w:firstLine="0"/>
              <w:rPr>
                <w:snapToGrid w:val="0"/>
                <w:szCs w:val="24"/>
              </w:rPr>
            </w:pPr>
            <w:r w:rsidRPr="00677359">
              <w:rPr>
                <w:snapToGrid w:val="0"/>
                <w:szCs w:val="24"/>
              </w:rPr>
              <w:t>y =   4883x - 13</w:t>
            </w:r>
          </w:p>
        </w:tc>
        <w:tc>
          <w:tcPr>
            <w:tcW w:w="900" w:type="dxa"/>
          </w:tcPr>
          <w:p w14:paraId="5CCD8403" w14:textId="77777777" w:rsidR="0085156C" w:rsidRPr="00677359" w:rsidRDefault="0085156C" w:rsidP="0067743F">
            <w:pPr>
              <w:ind w:firstLine="0"/>
              <w:rPr>
                <w:snapToGrid w:val="0"/>
                <w:szCs w:val="24"/>
              </w:rPr>
            </w:pPr>
            <w:r w:rsidRPr="00677359">
              <w:rPr>
                <w:snapToGrid w:val="0"/>
                <w:szCs w:val="24"/>
              </w:rPr>
              <w:t>0.61</w:t>
            </w:r>
          </w:p>
        </w:tc>
      </w:tr>
      <w:tr w:rsidR="0085156C" w:rsidRPr="00677359" w14:paraId="55674396" w14:textId="77777777" w:rsidTr="0067743F">
        <w:trPr>
          <w:trHeight w:val="278"/>
        </w:trPr>
        <w:tc>
          <w:tcPr>
            <w:tcW w:w="1514" w:type="dxa"/>
          </w:tcPr>
          <w:p w14:paraId="7FE390AD" w14:textId="77777777" w:rsidR="0085156C" w:rsidRPr="00677359" w:rsidRDefault="0085156C" w:rsidP="0067743F">
            <w:pPr>
              <w:ind w:firstLine="0"/>
              <w:rPr>
                <w:snapToGrid w:val="0"/>
                <w:szCs w:val="24"/>
              </w:rPr>
            </w:pPr>
            <w:r w:rsidRPr="00677359">
              <w:rPr>
                <w:snapToGrid w:val="0"/>
                <w:szCs w:val="24"/>
              </w:rPr>
              <w:t>21 Feb</w:t>
            </w:r>
          </w:p>
        </w:tc>
        <w:tc>
          <w:tcPr>
            <w:tcW w:w="2681" w:type="dxa"/>
          </w:tcPr>
          <w:p w14:paraId="58323901" w14:textId="77777777" w:rsidR="0085156C" w:rsidRPr="00677359" w:rsidRDefault="0085156C" w:rsidP="0067743F">
            <w:pPr>
              <w:ind w:firstLine="0"/>
              <w:rPr>
                <w:snapToGrid w:val="0"/>
                <w:szCs w:val="24"/>
              </w:rPr>
            </w:pPr>
            <w:r w:rsidRPr="00677359">
              <w:rPr>
                <w:snapToGrid w:val="0"/>
                <w:szCs w:val="24"/>
              </w:rPr>
              <w:t>y =  -8178x + 31</w:t>
            </w:r>
          </w:p>
        </w:tc>
        <w:tc>
          <w:tcPr>
            <w:tcW w:w="1042" w:type="dxa"/>
          </w:tcPr>
          <w:p w14:paraId="19C1B475" w14:textId="77777777" w:rsidR="0085156C" w:rsidRPr="00677359" w:rsidRDefault="0085156C" w:rsidP="0067743F">
            <w:pPr>
              <w:ind w:firstLine="0"/>
              <w:rPr>
                <w:snapToGrid w:val="0"/>
                <w:szCs w:val="24"/>
              </w:rPr>
            </w:pPr>
            <w:r w:rsidRPr="00677359">
              <w:rPr>
                <w:snapToGrid w:val="0"/>
                <w:szCs w:val="24"/>
              </w:rPr>
              <w:t>0.92</w:t>
            </w:r>
          </w:p>
        </w:tc>
        <w:tc>
          <w:tcPr>
            <w:tcW w:w="2649" w:type="dxa"/>
          </w:tcPr>
          <w:p w14:paraId="37349EDB" w14:textId="77777777" w:rsidR="0085156C" w:rsidRPr="00677359" w:rsidRDefault="0085156C" w:rsidP="0067743F">
            <w:pPr>
              <w:ind w:firstLine="0"/>
              <w:rPr>
                <w:snapToGrid w:val="0"/>
                <w:szCs w:val="24"/>
              </w:rPr>
            </w:pPr>
            <w:r w:rsidRPr="00677359">
              <w:rPr>
                <w:snapToGrid w:val="0"/>
                <w:szCs w:val="24"/>
              </w:rPr>
              <w:t>y = 10410x - 32</w:t>
            </w:r>
          </w:p>
        </w:tc>
        <w:tc>
          <w:tcPr>
            <w:tcW w:w="900" w:type="dxa"/>
          </w:tcPr>
          <w:p w14:paraId="78BF13CB" w14:textId="77777777" w:rsidR="0085156C" w:rsidRPr="00677359" w:rsidRDefault="0085156C" w:rsidP="0067743F">
            <w:pPr>
              <w:ind w:firstLine="0"/>
              <w:rPr>
                <w:snapToGrid w:val="0"/>
                <w:szCs w:val="24"/>
              </w:rPr>
            </w:pPr>
            <w:r w:rsidRPr="00677359">
              <w:rPr>
                <w:snapToGrid w:val="0"/>
                <w:szCs w:val="24"/>
              </w:rPr>
              <w:t>0.93</w:t>
            </w:r>
          </w:p>
        </w:tc>
      </w:tr>
      <w:tr w:rsidR="0085156C" w:rsidRPr="00677359" w14:paraId="3C7DBFB3" w14:textId="77777777" w:rsidTr="0067743F">
        <w:trPr>
          <w:trHeight w:val="278"/>
        </w:trPr>
        <w:tc>
          <w:tcPr>
            <w:tcW w:w="1514" w:type="dxa"/>
          </w:tcPr>
          <w:p w14:paraId="7598C09C" w14:textId="77777777" w:rsidR="0085156C" w:rsidRPr="00677359" w:rsidRDefault="0085156C" w:rsidP="0067743F">
            <w:pPr>
              <w:ind w:firstLine="0"/>
              <w:rPr>
                <w:snapToGrid w:val="0"/>
                <w:szCs w:val="24"/>
              </w:rPr>
            </w:pPr>
            <w:r w:rsidRPr="00677359">
              <w:rPr>
                <w:snapToGrid w:val="0"/>
                <w:szCs w:val="24"/>
              </w:rPr>
              <w:t>13 Mar</w:t>
            </w:r>
          </w:p>
        </w:tc>
        <w:tc>
          <w:tcPr>
            <w:tcW w:w="2681" w:type="dxa"/>
          </w:tcPr>
          <w:p w14:paraId="002208D4" w14:textId="77777777" w:rsidR="0085156C" w:rsidRPr="00677359" w:rsidRDefault="0085156C" w:rsidP="0067743F">
            <w:pPr>
              <w:ind w:firstLine="0"/>
              <w:rPr>
                <w:snapToGrid w:val="0"/>
                <w:szCs w:val="24"/>
              </w:rPr>
            </w:pPr>
            <w:r w:rsidRPr="00677359">
              <w:rPr>
                <w:snapToGrid w:val="0"/>
                <w:szCs w:val="24"/>
              </w:rPr>
              <w:t>y =  -8207x + 32</w:t>
            </w:r>
          </w:p>
        </w:tc>
        <w:tc>
          <w:tcPr>
            <w:tcW w:w="1042" w:type="dxa"/>
          </w:tcPr>
          <w:p w14:paraId="34B94CB6" w14:textId="77777777" w:rsidR="0085156C" w:rsidRPr="00677359" w:rsidRDefault="0085156C" w:rsidP="0067743F">
            <w:pPr>
              <w:ind w:firstLine="0"/>
              <w:rPr>
                <w:snapToGrid w:val="0"/>
                <w:szCs w:val="24"/>
              </w:rPr>
            </w:pPr>
            <w:r w:rsidRPr="00677359">
              <w:rPr>
                <w:snapToGrid w:val="0"/>
                <w:szCs w:val="24"/>
              </w:rPr>
              <w:t>0.91</w:t>
            </w:r>
          </w:p>
        </w:tc>
        <w:tc>
          <w:tcPr>
            <w:tcW w:w="2649" w:type="dxa"/>
          </w:tcPr>
          <w:p w14:paraId="43C0B597" w14:textId="77777777" w:rsidR="0085156C" w:rsidRPr="00677359" w:rsidRDefault="0085156C" w:rsidP="0067743F">
            <w:pPr>
              <w:ind w:firstLine="0"/>
              <w:rPr>
                <w:snapToGrid w:val="0"/>
                <w:szCs w:val="24"/>
              </w:rPr>
            </w:pPr>
            <w:r w:rsidRPr="00677359">
              <w:rPr>
                <w:snapToGrid w:val="0"/>
                <w:szCs w:val="24"/>
              </w:rPr>
              <w:t>y = 15037x - 47</w:t>
            </w:r>
          </w:p>
        </w:tc>
        <w:tc>
          <w:tcPr>
            <w:tcW w:w="900" w:type="dxa"/>
          </w:tcPr>
          <w:p w14:paraId="5303310E" w14:textId="77777777" w:rsidR="0085156C" w:rsidRPr="00677359" w:rsidRDefault="0085156C" w:rsidP="0067743F">
            <w:pPr>
              <w:ind w:firstLine="0"/>
              <w:rPr>
                <w:snapToGrid w:val="0"/>
                <w:szCs w:val="24"/>
              </w:rPr>
            </w:pPr>
            <w:r w:rsidRPr="00677359">
              <w:rPr>
                <w:snapToGrid w:val="0"/>
                <w:szCs w:val="24"/>
              </w:rPr>
              <w:t>0.83</w:t>
            </w:r>
          </w:p>
        </w:tc>
      </w:tr>
      <w:tr w:rsidR="0085156C" w:rsidRPr="00677359" w14:paraId="60EE15ED" w14:textId="77777777" w:rsidTr="0067743F">
        <w:trPr>
          <w:trHeight w:val="278"/>
        </w:trPr>
        <w:tc>
          <w:tcPr>
            <w:tcW w:w="1514" w:type="dxa"/>
          </w:tcPr>
          <w:p w14:paraId="3F301928" w14:textId="77777777" w:rsidR="0085156C" w:rsidRPr="00677359" w:rsidRDefault="0085156C" w:rsidP="0067743F">
            <w:pPr>
              <w:ind w:firstLine="0"/>
              <w:rPr>
                <w:snapToGrid w:val="0"/>
                <w:szCs w:val="24"/>
              </w:rPr>
            </w:pPr>
            <w:r w:rsidRPr="00677359">
              <w:rPr>
                <w:snapToGrid w:val="0"/>
                <w:szCs w:val="24"/>
              </w:rPr>
              <w:t>27 Mar</w:t>
            </w:r>
          </w:p>
        </w:tc>
        <w:tc>
          <w:tcPr>
            <w:tcW w:w="2681" w:type="dxa"/>
          </w:tcPr>
          <w:p w14:paraId="3341F949" w14:textId="77777777" w:rsidR="0085156C" w:rsidRPr="00677359" w:rsidRDefault="0085156C" w:rsidP="0067743F">
            <w:pPr>
              <w:ind w:firstLine="0"/>
              <w:rPr>
                <w:snapToGrid w:val="0"/>
                <w:szCs w:val="24"/>
              </w:rPr>
            </w:pPr>
            <w:r w:rsidRPr="00677359">
              <w:rPr>
                <w:snapToGrid w:val="0"/>
                <w:szCs w:val="24"/>
              </w:rPr>
              <w:t>y = -10583x + 40</w:t>
            </w:r>
          </w:p>
        </w:tc>
        <w:tc>
          <w:tcPr>
            <w:tcW w:w="1042" w:type="dxa"/>
          </w:tcPr>
          <w:p w14:paraId="050532A0" w14:textId="77777777" w:rsidR="0085156C" w:rsidRPr="00677359" w:rsidRDefault="0085156C" w:rsidP="0067743F">
            <w:pPr>
              <w:ind w:firstLine="0"/>
              <w:rPr>
                <w:snapToGrid w:val="0"/>
                <w:szCs w:val="24"/>
              </w:rPr>
            </w:pPr>
            <w:r w:rsidRPr="00677359">
              <w:rPr>
                <w:snapToGrid w:val="0"/>
                <w:szCs w:val="24"/>
              </w:rPr>
              <w:t>0.92</w:t>
            </w:r>
          </w:p>
        </w:tc>
        <w:tc>
          <w:tcPr>
            <w:tcW w:w="2649" w:type="dxa"/>
          </w:tcPr>
          <w:p w14:paraId="3373D415" w14:textId="77777777" w:rsidR="0085156C" w:rsidRPr="00677359" w:rsidRDefault="0085156C" w:rsidP="0067743F">
            <w:pPr>
              <w:ind w:firstLine="0"/>
              <w:rPr>
                <w:snapToGrid w:val="0"/>
                <w:szCs w:val="24"/>
              </w:rPr>
            </w:pPr>
            <w:r w:rsidRPr="00677359">
              <w:rPr>
                <w:snapToGrid w:val="0"/>
                <w:szCs w:val="24"/>
              </w:rPr>
              <w:t>y = 15081x - 47</w:t>
            </w:r>
          </w:p>
        </w:tc>
        <w:tc>
          <w:tcPr>
            <w:tcW w:w="900" w:type="dxa"/>
          </w:tcPr>
          <w:p w14:paraId="7D9BE6B1" w14:textId="77777777" w:rsidR="0085156C" w:rsidRPr="00677359" w:rsidRDefault="0085156C" w:rsidP="0067743F">
            <w:pPr>
              <w:ind w:firstLine="0"/>
              <w:rPr>
                <w:snapToGrid w:val="0"/>
                <w:szCs w:val="24"/>
              </w:rPr>
            </w:pPr>
            <w:r w:rsidRPr="00677359">
              <w:rPr>
                <w:snapToGrid w:val="0"/>
                <w:szCs w:val="24"/>
              </w:rPr>
              <w:t>0.95</w:t>
            </w:r>
          </w:p>
        </w:tc>
      </w:tr>
      <w:tr w:rsidR="0085156C" w:rsidRPr="00677359" w14:paraId="3A17A1AB" w14:textId="77777777" w:rsidTr="0067743F">
        <w:trPr>
          <w:trHeight w:val="278"/>
        </w:trPr>
        <w:tc>
          <w:tcPr>
            <w:tcW w:w="1514" w:type="dxa"/>
          </w:tcPr>
          <w:p w14:paraId="28CC083B" w14:textId="77777777" w:rsidR="0085156C" w:rsidRPr="00677359" w:rsidRDefault="0085156C" w:rsidP="0067743F">
            <w:pPr>
              <w:ind w:firstLine="0"/>
              <w:rPr>
                <w:snapToGrid w:val="0"/>
                <w:szCs w:val="24"/>
              </w:rPr>
            </w:pPr>
            <w:r w:rsidRPr="00677359">
              <w:rPr>
                <w:snapToGrid w:val="0"/>
                <w:szCs w:val="24"/>
              </w:rPr>
              <w:t>11 Apr</w:t>
            </w:r>
          </w:p>
        </w:tc>
        <w:tc>
          <w:tcPr>
            <w:tcW w:w="2681" w:type="dxa"/>
          </w:tcPr>
          <w:p w14:paraId="36647ED3" w14:textId="77777777" w:rsidR="0085156C" w:rsidRPr="00677359" w:rsidRDefault="0085156C" w:rsidP="0067743F">
            <w:pPr>
              <w:ind w:firstLine="0"/>
              <w:rPr>
                <w:snapToGrid w:val="0"/>
                <w:szCs w:val="24"/>
              </w:rPr>
            </w:pPr>
            <w:r w:rsidRPr="00677359">
              <w:rPr>
                <w:snapToGrid w:val="0"/>
                <w:szCs w:val="24"/>
              </w:rPr>
              <w:t>y =   -5941x + 25</w:t>
            </w:r>
          </w:p>
        </w:tc>
        <w:tc>
          <w:tcPr>
            <w:tcW w:w="1042" w:type="dxa"/>
          </w:tcPr>
          <w:p w14:paraId="486231C1" w14:textId="77777777" w:rsidR="0085156C" w:rsidRPr="00677359" w:rsidRDefault="0085156C" w:rsidP="0067743F">
            <w:pPr>
              <w:ind w:firstLine="0"/>
              <w:rPr>
                <w:snapToGrid w:val="0"/>
                <w:szCs w:val="24"/>
              </w:rPr>
            </w:pPr>
            <w:r w:rsidRPr="00677359">
              <w:rPr>
                <w:snapToGrid w:val="0"/>
                <w:szCs w:val="24"/>
              </w:rPr>
              <w:t>0.86</w:t>
            </w:r>
          </w:p>
        </w:tc>
        <w:tc>
          <w:tcPr>
            <w:tcW w:w="2649" w:type="dxa"/>
          </w:tcPr>
          <w:p w14:paraId="7A1B8F6D" w14:textId="77777777" w:rsidR="0085156C" w:rsidRPr="00677359" w:rsidRDefault="0085156C" w:rsidP="0067743F">
            <w:pPr>
              <w:ind w:firstLine="0"/>
              <w:rPr>
                <w:snapToGrid w:val="0"/>
                <w:szCs w:val="24"/>
              </w:rPr>
            </w:pPr>
            <w:r w:rsidRPr="00677359">
              <w:rPr>
                <w:snapToGrid w:val="0"/>
                <w:szCs w:val="24"/>
              </w:rPr>
              <w:t>y = 14976x - 46</w:t>
            </w:r>
          </w:p>
        </w:tc>
        <w:tc>
          <w:tcPr>
            <w:tcW w:w="900" w:type="dxa"/>
          </w:tcPr>
          <w:p w14:paraId="0E5A5265" w14:textId="77777777" w:rsidR="0085156C" w:rsidRPr="00677359" w:rsidRDefault="0085156C" w:rsidP="0067743F">
            <w:pPr>
              <w:ind w:firstLine="0"/>
              <w:rPr>
                <w:snapToGrid w:val="0"/>
                <w:szCs w:val="24"/>
              </w:rPr>
            </w:pPr>
            <w:r w:rsidRPr="00677359">
              <w:rPr>
                <w:snapToGrid w:val="0"/>
                <w:szCs w:val="24"/>
              </w:rPr>
              <w:t>0.90</w:t>
            </w:r>
          </w:p>
        </w:tc>
      </w:tr>
      <w:tr w:rsidR="0085156C" w:rsidRPr="00677359" w14:paraId="223A9F89" w14:textId="77777777" w:rsidTr="0067743F">
        <w:trPr>
          <w:trHeight w:val="278"/>
        </w:trPr>
        <w:tc>
          <w:tcPr>
            <w:tcW w:w="1514" w:type="dxa"/>
          </w:tcPr>
          <w:p w14:paraId="37A1E0B5" w14:textId="77777777" w:rsidR="0085156C" w:rsidRPr="00677359" w:rsidRDefault="0085156C" w:rsidP="0067743F">
            <w:pPr>
              <w:ind w:firstLine="0"/>
              <w:rPr>
                <w:snapToGrid w:val="0"/>
                <w:szCs w:val="24"/>
              </w:rPr>
            </w:pPr>
            <w:r w:rsidRPr="00677359">
              <w:rPr>
                <w:snapToGrid w:val="0"/>
                <w:szCs w:val="24"/>
              </w:rPr>
              <w:t>27 Apr</w:t>
            </w:r>
          </w:p>
        </w:tc>
        <w:tc>
          <w:tcPr>
            <w:tcW w:w="2681" w:type="dxa"/>
          </w:tcPr>
          <w:p w14:paraId="58365373" w14:textId="77777777" w:rsidR="0085156C" w:rsidRPr="00677359" w:rsidRDefault="0085156C" w:rsidP="0067743F">
            <w:pPr>
              <w:ind w:firstLine="0"/>
              <w:rPr>
                <w:snapToGrid w:val="0"/>
                <w:szCs w:val="24"/>
              </w:rPr>
            </w:pPr>
            <w:r w:rsidRPr="00677359">
              <w:rPr>
                <w:snapToGrid w:val="0"/>
                <w:szCs w:val="24"/>
              </w:rPr>
              <w:t>y =  -6498x + 27</w:t>
            </w:r>
          </w:p>
        </w:tc>
        <w:tc>
          <w:tcPr>
            <w:tcW w:w="1042" w:type="dxa"/>
          </w:tcPr>
          <w:p w14:paraId="372C387F" w14:textId="77777777" w:rsidR="0085156C" w:rsidRPr="00677359" w:rsidRDefault="0085156C" w:rsidP="0067743F">
            <w:pPr>
              <w:ind w:firstLine="0"/>
              <w:rPr>
                <w:snapToGrid w:val="0"/>
                <w:szCs w:val="24"/>
              </w:rPr>
            </w:pPr>
            <w:r w:rsidRPr="00677359">
              <w:rPr>
                <w:snapToGrid w:val="0"/>
                <w:szCs w:val="24"/>
              </w:rPr>
              <w:t>0.96</w:t>
            </w:r>
          </w:p>
        </w:tc>
        <w:tc>
          <w:tcPr>
            <w:tcW w:w="2649" w:type="dxa"/>
          </w:tcPr>
          <w:p w14:paraId="3680322F" w14:textId="77777777" w:rsidR="0085156C" w:rsidRPr="00677359" w:rsidRDefault="0085156C" w:rsidP="0067743F">
            <w:pPr>
              <w:ind w:firstLine="0"/>
              <w:rPr>
                <w:snapToGrid w:val="0"/>
                <w:szCs w:val="24"/>
              </w:rPr>
            </w:pPr>
            <w:r w:rsidRPr="00677359">
              <w:rPr>
                <w:snapToGrid w:val="0"/>
                <w:szCs w:val="24"/>
              </w:rPr>
              <w:t>y =   4799x - 11</w:t>
            </w:r>
          </w:p>
        </w:tc>
        <w:tc>
          <w:tcPr>
            <w:tcW w:w="900" w:type="dxa"/>
          </w:tcPr>
          <w:p w14:paraId="6F120AF1" w14:textId="77777777" w:rsidR="0085156C" w:rsidRPr="00677359" w:rsidRDefault="0085156C" w:rsidP="0067743F">
            <w:pPr>
              <w:ind w:firstLine="0"/>
              <w:rPr>
                <w:snapToGrid w:val="0"/>
                <w:szCs w:val="24"/>
              </w:rPr>
            </w:pPr>
            <w:r w:rsidRPr="00677359">
              <w:rPr>
                <w:snapToGrid w:val="0"/>
                <w:szCs w:val="24"/>
              </w:rPr>
              <w:t>0.89</w:t>
            </w:r>
          </w:p>
        </w:tc>
      </w:tr>
      <w:tr w:rsidR="0085156C" w:rsidRPr="00677359" w14:paraId="362D1296" w14:textId="77777777" w:rsidTr="0067743F">
        <w:trPr>
          <w:trHeight w:val="278"/>
        </w:trPr>
        <w:tc>
          <w:tcPr>
            <w:tcW w:w="1514" w:type="dxa"/>
          </w:tcPr>
          <w:p w14:paraId="3E071878" w14:textId="77777777" w:rsidR="0085156C" w:rsidRPr="00677359" w:rsidRDefault="0085156C" w:rsidP="0067743F">
            <w:pPr>
              <w:ind w:firstLine="0"/>
              <w:rPr>
                <w:snapToGrid w:val="0"/>
                <w:szCs w:val="24"/>
              </w:rPr>
            </w:pPr>
            <w:r w:rsidRPr="00677359">
              <w:rPr>
                <w:snapToGrid w:val="0"/>
                <w:szCs w:val="24"/>
              </w:rPr>
              <w:t>15 May</w:t>
            </w:r>
          </w:p>
        </w:tc>
        <w:tc>
          <w:tcPr>
            <w:tcW w:w="2681" w:type="dxa"/>
          </w:tcPr>
          <w:p w14:paraId="31429B4C" w14:textId="77777777" w:rsidR="0085156C" w:rsidRPr="00677359" w:rsidRDefault="0085156C" w:rsidP="0067743F">
            <w:pPr>
              <w:ind w:firstLine="0"/>
              <w:rPr>
                <w:snapToGrid w:val="0"/>
                <w:szCs w:val="24"/>
              </w:rPr>
            </w:pPr>
            <w:r w:rsidRPr="00677359">
              <w:rPr>
                <w:snapToGrid w:val="0"/>
                <w:szCs w:val="24"/>
              </w:rPr>
              <w:t>y =  -7439x + 30</w:t>
            </w:r>
          </w:p>
        </w:tc>
        <w:tc>
          <w:tcPr>
            <w:tcW w:w="1042" w:type="dxa"/>
          </w:tcPr>
          <w:p w14:paraId="634C7512" w14:textId="77777777" w:rsidR="0085156C" w:rsidRPr="00677359" w:rsidRDefault="0085156C" w:rsidP="0067743F">
            <w:pPr>
              <w:ind w:firstLine="0"/>
              <w:rPr>
                <w:snapToGrid w:val="0"/>
                <w:szCs w:val="24"/>
              </w:rPr>
            </w:pPr>
            <w:r w:rsidRPr="00677359">
              <w:rPr>
                <w:snapToGrid w:val="0"/>
                <w:szCs w:val="24"/>
              </w:rPr>
              <w:t>0.94</w:t>
            </w:r>
          </w:p>
        </w:tc>
        <w:tc>
          <w:tcPr>
            <w:tcW w:w="2649" w:type="dxa"/>
          </w:tcPr>
          <w:p w14:paraId="073411CD" w14:textId="77777777" w:rsidR="0085156C" w:rsidRPr="00677359" w:rsidRDefault="0085156C" w:rsidP="0067743F">
            <w:pPr>
              <w:ind w:firstLine="0"/>
              <w:rPr>
                <w:snapToGrid w:val="0"/>
                <w:szCs w:val="24"/>
              </w:rPr>
            </w:pPr>
            <w:r w:rsidRPr="00677359">
              <w:rPr>
                <w:snapToGrid w:val="0"/>
                <w:szCs w:val="24"/>
              </w:rPr>
              <w:t>y = 17256x - 54</w:t>
            </w:r>
          </w:p>
        </w:tc>
        <w:tc>
          <w:tcPr>
            <w:tcW w:w="900" w:type="dxa"/>
          </w:tcPr>
          <w:p w14:paraId="739BAC47" w14:textId="77777777" w:rsidR="0085156C" w:rsidRPr="00677359" w:rsidRDefault="0085156C" w:rsidP="0067743F">
            <w:pPr>
              <w:ind w:firstLine="0"/>
              <w:rPr>
                <w:snapToGrid w:val="0"/>
                <w:szCs w:val="24"/>
              </w:rPr>
            </w:pPr>
            <w:r w:rsidRPr="00677359">
              <w:rPr>
                <w:snapToGrid w:val="0"/>
                <w:szCs w:val="24"/>
              </w:rPr>
              <w:t>0.98</w:t>
            </w:r>
          </w:p>
        </w:tc>
      </w:tr>
      <w:tr w:rsidR="0085156C" w:rsidRPr="00677359" w14:paraId="591206CC" w14:textId="77777777" w:rsidTr="0067743F">
        <w:trPr>
          <w:trHeight w:val="278"/>
        </w:trPr>
        <w:tc>
          <w:tcPr>
            <w:tcW w:w="1514" w:type="dxa"/>
          </w:tcPr>
          <w:p w14:paraId="7A2EC274" w14:textId="77777777" w:rsidR="0085156C" w:rsidRPr="00677359" w:rsidRDefault="0085156C" w:rsidP="0067743F">
            <w:pPr>
              <w:ind w:firstLine="0"/>
              <w:rPr>
                <w:snapToGrid w:val="0"/>
                <w:szCs w:val="24"/>
              </w:rPr>
            </w:pPr>
            <w:r w:rsidRPr="00677359">
              <w:rPr>
                <w:snapToGrid w:val="0"/>
                <w:szCs w:val="24"/>
              </w:rPr>
              <w:t>12 Jun</w:t>
            </w:r>
          </w:p>
        </w:tc>
        <w:tc>
          <w:tcPr>
            <w:tcW w:w="2681" w:type="dxa"/>
          </w:tcPr>
          <w:p w14:paraId="6EE6E4A8" w14:textId="77777777" w:rsidR="0085156C" w:rsidRPr="00677359" w:rsidRDefault="0085156C" w:rsidP="0067743F">
            <w:pPr>
              <w:ind w:firstLine="0"/>
              <w:rPr>
                <w:snapToGrid w:val="0"/>
                <w:szCs w:val="24"/>
              </w:rPr>
            </w:pPr>
            <w:r w:rsidRPr="00677359">
              <w:rPr>
                <w:snapToGrid w:val="0"/>
                <w:szCs w:val="24"/>
              </w:rPr>
              <w:t>y =  -9491x + 37</w:t>
            </w:r>
          </w:p>
        </w:tc>
        <w:tc>
          <w:tcPr>
            <w:tcW w:w="1042" w:type="dxa"/>
          </w:tcPr>
          <w:p w14:paraId="2ADEFF70" w14:textId="77777777" w:rsidR="0085156C" w:rsidRPr="00677359" w:rsidRDefault="0085156C" w:rsidP="0067743F">
            <w:pPr>
              <w:ind w:firstLine="0"/>
              <w:rPr>
                <w:snapToGrid w:val="0"/>
                <w:szCs w:val="24"/>
              </w:rPr>
            </w:pPr>
            <w:r w:rsidRPr="00677359">
              <w:rPr>
                <w:snapToGrid w:val="0"/>
                <w:szCs w:val="24"/>
              </w:rPr>
              <w:t>0.89</w:t>
            </w:r>
          </w:p>
        </w:tc>
        <w:tc>
          <w:tcPr>
            <w:tcW w:w="2649" w:type="dxa"/>
          </w:tcPr>
          <w:p w14:paraId="47FA2FA6" w14:textId="77777777" w:rsidR="0085156C" w:rsidRPr="00677359" w:rsidRDefault="0085156C" w:rsidP="0067743F">
            <w:pPr>
              <w:ind w:firstLine="0"/>
              <w:rPr>
                <w:snapToGrid w:val="0"/>
                <w:szCs w:val="24"/>
              </w:rPr>
            </w:pPr>
            <w:r w:rsidRPr="00677359">
              <w:rPr>
                <w:snapToGrid w:val="0"/>
                <w:szCs w:val="24"/>
              </w:rPr>
              <w:t>y = 14945x - 46</w:t>
            </w:r>
          </w:p>
        </w:tc>
        <w:tc>
          <w:tcPr>
            <w:tcW w:w="900" w:type="dxa"/>
          </w:tcPr>
          <w:p w14:paraId="6402C37A" w14:textId="77777777" w:rsidR="0085156C" w:rsidRPr="00677359" w:rsidRDefault="0085156C" w:rsidP="0067743F">
            <w:pPr>
              <w:ind w:firstLine="0"/>
              <w:rPr>
                <w:snapToGrid w:val="0"/>
                <w:szCs w:val="24"/>
              </w:rPr>
            </w:pPr>
            <w:r w:rsidRPr="00677359">
              <w:rPr>
                <w:snapToGrid w:val="0"/>
                <w:szCs w:val="24"/>
              </w:rPr>
              <w:t>0.94</w:t>
            </w:r>
          </w:p>
        </w:tc>
      </w:tr>
      <w:tr w:rsidR="0085156C" w:rsidRPr="00677359" w14:paraId="1813495D" w14:textId="77777777" w:rsidTr="0067743F">
        <w:trPr>
          <w:trHeight w:val="278"/>
        </w:trPr>
        <w:tc>
          <w:tcPr>
            <w:tcW w:w="1514" w:type="dxa"/>
          </w:tcPr>
          <w:p w14:paraId="239B9408" w14:textId="77777777" w:rsidR="0085156C" w:rsidRPr="00677359" w:rsidRDefault="0085156C" w:rsidP="0067743F">
            <w:pPr>
              <w:ind w:firstLine="0"/>
              <w:rPr>
                <w:snapToGrid w:val="0"/>
                <w:szCs w:val="24"/>
              </w:rPr>
            </w:pPr>
            <w:r w:rsidRPr="00677359">
              <w:rPr>
                <w:snapToGrid w:val="0"/>
                <w:szCs w:val="24"/>
              </w:rPr>
              <w:t>26 Jun</w:t>
            </w:r>
          </w:p>
        </w:tc>
        <w:tc>
          <w:tcPr>
            <w:tcW w:w="2681" w:type="dxa"/>
          </w:tcPr>
          <w:p w14:paraId="228ABB2B" w14:textId="77777777" w:rsidR="0085156C" w:rsidRPr="00677359" w:rsidRDefault="0085156C" w:rsidP="0067743F">
            <w:pPr>
              <w:ind w:firstLine="0"/>
              <w:rPr>
                <w:snapToGrid w:val="0"/>
                <w:szCs w:val="24"/>
              </w:rPr>
            </w:pPr>
            <w:r w:rsidRPr="00677359">
              <w:rPr>
                <w:snapToGrid w:val="0"/>
                <w:szCs w:val="24"/>
              </w:rPr>
              <w:t>y =  -8835x + 35</w:t>
            </w:r>
          </w:p>
        </w:tc>
        <w:tc>
          <w:tcPr>
            <w:tcW w:w="1042" w:type="dxa"/>
          </w:tcPr>
          <w:p w14:paraId="3F3B264E" w14:textId="77777777" w:rsidR="0085156C" w:rsidRPr="00677359" w:rsidRDefault="0085156C" w:rsidP="0067743F">
            <w:pPr>
              <w:ind w:firstLine="0"/>
              <w:rPr>
                <w:snapToGrid w:val="0"/>
                <w:szCs w:val="24"/>
              </w:rPr>
            </w:pPr>
            <w:r w:rsidRPr="00677359">
              <w:rPr>
                <w:snapToGrid w:val="0"/>
                <w:szCs w:val="24"/>
              </w:rPr>
              <w:t>0.93</w:t>
            </w:r>
          </w:p>
        </w:tc>
        <w:tc>
          <w:tcPr>
            <w:tcW w:w="2649" w:type="dxa"/>
          </w:tcPr>
          <w:p w14:paraId="5B395554" w14:textId="77777777" w:rsidR="0085156C" w:rsidRPr="00677359" w:rsidRDefault="0085156C" w:rsidP="0067743F">
            <w:pPr>
              <w:ind w:firstLine="0"/>
              <w:rPr>
                <w:snapToGrid w:val="0"/>
                <w:szCs w:val="24"/>
              </w:rPr>
            </w:pPr>
            <w:r w:rsidRPr="00677359">
              <w:rPr>
                <w:snapToGrid w:val="0"/>
                <w:szCs w:val="24"/>
              </w:rPr>
              <w:t>y = 21984x - 69</w:t>
            </w:r>
          </w:p>
        </w:tc>
        <w:tc>
          <w:tcPr>
            <w:tcW w:w="900" w:type="dxa"/>
          </w:tcPr>
          <w:p w14:paraId="418B4CEF" w14:textId="77777777" w:rsidR="0085156C" w:rsidRPr="00677359" w:rsidRDefault="0085156C" w:rsidP="0067743F">
            <w:pPr>
              <w:ind w:firstLine="0"/>
              <w:rPr>
                <w:snapToGrid w:val="0"/>
                <w:szCs w:val="24"/>
              </w:rPr>
            </w:pPr>
            <w:r w:rsidRPr="00677359">
              <w:rPr>
                <w:snapToGrid w:val="0"/>
                <w:szCs w:val="24"/>
              </w:rPr>
              <w:t>0.89</w:t>
            </w:r>
          </w:p>
        </w:tc>
      </w:tr>
      <w:tr w:rsidR="0085156C" w:rsidRPr="00677359" w14:paraId="2C5C1469" w14:textId="77777777" w:rsidTr="0067743F">
        <w:trPr>
          <w:trHeight w:val="278"/>
        </w:trPr>
        <w:tc>
          <w:tcPr>
            <w:tcW w:w="1514" w:type="dxa"/>
          </w:tcPr>
          <w:p w14:paraId="36F234C6" w14:textId="77777777" w:rsidR="0085156C" w:rsidRPr="00677359" w:rsidRDefault="0085156C" w:rsidP="0067743F">
            <w:pPr>
              <w:ind w:firstLine="0"/>
              <w:rPr>
                <w:snapToGrid w:val="0"/>
                <w:szCs w:val="24"/>
              </w:rPr>
            </w:pPr>
            <w:r w:rsidRPr="00677359">
              <w:rPr>
                <w:snapToGrid w:val="0"/>
                <w:szCs w:val="24"/>
              </w:rPr>
              <w:t>17 Jul</w:t>
            </w:r>
          </w:p>
        </w:tc>
        <w:tc>
          <w:tcPr>
            <w:tcW w:w="2681" w:type="dxa"/>
          </w:tcPr>
          <w:p w14:paraId="04DF6E6B" w14:textId="77777777" w:rsidR="0085156C" w:rsidRPr="00677359" w:rsidRDefault="0085156C" w:rsidP="0067743F">
            <w:pPr>
              <w:ind w:firstLine="0"/>
              <w:rPr>
                <w:snapToGrid w:val="0"/>
                <w:szCs w:val="24"/>
              </w:rPr>
            </w:pPr>
            <w:r w:rsidRPr="00677359">
              <w:rPr>
                <w:snapToGrid w:val="0"/>
                <w:szCs w:val="24"/>
              </w:rPr>
              <w:t>y =  -9153x + 35</w:t>
            </w:r>
          </w:p>
        </w:tc>
        <w:tc>
          <w:tcPr>
            <w:tcW w:w="1042" w:type="dxa"/>
          </w:tcPr>
          <w:p w14:paraId="0A9BB439" w14:textId="77777777" w:rsidR="0085156C" w:rsidRPr="00677359" w:rsidRDefault="0085156C" w:rsidP="0067743F">
            <w:pPr>
              <w:ind w:firstLine="0"/>
              <w:rPr>
                <w:snapToGrid w:val="0"/>
                <w:szCs w:val="24"/>
              </w:rPr>
            </w:pPr>
            <w:r w:rsidRPr="00677359">
              <w:rPr>
                <w:snapToGrid w:val="0"/>
                <w:szCs w:val="24"/>
              </w:rPr>
              <w:t>0.94</w:t>
            </w:r>
          </w:p>
        </w:tc>
        <w:tc>
          <w:tcPr>
            <w:tcW w:w="2649" w:type="dxa"/>
          </w:tcPr>
          <w:p w14:paraId="125DAEC6" w14:textId="77777777" w:rsidR="0085156C" w:rsidRPr="00677359" w:rsidRDefault="0085156C" w:rsidP="0067743F">
            <w:pPr>
              <w:ind w:firstLine="0"/>
              <w:rPr>
                <w:snapToGrid w:val="0"/>
                <w:szCs w:val="24"/>
              </w:rPr>
            </w:pPr>
            <w:r w:rsidRPr="00677359">
              <w:rPr>
                <w:snapToGrid w:val="0"/>
                <w:szCs w:val="24"/>
              </w:rPr>
              <w:t>y = 10007x - 29</w:t>
            </w:r>
          </w:p>
        </w:tc>
        <w:tc>
          <w:tcPr>
            <w:tcW w:w="900" w:type="dxa"/>
          </w:tcPr>
          <w:p w14:paraId="2F06A105" w14:textId="77777777" w:rsidR="0085156C" w:rsidRPr="00677359" w:rsidRDefault="0085156C" w:rsidP="0067743F">
            <w:pPr>
              <w:ind w:firstLine="0"/>
              <w:rPr>
                <w:snapToGrid w:val="0"/>
                <w:szCs w:val="24"/>
              </w:rPr>
            </w:pPr>
            <w:r w:rsidRPr="00677359">
              <w:rPr>
                <w:snapToGrid w:val="0"/>
                <w:szCs w:val="24"/>
              </w:rPr>
              <w:t>0.96</w:t>
            </w:r>
          </w:p>
        </w:tc>
      </w:tr>
      <w:tr w:rsidR="0085156C" w:rsidRPr="00677359" w14:paraId="0C133A06" w14:textId="77777777" w:rsidTr="0067743F">
        <w:trPr>
          <w:trHeight w:val="278"/>
        </w:trPr>
        <w:tc>
          <w:tcPr>
            <w:tcW w:w="1514" w:type="dxa"/>
          </w:tcPr>
          <w:p w14:paraId="6387C095" w14:textId="77777777" w:rsidR="0085156C" w:rsidRPr="00677359" w:rsidRDefault="0085156C" w:rsidP="0067743F">
            <w:pPr>
              <w:ind w:firstLine="0"/>
              <w:rPr>
                <w:snapToGrid w:val="0"/>
                <w:szCs w:val="24"/>
              </w:rPr>
            </w:pPr>
            <w:r w:rsidRPr="00677359">
              <w:rPr>
                <w:snapToGrid w:val="0"/>
                <w:szCs w:val="24"/>
              </w:rPr>
              <w:t>21 Aug</w:t>
            </w:r>
          </w:p>
        </w:tc>
        <w:tc>
          <w:tcPr>
            <w:tcW w:w="2681" w:type="dxa"/>
          </w:tcPr>
          <w:p w14:paraId="69F3F60F" w14:textId="77777777" w:rsidR="0085156C" w:rsidRPr="00677359" w:rsidRDefault="0085156C" w:rsidP="0067743F">
            <w:pPr>
              <w:ind w:firstLine="0"/>
              <w:rPr>
                <w:snapToGrid w:val="0"/>
                <w:szCs w:val="24"/>
              </w:rPr>
            </w:pPr>
            <w:r w:rsidRPr="00677359">
              <w:rPr>
                <w:snapToGrid w:val="0"/>
                <w:szCs w:val="24"/>
              </w:rPr>
              <w:t>y = -11685x + 44</w:t>
            </w:r>
          </w:p>
        </w:tc>
        <w:tc>
          <w:tcPr>
            <w:tcW w:w="1042" w:type="dxa"/>
          </w:tcPr>
          <w:p w14:paraId="4F3386CC" w14:textId="77777777" w:rsidR="0085156C" w:rsidRPr="00677359" w:rsidRDefault="0085156C" w:rsidP="0067743F">
            <w:pPr>
              <w:ind w:firstLine="0"/>
              <w:rPr>
                <w:snapToGrid w:val="0"/>
                <w:szCs w:val="24"/>
              </w:rPr>
            </w:pPr>
            <w:r w:rsidRPr="00677359">
              <w:rPr>
                <w:snapToGrid w:val="0"/>
                <w:szCs w:val="24"/>
              </w:rPr>
              <w:t>0.82</w:t>
            </w:r>
          </w:p>
        </w:tc>
        <w:tc>
          <w:tcPr>
            <w:tcW w:w="2649" w:type="dxa"/>
          </w:tcPr>
          <w:p w14:paraId="06C728CA" w14:textId="77777777" w:rsidR="0085156C" w:rsidRPr="00677359" w:rsidRDefault="0085156C" w:rsidP="0067743F">
            <w:pPr>
              <w:ind w:firstLine="0"/>
              <w:rPr>
                <w:snapToGrid w:val="0"/>
                <w:szCs w:val="24"/>
              </w:rPr>
            </w:pPr>
            <w:r w:rsidRPr="00677359">
              <w:rPr>
                <w:snapToGrid w:val="0"/>
                <w:szCs w:val="24"/>
              </w:rPr>
              <w:t>y = 10195x - 30</w:t>
            </w:r>
          </w:p>
        </w:tc>
        <w:tc>
          <w:tcPr>
            <w:tcW w:w="900" w:type="dxa"/>
          </w:tcPr>
          <w:p w14:paraId="21747758" w14:textId="77777777" w:rsidR="0085156C" w:rsidRPr="00677359" w:rsidRDefault="0085156C" w:rsidP="0067743F">
            <w:pPr>
              <w:ind w:firstLine="0"/>
              <w:rPr>
                <w:snapToGrid w:val="0"/>
                <w:szCs w:val="24"/>
              </w:rPr>
            </w:pPr>
            <w:r w:rsidRPr="00677359">
              <w:rPr>
                <w:snapToGrid w:val="0"/>
                <w:szCs w:val="24"/>
              </w:rPr>
              <w:t>0.96</w:t>
            </w:r>
          </w:p>
        </w:tc>
      </w:tr>
      <w:tr w:rsidR="0085156C" w:rsidRPr="00677359" w14:paraId="797BDA5E" w14:textId="77777777" w:rsidTr="0067743F">
        <w:trPr>
          <w:trHeight w:val="278"/>
        </w:trPr>
        <w:tc>
          <w:tcPr>
            <w:tcW w:w="1514" w:type="dxa"/>
          </w:tcPr>
          <w:p w14:paraId="58A59D7E" w14:textId="77777777" w:rsidR="0085156C" w:rsidRPr="00677359" w:rsidRDefault="0085156C" w:rsidP="0067743F">
            <w:pPr>
              <w:ind w:firstLine="0"/>
              <w:rPr>
                <w:snapToGrid w:val="0"/>
                <w:szCs w:val="24"/>
              </w:rPr>
            </w:pPr>
            <w:r w:rsidRPr="00677359">
              <w:rPr>
                <w:snapToGrid w:val="0"/>
                <w:szCs w:val="24"/>
              </w:rPr>
              <w:t>20 Sep</w:t>
            </w:r>
          </w:p>
        </w:tc>
        <w:tc>
          <w:tcPr>
            <w:tcW w:w="2681" w:type="dxa"/>
          </w:tcPr>
          <w:p w14:paraId="6497D625" w14:textId="77777777" w:rsidR="0085156C" w:rsidRPr="00677359" w:rsidRDefault="0085156C" w:rsidP="0067743F">
            <w:pPr>
              <w:ind w:firstLine="0"/>
              <w:rPr>
                <w:snapToGrid w:val="0"/>
                <w:szCs w:val="24"/>
              </w:rPr>
            </w:pPr>
            <w:r w:rsidRPr="00677359">
              <w:rPr>
                <w:snapToGrid w:val="0"/>
                <w:szCs w:val="24"/>
              </w:rPr>
              <w:t>y = -11947x + 45</w:t>
            </w:r>
          </w:p>
        </w:tc>
        <w:tc>
          <w:tcPr>
            <w:tcW w:w="1042" w:type="dxa"/>
          </w:tcPr>
          <w:p w14:paraId="2FFF2E72" w14:textId="77777777" w:rsidR="0085156C" w:rsidRPr="00677359" w:rsidRDefault="0085156C" w:rsidP="0067743F">
            <w:pPr>
              <w:ind w:firstLine="0"/>
              <w:rPr>
                <w:snapToGrid w:val="0"/>
                <w:szCs w:val="24"/>
              </w:rPr>
            </w:pPr>
            <w:r w:rsidRPr="00677359">
              <w:rPr>
                <w:snapToGrid w:val="0"/>
                <w:szCs w:val="24"/>
              </w:rPr>
              <w:t>0.95</w:t>
            </w:r>
          </w:p>
        </w:tc>
        <w:tc>
          <w:tcPr>
            <w:tcW w:w="2649" w:type="dxa"/>
          </w:tcPr>
          <w:p w14:paraId="6BA59F8E" w14:textId="77777777" w:rsidR="0085156C" w:rsidRPr="00677359" w:rsidRDefault="0085156C" w:rsidP="0067743F">
            <w:pPr>
              <w:ind w:firstLine="0"/>
              <w:rPr>
                <w:snapToGrid w:val="0"/>
                <w:szCs w:val="24"/>
              </w:rPr>
            </w:pPr>
            <w:r w:rsidRPr="00677359">
              <w:rPr>
                <w:snapToGrid w:val="0"/>
                <w:szCs w:val="24"/>
              </w:rPr>
              <w:t>y = 13124x - 40</w:t>
            </w:r>
          </w:p>
        </w:tc>
        <w:tc>
          <w:tcPr>
            <w:tcW w:w="900" w:type="dxa"/>
          </w:tcPr>
          <w:p w14:paraId="4BE70A1D" w14:textId="77777777" w:rsidR="0085156C" w:rsidRPr="00677359" w:rsidRDefault="0085156C" w:rsidP="0067743F">
            <w:pPr>
              <w:ind w:firstLine="0"/>
              <w:rPr>
                <w:snapToGrid w:val="0"/>
                <w:szCs w:val="24"/>
              </w:rPr>
            </w:pPr>
            <w:r w:rsidRPr="00677359">
              <w:rPr>
                <w:snapToGrid w:val="0"/>
                <w:szCs w:val="24"/>
              </w:rPr>
              <w:t>0.98</w:t>
            </w:r>
          </w:p>
        </w:tc>
      </w:tr>
      <w:tr w:rsidR="0085156C" w:rsidRPr="00677359" w14:paraId="5BA3547F" w14:textId="77777777" w:rsidTr="0067743F">
        <w:trPr>
          <w:trHeight w:val="278"/>
        </w:trPr>
        <w:tc>
          <w:tcPr>
            <w:tcW w:w="1514" w:type="dxa"/>
          </w:tcPr>
          <w:p w14:paraId="1F752E34" w14:textId="77777777" w:rsidR="0085156C" w:rsidRPr="00677359" w:rsidRDefault="0085156C" w:rsidP="0067743F">
            <w:pPr>
              <w:ind w:firstLine="0"/>
              <w:rPr>
                <w:snapToGrid w:val="0"/>
                <w:szCs w:val="24"/>
              </w:rPr>
            </w:pPr>
            <w:r w:rsidRPr="00677359">
              <w:rPr>
                <w:snapToGrid w:val="0"/>
                <w:szCs w:val="24"/>
              </w:rPr>
              <w:t>16 Oct</w:t>
            </w:r>
          </w:p>
        </w:tc>
        <w:tc>
          <w:tcPr>
            <w:tcW w:w="2681" w:type="dxa"/>
          </w:tcPr>
          <w:p w14:paraId="6D7A43A6" w14:textId="77777777" w:rsidR="0085156C" w:rsidRPr="00677359" w:rsidRDefault="0085156C" w:rsidP="0067743F">
            <w:pPr>
              <w:ind w:firstLine="0"/>
              <w:rPr>
                <w:snapToGrid w:val="0"/>
                <w:szCs w:val="24"/>
              </w:rPr>
            </w:pPr>
            <w:r w:rsidRPr="00677359">
              <w:rPr>
                <w:snapToGrid w:val="0"/>
                <w:szCs w:val="24"/>
              </w:rPr>
              <w:t>y = -11120x + 42</w:t>
            </w:r>
          </w:p>
        </w:tc>
        <w:tc>
          <w:tcPr>
            <w:tcW w:w="1042" w:type="dxa"/>
          </w:tcPr>
          <w:p w14:paraId="06823171" w14:textId="77777777" w:rsidR="0085156C" w:rsidRPr="00677359" w:rsidRDefault="0085156C" w:rsidP="0067743F">
            <w:pPr>
              <w:ind w:firstLine="0"/>
              <w:rPr>
                <w:snapToGrid w:val="0"/>
                <w:szCs w:val="24"/>
              </w:rPr>
            </w:pPr>
            <w:r w:rsidRPr="00677359">
              <w:rPr>
                <w:snapToGrid w:val="0"/>
                <w:szCs w:val="24"/>
              </w:rPr>
              <w:t>0.96</w:t>
            </w:r>
          </w:p>
        </w:tc>
        <w:tc>
          <w:tcPr>
            <w:tcW w:w="2649" w:type="dxa"/>
          </w:tcPr>
          <w:p w14:paraId="4BAF7286" w14:textId="77777777" w:rsidR="0085156C" w:rsidRPr="00677359" w:rsidRDefault="0085156C" w:rsidP="0067743F">
            <w:pPr>
              <w:ind w:firstLine="0"/>
              <w:rPr>
                <w:snapToGrid w:val="0"/>
                <w:szCs w:val="24"/>
              </w:rPr>
            </w:pPr>
            <w:r w:rsidRPr="00677359">
              <w:rPr>
                <w:snapToGrid w:val="0"/>
                <w:szCs w:val="24"/>
              </w:rPr>
              <w:t>y =  9792x - 28</w:t>
            </w:r>
          </w:p>
        </w:tc>
        <w:tc>
          <w:tcPr>
            <w:tcW w:w="900" w:type="dxa"/>
          </w:tcPr>
          <w:p w14:paraId="24C95A8B" w14:textId="77777777" w:rsidR="0085156C" w:rsidRPr="00677359" w:rsidRDefault="0085156C" w:rsidP="0067743F">
            <w:pPr>
              <w:ind w:firstLine="0"/>
              <w:rPr>
                <w:snapToGrid w:val="0"/>
                <w:szCs w:val="24"/>
              </w:rPr>
            </w:pPr>
            <w:r w:rsidRPr="00677359">
              <w:rPr>
                <w:snapToGrid w:val="0"/>
                <w:szCs w:val="24"/>
              </w:rPr>
              <w:t>0.83</w:t>
            </w:r>
          </w:p>
        </w:tc>
      </w:tr>
      <w:tr w:rsidR="0085156C" w:rsidRPr="00677359" w14:paraId="7AECB83D" w14:textId="77777777" w:rsidTr="0067743F">
        <w:trPr>
          <w:trHeight w:val="278"/>
        </w:trPr>
        <w:tc>
          <w:tcPr>
            <w:tcW w:w="1514" w:type="dxa"/>
          </w:tcPr>
          <w:p w14:paraId="23ED6959" w14:textId="77777777" w:rsidR="0085156C" w:rsidRPr="00677359" w:rsidRDefault="0085156C" w:rsidP="0067743F">
            <w:pPr>
              <w:ind w:firstLine="0"/>
              <w:rPr>
                <w:snapToGrid w:val="0"/>
                <w:szCs w:val="24"/>
              </w:rPr>
            </w:pPr>
            <w:r w:rsidRPr="00677359">
              <w:rPr>
                <w:snapToGrid w:val="0"/>
                <w:szCs w:val="24"/>
              </w:rPr>
              <w:t>13 Nov</w:t>
            </w:r>
          </w:p>
        </w:tc>
        <w:tc>
          <w:tcPr>
            <w:tcW w:w="2681" w:type="dxa"/>
          </w:tcPr>
          <w:p w14:paraId="65EF53AC" w14:textId="77777777" w:rsidR="0085156C" w:rsidRPr="00677359" w:rsidRDefault="0085156C" w:rsidP="0067743F">
            <w:pPr>
              <w:ind w:firstLine="0"/>
              <w:rPr>
                <w:snapToGrid w:val="0"/>
                <w:szCs w:val="24"/>
              </w:rPr>
            </w:pPr>
            <w:r w:rsidRPr="00677359">
              <w:rPr>
                <w:snapToGrid w:val="0"/>
                <w:szCs w:val="24"/>
              </w:rPr>
              <w:t>y =  -8699x + 33</w:t>
            </w:r>
          </w:p>
        </w:tc>
        <w:tc>
          <w:tcPr>
            <w:tcW w:w="1042" w:type="dxa"/>
          </w:tcPr>
          <w:p w14:paraId="2969CD3F" w14:textId="77777777" w:rsidR="0085156C" w:rsidRPr="00677359" w:rsidRDefault="0085156C" w:rsidP="0067743F">
            <w:pPr>
              <w:ind w:firstLine="0"/>
              <w:rPr>
                <w:snapToGrid w:val="0"/>
                <w:szCs w:val="24"/>
              </w:rPr>
            </w:pPr>
            <w:r w:rsidRPr="00677359">
              <w:rPr>
                <w:snapToGrid w:val="0"/>
                <w:szCs w:val="24"/>
              </w:rPr>
              <w:t>0.91</w:t>
            </w:r>
          </w:p>
        </w:tc>
        <w:tc>
          <w:tcPr>
            <w:tcW w:w="2649" w:type="dxa"/>
          </w:tcPr>
          <w:p w14:paraId="5AF3A29B" w14:textId="77777777" w:rsidR="0085156C" w:rsidRPr="00677359" w:rsidRDefault="0085156C" w:rsidP="0067743F">
            <w:pPr>
              <w:ind w:firstLine="0"/>
              <w:rPr>
                <w:snapToGrid w:val="0"/>
                <w:szCs w:val="24"/>
              </w:rPr>
            </w:pPr>
            <w:r w:rsidRPr="00677359">
              <w:rPr>
                <w:snapToGrid w:val="0"/>
                <w:szCs w:val="24"/>
              </w:rPr>
              <w:t>y = 12611x - 38</w:t>
            </w:r>
          </w:p>
        </w:tc>
        <w:tc>
          <w:tcPr>
            <w:tcW w:w="900" w:type="dxa"/>
          </w:tcPr>
          <w:p w14:paraId="4FB20167" w14:textId="77777777" w:rsidR="0085156C" w:rsidRPr="00677359" w:rsidRDefault="0085156C" w:rsidP="0067743F">
            <w:pPr>
              <w:ind w:firstLine="0"/>
              <w:rPr>
                <w:snapToGrid w:val="0"/>
                <w:szCs w:val="24"/>
              </w:rPr>
            </w:pPr>
            <w:r w:rsidRPr="00677359">
              <w:rPr>
                <w:snapToGrid w:val="0"/>
                <w:szCs w:val="24"/>
              </w:rPr>
              <w:t>0.97</w:t>
            </w:r>
          </w:p>
        </w:tc>
      </w:tr>
      <w:tr w:rsidR="0085156C" w:rsidRPr="00677359" w14:paraId="5D04B87F" w14:textId="77777777" w:rsidTr="0067743F">
        <w:trPr>
          <w:trHeight w:val="278"/>
        </w:trPr>
        <w:tc>
          <w:tcPr>
            <w:tcW w:w="1514" w:type="dxa"/>
            <w:tcBorders>
              <w:bottom w:val="single" w:sz="4" w:space="0" w:color="auto"/>
            </w:tcBorders>
          </w:tcPr>
          <w:p w14:paraId="6664E49C" w14:textId="77777777" w:rsidR="0085156C" w:rsidRPr="00677359" w:rsidRDefault="0085156C" w:rsidP="0067743F">
            <w:pPr>
              <w:ind w:firstLine="0"/>
              <w:rPr>
                <w:snapToGrid w:val="0"/>
                <w:szCs w:val="24"/>
              </w:rPr>
            </w:pPr>
            <w:r w:rsidRPr="00677359">
              <w:rPr>
                <w:snapToGrid w:val="0"/>
                <w:szCs w:val="24"/>
              </w:rPr>
              <w:t>18 Dec</w:t>
            </w:r>
          </w:p>
        </w:tc>
        <w:tc>
          <w:tcPr>
            <w:tcW w:w="2681" w:type="dxa"/>
            <w:tcBorders>
              <w:bottom w:val="single" w:sz="4" w:space="0" w:color="auto"/>
            </w:tcBorders>
          </w:tcPr>
          <w:p w14:paraId="47A3169A" w14:textId="77777777" w:rsidR="0085156C" w:rsidRPr="00677359" w:rsidRDefault="0085156C" w:rsidP="0067743F">
            <w:pPr>
              <w:ind w:firstLine="0"/>
              <w:rPr>
                <w:snapToGrid w:val="0"/>
                <w:szCs w:val="24"/>
              </w:rPr>
            </w:pPr>
            <w:r w:rsidRPr="00677359">
              <w:rPr>
                <w:snapToGrid w:val="0"/>
                <w:szCs w:val="24"/>
              </w:rPr>
              <w:t>y =  -9971x + 36</w:t>
            </w:r>
          </w:p>
        </w:tc>
        <w:tc>
          <w:tcPr>
            <w:tcW w:w="1042" w:type="dxa"/>
            <w:tcBorders>
              <w:bottom w:val="single" w:sz="4" w:space="0" w:color="auto"/>
            </w:tcBorders>
          </w:tcPr>
          <w:p w14:paraId="56A6FB4B" w14:textId="77777777" w:rsidR="0085156C" w:rsidRPr="00677359" w:rsidRDefault="0085156C" w:rsidP="0067743F">
            <w:pPr>
              <w:ind w:firstLine="0"/>
              <w:rPr>
                <w:snapToGrid w:val="0"/>
                <w:szCs w:val="24"/>
              </w:rPr>
            </w:pPr>
            <w:r w:rsidRPr="00677359">
              <w:rPr>
                <w:snapToGrid w:val="0"/>
                <w:szCs w:val="24"/>
              </w:rPr>
              <w:t>0.92</w:t>
            </w:r>
          </w:p>
        </w:tc>
        <w:tc>
          <w:tcPr>
            <w:tcW w:w="2649" w:type="dxa"/>
            <w:tcBorders>
              <w:bottom w:val="single" w:sz="4" w:space="0" w:color="auto"/>
            </w:tcBorders>
          </w:tcPr>
          <w:p w14:paraId="5F0354EB" w14:textId="77777777" w:rsidR="0085156C" w:rsidRPr="00677359" w:rsidRDefault="0085156C" w:rsidP="0067743F">
            <w:pPr>
              <w:ind w:firstLine="0"/>
              <w:rPr>
                <w:snapToGrid w:val="0"/>
                <w:szCs w:val="24"/>
              </w:rPr>
            </w:pPr>
            <w:r w:rsidRPr="00677359">
              <w:rPr>
                <w:snapToGrid w:val="0"/>
                <w:szCs w:val="24"/>
              </w:rPr>
              <w:t>y =   9105x - 29</w:t>
            </w:r>
          </w:p>
        </w:tc>
        <w:tc>
          <w:tcPr>
            <w:tcW w:w="900" w:type="dxa"/>
            <w:tcBorders>
              <w:bottom w:val="single" w:sz="4" w:space="0" w:color="auto"/>
            </w:tcBorders>
          </w:tcPr>
          <w:p w14:paraId="1DDDB20F" w14:textId="77777777" w:rsidR="0085156C" w:rsidRPr="00677359" w:rsidRDefault="0085156C" w:rsidP="0067743F">
            <w:pPr>
              <w:ind w:firstLine="0"/>
              <w:rPr>
                <w:snapToGrid w:val="0"/>
                <w:szCs w:val="24"/>
              </w:rPr>
            </w:pPr>
            <w:r w:rsidRPr="00677359">
              <w:rPr>
                <w:snapToGrid w:val="0"/>
                <w:szCs w:val="24"/>
              </w:rPr>
              <w:t>0.86</w:t>
            </w:r>
          </w:p>
        </w:tc>
      </w:tr>
    </w:tbl>
    <w:p w14:paraId="1926D22E" w14:textId="77777777" w:rsidR="0085156C" w:rsidRPr="00677359" w:rsidRDefault="0085156C" w:rsidP="0085156C">
      <w:pPr>
        <w:spacing w:after="120" w:line="480" w:lineRule="auto"/>
        <w:ind w:firstLine="0"/>
        <w:rPr>
          <w:szCs w:val="24"/>
        </w:rPr>
      </w:pPr>
      <w:r w:rsidRPr="00677359">
        <w:rPr>
          <w:szCs w:val="24"/>
        </w:rPr>
        <w:t>ns – a significant line could not be fitted to the data</w:t>
      </w:r>
    </w:p>
    <w:p w14:paraId="0159F3B9" w14:textId="77777777" w:rsidR="0085156C" w:rsidRPr="00677359" w:rsidRDefault="0085156C" w:rsidP="0085156C">
      <w:pPr>
        <w:ind w:firstLine="0"/>
        <w:rPr>
          <w:szCs w:val="24"/>
        </w:rPr>
      </w:pPr>
      <w:r w:rsidRPr="00677359">
        <w:rPr>
          <w:szCs w:val="24"/>
        </w:rPr>
        <w:br w:type="page"/>
      </w:r>
    </w:p>
    <w:p w14:paraId="72E7BED8" w14:textId="77777777" w:rsidR="0085156C" w:rsidRDefault="0085156C" w:rsidP="0085156C">
      <w:pPr>
        <w:spacing w:after="120" w:line="480" w:lineRule="auto"/>
        <w:ind w:firstLine="0"/>
        <w:rPr>
          <w:b/>
          <w:szCs w:val="24"/>
        </w:rPr>
      </w:pPr>
      <w:r>
        <w:rPr>
          <w:b/>
          <w:szCs w:val="24"/>
        </w:rPr>
        <w:t>Supplementary Table S2</w:t>
      </w:r>
    </w:p>
    <w:p w14:paraId="3F915EFA" w14:textId="77777777" w:rsidR="0085156C" w:rsidRPr="003C77FB" w:rsidRDefault="0085156C" w:rsidP="0085156C">
      <w:pPr>
        <w:spacing w:after="120"/>
        <w:ind w:firstLine="0"/>
        <w:rPr>
          <w:szCs w:val="24"/>
        </w:rPr>
      </w:pPr>
      <w:r>
        <w:rPr>
          <w:szCs w:val="24"/>
        </w:rPr>
        <w:t xml:space="preserve">Examples of warming events recorded at the WCO study site, as quantified from </w:t>
      </w:r>
      <w:r w:rsidRPr="003C77FB">
        <w:rPr>
          <w:i/>
          <w:szCs w:val="24"/>
        </w:rPr>
        <w:t xml:space="preserve">in situ </w:t>
      </w:r>
      <w:r>
        <w:rPr>
          <w:szCs w:val="24"/>
        </w:rPr>
        <w:t>temperature measurements (1988-2014, approximately weekly sampling frequency and long-term climatology based on monthly mean temperatures).</w:t>
      </w:r>
    </w:p>
    <w:p w14:paraId="46F58199" w14:textId="77777777" w:rsidR="0085156C" w:rsidRPr="00677359" w:rsidRDefault="0085156C" w:rsidP="0085156C">
      <w:pPr>
        <w:ind w:firstLine="0"/>
        <w:rPr>
          <w:szCs w:val="24"/>
        </w:rPr>
      </w:pPr>
    </w:p>
    <w:tbl>
      <w:tblPr>
        <w:tblW w:w="7947" w:type="dxa"/>
        <w:tblInd w:w="108" w:type="dxa"/>
        <w:tblLayout w:type="fixed"/>
        <w:tblLook w:val="04A0" w:firstRow="1" w:lastRow="0" w:firstColumn="1" w:lastColumn="0" w:noHBand="0" w:noVBand="1"/>
      </w:tblPr>
      <w:tblGrid>
        <w:gridCol w:w="2127"/>
        <w:gridCol w:w="1780"/>
        <w:gridCol w:w="1840"/>
        <w:gridCol w:w="2200"/>
      </w:tblGrid>
      <w:tr w:rsidR="0085156C" w:rsidRPr="004C7F4D" w14:paraId="2BF4D38B" w14:textId="77777777" w:rsidTr="0067743F">
        <w:trPr>
          <w:trHeight w:val="345"/>
        </w:trPr>
        <w:tc>
          <w:tcPr>
            <w:tcW w:w="2127" w:type="dxa"/>
            <w:tcBorders>
              <w:top w:val="double" w:sz="6" w:space="0" w:color="auto"/>
              <w:left w:val="nil"/>
              <w:bottom w:val="single" w:sz="8" w:space="0" w:color="auto"/>
              <w:right w:val="nil"/>
            </w:tcBorders>
            <w:shd w:val="clear" w:color="auto" w:fill="auto"/>
            <w:hideMark/>
          </w:tcPr>
          <w:p w14:paraId="5379B02F" w14:textId="77777777" w:rsidR="0085156C" w:rsidRPr="004C7F4D" w:rsidRDefault="0085156C" w:rsidP="0067743F">
            <w:pPr>
              <w:spacing w:line="240" w:lineRule="auto"/>
              <w:ind w:firstLine="0"/>
              <w:rPr>
                <w:color w:val="000000"/>
                <w:szCs w:val="24"/>
                <w:lang w:val="en-AU" w:eastAsia="en-AU"/>
              </w:rPr>
            </w:pPr>
            <w:r w:rsidRPr="004C7F4D">
              <w:rPr>
                <w:snapToGrid w:val="0"/>
                <w:color w:val="000000"/>
                <w:szCs w:val="24"/>
                <w:lang w:eastAsia="en-AU"/>
              </w:rPr>
              <w:t>Event date</w:t>
            </w:r>
          </w:p>
        </w:tc>
        <w:tc>
          <w:tcPr>
            <w:tcW w:w="1780" w:type="dxa"/>
            <w:tcBorders>
              <w:top w:val="double" w:sz="6" w:space="0" w:color="auto"/>
              <w:left w:val="nil"/>
              <w:bottom w:val="single" w:sz="8" w:space="0" w:color="auto"/>
              <w:right w:val="nil"/>
            </w:tcBorders>
            <w:shd w:val="clear" w:color="auto" w:fill="auto"/>
            <w:hideMark/>
          </w:tcPr>
          <w:p w14:paraId="7E68E099"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eastAsia="en-AU"/>
              </w:rPr>
              <w:t xml:space="preserve">Max. temp. anomaly (ºC) </w:t>
            </w:r>
          </w:p>
        </w:tc>
        <w:tc>
          <w:tcPr>
            <w:tcW w:w="1840" w:type="dxa"/>
            <w:tcBorders>
              <w:top w:val="double" w:sz="6" w:space="0" w:color="auto"/>
              <w:left w:val="nil"/>
              <w:bottom w:val="single" w:sz="8" w:space="0" w:color="auto"/>
              <w:right w:val="nil"/>
            </w:tcBorders>
            <w:shd w:val="clear" w:color="auto" w:fill="auto"/>
            <w:hideMark/>
          </w:tcPr>
          <w:p w14:paraId="187D5282"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Event duration (days)</w:t>
            </w:r>
          </w:p>
        </w:tc>
        <w:tc>
          <w:tcPr>
            <w:tcW w:w="2200" w:type="dxa"/>
            <w:tcBorders>
              <w:top w:val="double" w:sz="6" w:space="0" w:color="auto"/>
              <w:left w:val="nil"/>
              <w:bottom w:val="single" w:sz="8" w:space="0" w:color="auto"/>
              <w:right w:val="nil"/>
            </w:tcBorders>
            <w:shd w:val="clear" w:color="auto" w:fill="auto"/>
            <w:hideMark/>
          </w:tcPr>
          <w:p w14:paraId="1AD301B2"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Peak temp. (ºC)</w:t>
            </w:r>
          </w:p>
        </w:tc>
      </w:tr>
      <w:tr w:rsidR="0085156C" w:rsidRPr="004C7F4D" w14:paraId="0BBDA45D" w14:textId="77777777" w:rsidTr="0067743F">
        <w:trPr>
          <w:trHeight w:val="345"/>
        </w:trPr>
        <w:tc>
          <w:tcPr>
            <w:tcW w:w="2127" w:type="dxa"/>
            <w:tcBorders>
              <w:top w:val="nil"/>
              <w:left w:val="nil"/>
              <w:bottom w:val="nil"/>
              <w:right w:val="nil"/>
            </w:tcBorders>
            <w:shd w:val="clear" w:color="auto" w:fill="auto"/>
            <w:hideMark/>
          </w:tcPr>
          <w:p w14:paraId="6A645914" w14:textId="77777777" w:rsidR="0085156C" w:rsidRPr="004C7F4D" w:rsidRDefault="0085156C" w:rsidP="0067743F">
            <w:pPr>
              <w:spacing w:line="240" w:lineRule="auto"/>
              <w:ind w:firstLine="0"/>
              <w:rPr>
                <w:color w:val="000000"/>
                <w:szCs w:val="24"/>
                <w:lang w:val="en-AU" w:eastAsia="en-AU"/>
              </w:rPr>
            </w:pPr>
            <w:r>
              <w:rPr>
                <w:snapToGrid w:val="0"/>
                <w:color w:val="000000"/>
                <w:szCs w:val="24"/>
                <w:lang w:eastAsia="en-AU"/>
              </w:rPr>
              <w:t>August 19</w:t>
            </w:r>
            <w:r w:rsidRPr="004C7F4D">
              <w:rPr>
                <w:snapToGrid w:val="0"/>
                <w:color w:val="000000"/>
                <w:szCs w:val="24"/>
                <w:lang w:eastAsia="en-AU"/>
              </w:rPr>
              <w:t>97</w:t>
            </w:r>
          </w:p>
        </w:tc>
        <w:tc>
          <w:tcPr>
            <w:tcW w:w="1780" w:type="dxa"/>
            <w:tcBorders>
              <w:top w:val="nil"/>
              <w:left w:val="nil"/>
              <w:bottom w:val="nil"/>
              <w:right w:val="nil"/>
            </w:tcBorders>
            <w:shd w:val="clear" w:color="auto" w:fill="auto"/>
            <w:hideMark/>
          </w:tcPr>
          <w:p w14:paraId="26BA4F73"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val="en-AU" w:eastAsia="en-AU"/>
              </w:rPr>
              <w:t>3.6</w:t>
            </w:r>
          </w:p>
        </w:tc>
        <w:tc>
          <w:tcPr>
            <w:tcW w:w="1840" w:type="dxa"/>
            <w:tcBorders>
              <w:top w:val="nil"/>
              <w:left w:val="nil"/>
              <w:bottom w:val="nil"/>
              <w:right w:val="nil"/>
            </w:tcBorders>
            <w:shd w:val="clear" w:color="auto" w:fill="auto"/>
            <w:hideMark/>
          </w:tcPr>
          <w:p w14:paraId="5486B9EE"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val="en-AU" w:eastAsia="en-AU"/>
              </w:rPr>
              <w:t>16</w:t>
            </w:r>
          </w:p>
        </w:tc>
        <w:tc>
          <w:tcPr>
            <w:tcW w:w="2200" w:type="dxa"/>
            <w:tcBorders>
              <w:top w:val="nil"/>
              <w:left w:val="nil"/>
              <w:bottom w:val="nil"/>
              <w:right w:val="nil"/>
            </w:tcBorders>
            <w:shd w:val="clear" w:color="auto" w:fill="auto"/>
            <w:hideMark/>
          </w:tcPr>
          <w:p w14:paraId="4F97C06B"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val="en-AU" w:eastAsia="en-AU"/>
              </w:rPr>
              <w:t>19.9</w:t>
            </w:r>
          </w:p>
        </w:tc>
      </w:tr>
      <w:tr w:rsidR="0085156C" w:rsidRPr="004C7F4D" w14:paraId="05ECBF2F" w14:textId="77777777" w:rsidTr="0067743F">
        <w:trPr>
          <w:trHeight w:val="345"/>
        </w:trPr>
        <w:tc>
          <w:tcPr>
            <w:tcW w:w="2127" w:type="dxa"/>
            <w:tcBorders>
              <w:top w:val="nil"/>
              <w:left w:val="nil"/>
              <w:bottom w:val="nil"/>
              <w:right w:val="nil"/>
            </w:tcBorders>
            <w:shd w:val="clear" w:color="auto" w:fill="auto"/>
            <w:hideMark/>
          </w:tcPr>
          <w:p w14:paraId="05572EF3" w14:textId="77777777" w:rsidR="0085156C" w:rsidRPr="004C7F4D" w:rsidRDefault="0085156C" w:rsidP="0067743F">
            <w:pPr>
              <w:spacing w:line="240" w:lineRule="auto"/>
              <w:ind w:firstLine="0"/>
              <w:rPr>
                <w:color w:val="000000"/>
                <w:szCs w:val="24"/>
                <w:lang w:val="en-AU" w:eastAsia="en-AU"/>
              </w:rPr>
            </w:pPr>
            <w:r>
              <w:rPr>
                <w:snapToGrid w:val="0"/>
                <w:color w:val="000000"/>
                <w:szCs w:val="24"/>
                <w:lang w:eastAsia="en-AU"/>
              </w:rPr>
              <w:t>June 19</w:t>
            </w:r>
            <w:r w:rsidRPr="004C7F4D">
              <w:rPr>
                <w:snapToGrid w:val="0"/>
                <w:color w:val="000000"/>
                <w:szCs w:val="24"/>
                <w:lang w:eastAsia="en-AU"/>
              </w:rPr>
              <w:t>99</w:t>
            </w:r>
          </w:p>
        </w:tc>
        <w:tc>
          <w:tcPr>
            <w:tcW w:w="1780" w:type="dxa"/>
            <w:tcBorders>
              <w:top w:val="nil"/>
              <w:left w:val="nil"/>
              <w:bottom w:val="nil"/>
              <w:right w:val="nil"/>
            </w:tcBorders>
            <w:shd w:val="clear" w:color="auto" w:fill="auto"/>
            <w:hideMark/>
          </w:tcPr>
          <w:p w14:paraId="7CB0C55D"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3.6</w:t>
            </w:r>
          </w:p>
        </w:tc>
        <w:tc>
          <w:tcPr>
            <w:tcW w:w="1840" w:type="dxa"/>
            <w:tcBorders>
              <w:top w:val="nil"/>
              <w:left w:val="nil"/>
              <w:bottom w:val="nil"/>
              <w:right w:val="nil"/>
            </w:tcBorders>
            <w:shd w:val="clear" w:color="auto" w:fill="auto"/>
            <w:hideMark/>
          </w:tcPr>
          <w:p w14:paraId="24907D9E"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22</w:t>
            </w:r>
          </w:p>
        </w:tc>
        <w:tc>
          <w:tcPr>
            <w:tcW w:w="2200" w:type="dxa"/>
            <w:tcBorders>
              <w:top w:val="nil"/>
              <w:left w:val="nil"/>
              <w:bottom w:val="nil"/>
              <w:right w:val="nil"/>
            </w:tcBorders>
            <w:shd w:val="clear" w:color="auto" w:fill="auto"/>
            <w:hideMark/>
          </w:tcPr>
          <w:p w14:paraId="562FE18D"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val="en-AU" w:eastAsia="en-AU"/>
              </w:rPr>
              <w:t>19.0</w:t>
            </w:r>
          </w:p>
        </w:tc>
      </w:tr>
      <w:tr w:rsidR="0085156C" w:rsidRPr="004C7F4D" w14:paraId="3980EFEE" w14:textId="77777777" w:rsidTr="0067743F">
        <w:trPr>
          <w:trHeight w:val="345"/>
        </w:trPr>
        <w:tc>
          <w:tcPr>
            <w:tcW w:w="2127" w:type="dxa"/>
            <w:tcBorders>
              <w:top w:val="nil"/>
              <w:left w:val="nil"/>
              <w:bottom w:val="nil"/>
              <w:right w:val="nil"/>
            </w:tcBorders>
            <w:shd w:val="clear" w:color="auto" w:fill="auto"/>
            <w:hideMark/>
          </w:tcPr>
          <w:p w14:paraId="666F2332" w14:textId="77777777" w:rsidR="0085156C" w:rsidRPr="004C7F4D" w:rsidRDefault="0085156C" w:rsidP="0067743F">
            <w:pPr>
              <w:spacing w:line="240" w:lineRule="auto"/>
              <w:ind w:firstLine="0"/>
              <w:rPr>
                <w:color w:val="000000"/>
                <w:szCs w:val="24"/>
                <w:lang w:val="en-AU" w:eastAsia="en-AU"/>
              </w:rPr>
            </w:pPr>
            <w:r>
              <w:rPr>
                <w:snapToGrid w:val="0"/>
                <w:color w:val="000000"/>
                <w:szCs w:val="24"/>
                <w:lang w:eastAsia="en-AU"/>
              </w:rPr>
              <w:t>June -August 20</w:t>
            </w:r>
            <w:r w:rsidRPr="004C7F4D">
              <w:rPr>
                <w:snapToGrid w:val="0"/>
                <w:color w:val="000000"/>
                <w:szCs w:val="24"/>
                <w:lang w:eastAsia="en-AU"/>
              </w:rPr>
              <w:t>03</w:t>
            </w:r>
          </w:p>
        </w:tc>
        <w:tc>
          <w:tcPr>
            <w:tcW w:w="1780" w:type="dxa"/>
            <w:tcBorders>
              <w:top w:val="nil"/>
              <w:left w:val="nil"/>
              <w:bottom w:val="nil"/>
              <w:right w:val="nil"/>
            </w:tcBorders>
            <w:shd w:val="clear" w:color="auto" w:fill="auto"/>
            <w:hideMark/>
          </w:tcPr>
          <w:p w14:paraId="50A62D0C"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2.4</w:t>
            </w:r>
          </w:p>
        </w:tc>
        <w:tc>
          <w:tcPr>
            <w:tcW w:w="1840" w:type="dxa"/>
            <w:tcBorders>
              <w:top w:val="nil"/>
              <w:left w:val="nil"/>
              <w:bottom w:val="nil"/>
              <w:right w:val="nil"/>
            </w:tcBorders>
            <w:shd w:val="clear" w:color="auto" w:fill="auto"/>
            <w:hideMark/>
          </w:tcPr>
          <w:p w14:paraId="121B172E"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52</w:t>
            </w:r>
          </w:p>
        </w:tc>
        <w:tc>
          <w:tcPr>
            <w:tcW w:w="2200" w:type="dxa"/>
            <w:tcBorders>
              <w:top w:val="nil"/>
              <w:left w:val="nil"/>
              <w:bottom w:val="nil"/>
              <w:right w:val="nil"/>
            </w:tcBorders>
            <w:shd w:val="clear" w:color="auto" w:fill="auto"/>
            <w:hideMark/>
          </w:tcPr>
          <w:p w14:paraId="3454EFD1"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val="en-AU" w:eastAsia="en-AU"/>
              </w:rPr>
              <w:t>18.1</w:t>
            </w:r>
          </w:p>
        </w:tc>
      </w:tr>
      <w:tr w:rsidR="0085156C" w:rsidRPr="004C7F4D" w14:paraId="430000FC" w14:textId="77777777" w:rsidTr="0067743F">
        <w:trPr>
          <w:trHeight w:val="345"/>
        </w:trPr>
        <w:tc>
          <w:tcPr>
            <w:tcW w:w="2127" w:type="dxa"/>
            <w:tcBorders>
              <w:top w:val="nil"/>
              <w:left w:val="nil"/>
              <w:right w:val="nil"/>
            </w:tcBorders>
            <w:shd w:val="clear" w:color="auto" w:fill="auto"/>
            <w:hideMark/>
          </w:tcPr>
          <w:p w14:paraId="2281507C" w14:textId="77777777" w:rsidR="0085156C" w:rsidRPr="004C7F4D" w:rsidRDefault="0085156C" w:rsidP="0067743F">
            <w:pPr>
              <w:spacing w:line="240" w:lineRule="auto"/>
              <w:ind w:firstLine="0"/>
              <w:rPr>
                <w:color w:val="000000"/>
                <w:szCs w:val="24"/>
                <w:lang w:val="en-AU" w:eastAsia="en-AU"/>
              </w:rPr>
            </w:pPr>
            <w:r>
              <w:rPr>
                <w:snapToGrid w:val="0"/>
                <w:color w:val="000000"/>
                <w:szCs w:val="24"/>
                <w:lang w:eastAsia="en-AU"/>
              </w:rPr>
              <w:t>July-August 20</w:t>
            </w:r>
            <w:r w:rsidRPr="004C7F4D">
              <w:rPr>
                <w:snapToGrid w:val="0"/>
                <w:color w:val="000000"/>
                <w:szCs w:val="24"/>
                <w:lang w:eastAsia="en-AU"/>
              </w:rPr>
              <w:t>06</w:t>
            </w:r>
          </w:p>
        </w:tc>
        <w:tc>
          <w:tcPr>
            <w:tcW w:w="1780" w:type="dxa"/>
            <w:tcBorders>
              <w:top w:val="nil"/>
              <w:left w:val="nil"/>
              <w:right w:val="nil"/>
            </w:tcBorders>
            <w:shd w:val="clear" w:color="auto" w:fill="auto"/>
            <w:hideMark/>
          </w:tcPr>
          <w:p w14:paraId="55F9626A"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3.6</w:t>
            </w:r>
          </w:p>
        </w:tc>
        <w:tc>
          <w:tcPr>
            <w:tcW w:w="1840" w:type="dxa"/>
            <w:tcBorders>
              <w:top w:val="nil"/>
              <w:left w:val="nil"/>
              <w:right w:val="nil"/>
            </w:tcBorders>
            <w:shd w:val="clear" w:color="auto" w:fill="auto"/>
            <w:hideMark/>
          </w:tcPr>
          <w:p w14:paraId="5B414D47"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28</w:t>
            </w:r>
          </w:p>
        </w:tc>
        <w:tc>
          <w:tcPr>
            <w:tcW w:w="2200" w:type="dxa"/>
            <w:tcBorders>
              <w:top w:val="nil"/>
              <w:left w:val="nil"/>
              <w:right w:val="nil"/>
            </w:tcBorders>
            <w:shd w:val="clear" w:color="auto" w:fill="auto"/>
            <w:hideMark/>
          </w:tcPr>
          <w:p w14:paraId="733E95A6"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val="en-AU" w:eastAsia="en-AU"/>
              </w:rPr>
              <w:t>19</w:t>
            </w:r>
            <w:r>
              <w:rPr>
                <w:color w:val="000000"/>
                <w:szCs w:val="24"/>
                <w:lang w:val="en-AU" w:eastAsia="en-AU"/>
              </w:rPr>
              <w:t>.0</w:t>
            </w:r>
          </w:p>
        </w:tc>
      </w:tr>
      <w:tr w:rsidR="0085156C" w:rsidRPr="004C7F4D" w14:paraId="4F95D1CB" w14:textId="77777777" w:rsidTr="0067743F">
        <w:trPr>
          <w:trHeight w:val="345"/>
        </w:trPr>
        <w:tc>
          <w:tcPr>
            <w:tcW w:w="2127" w:type="dxa"/>
            <w:tcBorders>
              <w:top w:val="nil"/>
              <w:left w:val="nil"/>
              <w:bottom w:val="single" w:sz="4" w:space="0" w:color="auto"/>
              <w:right w:val="nil"/>
            </w:tcBorders>
            <w:shd w:val="clear" w:color="auto" w:fill="auto"/>
            <w:hideMark/>
          </w:tcPr>
          <w:p w14:paraId="72328ACD" w14:textId="77777777" w:rsidR="0085156C" w:rsidRPr="004C7F4D" w:rsidRDefault="0085156C" w:rsidP="0067743F">
            <w:pPr>
              <w:spacing w:line="240" w:lineRule="auto"/>
              <w:ind w:firstLine="0"/>
              <w:rPr>
                <w:color w:val="000000"/>
                <w:szCs w:val="24"/>
                <w:lang w:val="en-AU" w:eastAsia="en-AU"/>
              </w:rPr>
            </w:pPr>
            <w:r>
              <w:rPr>
                <w:snapToGrid w:val="0"/>
                <w:color w:val="000000"/>
                <w:szCs w:val="24"/>
                <w:lang w:eastAsia="en-AU"/>
              </w:rPr>
              <w:t>June-August 20</w:t>
            </w:r>
            <w:r w:rsidRPr="004C7F4D">
              <w:rPr>
                <w:snapToGrid w:val="0"/>
                <w:color w:val="000000"/>
                <w:szCs w:val="24"/>
                <w:lang w:eastAsia="en-AU"/>
              </w:rPr>
              <w:t>14</w:t>
            </w:r>
          </w:p>
        </w:tc>
        <w:tc>
          <w:tcPr>
            <w:tcW w:w="1780" w:type="dxa"/>
            <w:tcBorders>
              <w:top w:val="nil"/>
              <w:left w:val="nil"/>
              <w:bottom w:val="single" w:sz="4" w:space="0" w:color="auto"/>
              <w:right w:val="nil"/>
            </w:tcBorders>
            <w:shd w:val="clear" w:color="auto" w:fill="auto"/>
            <w:hideMark/>
          </w:tcPr>
          <w:p w14:paraId="1803D0B6"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3.6</w:t>
            </w:r>
          </w:p>
        </w:tc>
        <w:tc>
          <w:tcPr>
            <w:tcW w:w="1840" w:type="dxa"/>
            <w:tcBorders>
              <w:top w:val="nil"/>
              <w:left w:val="nil"/>
              <w:bottom w:val="single" w:sz="4" w:space="0" w:color="auto"/>
              <w:right w:val="nil"/>
            </w:tcBorders>
            <w:shd w:val="clear" w:color="auto" w:fill="auto"/>
            <w:hideMark/>
          </w:tcPr>
          <w:p w14:paraId="656AA1DE" w14:textId="77777777" w:rsidR="0085156C" w:rsidRPr="004C7F4D" w:rsidRDefault="0085156C" w:rsidP="0067743F">
            <w:pPr>
              <w:spacing w:line="240" w:lineRule="auto"/>
              <w:ind w:firstLine="0"/>
              <w:jc w:val="center"/>
              <w:rPr>
                <w:color w:val="000000"/>
                <w:szCs w:val="24"/>
                <w:lang w:val="en-AU" w:eastAsia="en-AU"/>
              </w:rPr>
            </w:pPr>
            <w:r w:rsidRPr="004C7F4D">
              <w:rPr>
                <w:snapToGrid w:val="0"/>
                <w:color w:val="000000"/>
                <w:szCs w:val="24"/>
                <w:lang w:eastAsia="en-AU"/>
              </w:rPr>
              <w:t>48</w:t>
            </w:r>
          </w:p>
        </w:tc>
        <w:tc>
          <w:tcPr>
            <w:tcW w:w="2200" w:type="dxa"/>
            <w:tcBorders>
              <w:top w:val="nil"/>
              <w:left w:val="nil"/>
              <w:bottom w:val="single" w:sz="4" w:space="0" w:color="auto"/>
              <w:right w:val="nil"/>
            </w:tcBorders>
            <w:shd w:val="clear" w:color="auto" w:fill="auto"/>
            <w:hideMark/>
          </w:tcPr>
          <w:p w14:paraId="46D0B3FD" w14:textId="77777777" w:rsidR="0085156C" w:rsidRPr="004C7F4D" w:rsidRDefault="0085156C" w:rsidP="0067743F">
            <w:pPr>
              <w:spacing w:line="240" w:lineRule="auto"/>
              <w:ind w:firstLine="0"/>
              <w:jc w:val="center"/>
              <w:rPr>
                <w:color w:val="000000"/>
                <w:szCs w:val="24"/>
                <w:lang w:val="en-AU" w:eastAsia="en-AU"/>
              </w:rPr>
            </w:pPr>
            <w:r w:rsidRPr="004C7F4D">
              <w:rPr>
                <w:color w:val="000000"/>
                <w:szCs w:val="24"/>
                <w:lang w:val="en-AU" w:eastAsia="en-AU"/>
              </w:rPr>
              <w:t>18.1</w:t>
            </w:r>
          </w:p>
        </w:tc>
      </w:tr>
    </w:tbl>
    <w:p w14:paraId="419E2D44" w14:textId="77777777" w:rsidR="0085156C" w:rsidRPr="00677359" w:rsidRDefault="0085156C" w:rsidP="0085156C">
      <w:pPr>
        <w:ind w:firstLine="0"/>
        <w:rPr>
          <w:szCs w:val="24"/>
        </w:rPr>
      </w:pPr>
    </w:p>
    <w:p w14:paraId="6C3B5F58" w14:textId="77777777" w:rsidR="0085156C" w:rsidRDefault="0085156C" w:rsidP="0085156C">
      <w:pPr>
        <w:spacing w:line="240" w:lineRule="auto"/>
        <w:ind w:firstLine="0"/>
        <w:rPr>
          <w:szCs w:val="24"/>
        </w:rPr>
      </w:pPr>
    </w:p>
    <w:p w14:paraId="3CC5A469" w14:textId="77777777" w:rsidR="0085156C" w:rsidRDefault="0085156C" w:rsidP="0085156C">
      <w:pPr>
        <w:spacing w:after="200" w:line="276" w:lineRule="auto"/>
        <w:ind w:firstLine="0"/>
        <w:rPr>
          <w:b/>
          <w:szCs w:val="24"/>
        </w:rPr>
      </w:pPr>
      <w:r>
        <w:rPr>
          <w:b/>
          <w:szCs w:val="24"/>
        </w:rPr>
        <w:br w:type="page"/>
      </w:r>
    </w:p>
    <w:p w14:paraId="05412A4A" w14:textId="77777777" w:rsidR="0085156C" w:rsidRPr="00677359" w:rsidRDefault="0085156C" w:rsidP="0085156C">
      <w:pPr>
        <w:spacing w:after="120"/>
        <w:ind w:firstLine="0"/>
        <w:rPr>
          <w:b/>
          <w:szCs w:val="24"/>
        </w:rPr>
      </w:pPr>
      <w:r>
        <w:rPr>
          <w:b/>
          <w:szCs w:val="24"/>
        </w:rPr>
        <w:t>Supplementary Fig. S1</w:t>
      </w:r>
    </w:p>
    <w:p w14:paraId="2FFFF9B4" w14:textId="77777777" w:rsidR="0085156C" w:rsidRDefault="0085156C" w:rsidP="0085156C">
      <w:pPr>
        <w:ind w:firstLine="0"/>
        <w:rPr>
          <w:szCs w:val="24"/>
        </w:rPr>
      </w:pPr>
      <w:r>
        <w:rPr>
          <w:szCs w:val="24"/>
        </w:rPr>
        <w:t xml:space="preserve">Seasonality in the frequency of anomalously high seawater temperatures, as determined from </w:t>
      </w:r>
      <w:r w:rsidRPr="003C77FB">
        <w:rPr>
          <w:i/>
          <w:szCs w:val="24"/>
        </w:rPr>
        <w:t>in situ</w:t>
      </w:r>
      <w:r>
        <w:rPr>
          <w:szCs w:val="24"/>
        </w:rPr>
        <w:t xml:space="preserve"> temperature measurements at WCO (1988-2014, approximately weekly sampling frequency and long-term climatology based on monthly mean temperatures).</w:t>
      </w:r>
    </w:p>
    <w:p w14:paraId="0A1B374D" w14:textId="77777777" w:rsidR="0085156C" w:rsidRDefault="0085156C" w:rsidP="0085156C">
      <w:pPr>
        <w:spacing w:line="240" w:lineRule="auto"/>
        <w:ind w:firstLine="0"/>
        <w:rPr>
          <w:szCs w:val="24"/>
        </w:rPr>
      </w:pPr>
    </w:p>
    <w:p w14:paraId="51252E55" w14:textId="77777777" w:rsidR="0085156C" w:rsidRDefault="0085156C" w:rsidP="0085156C">
      <w:pPr>
        <w:spacing w:line="240" w:lineRule="auto"/>
        <w:ind w:firstLine="0"/>
        <w:rPr>
          <w:szCs w:val="24"/>
        </w:rPr>
      </w:pPr>
    </w:p>
    <w:p w14:paraId="1A6F56E9" w14:textId="77777777" w:rsidR="0085156C" w:rsidRPr="004C7F4D" w:rsidRDefault="0085156C" w:rsidP="0085156C">
      <w:pPr>
        <w:spacing w:line="240" w:lineRule="auto"/>
        <w:ind w:firstLine="0"/>
        <w:rPr>
          <w:szCs w:val="24"/>
        </w:rPr>
      </w:pPr>
      <w:r>
        <w:rPr>
          <w:noProof/>
          <w:szCs w:val="24"/>
          <w:lang w:eastAsia="en-GB"/>
        </w:rPr>
        <w:drawing>
          <wp:inline distT="0" distB="0" distL="0" distR="0" wp14:anchorId="6A7C16C5" wp14:editId="3582631A">
            <wp:extent cx="4111752" cy="2974848"/>
            <wp:effectExtent l="19050" t="0" r="3048" b="0"/>
            <wp:docPr id="1" name="Picture 0" descr="Joint Smale ISME J 2016 fig S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Smale ISME J 2016 fig SX.tif"/>
                    <pic:cNvPicPr/>
                  </pic:nvPicPr>
                  <pic:blipFill>
                    <a:blip r:embed="rId22" cstate="print"/>
                    <a:stretch>
                      <a:fillRect/>
                    </a:stretch>
                  </pic:blipFill>
                  <pic:spPr>
                    <a:xfrm>
                      <a:off x="0" y="0"/>
                      <a:ext cx="4111752" cy="2974848"/>
                    </a:xfrm>
                    <a:prstGeom prst="rect">
                      <a:avLst/>
                    </a:prstGeom>
                  </pic:spPr>
                </pic:pic>
              </a:graphicData>
            </a:graphic>
          </wp:inline>
        </w:drawing>
      </w:r>
    </w:p>
    <w:p w14:paraId="3C65EEEE" w14:textId="77777777" w:rsidR="0085156C" w:rsidRDefault="0085156C" w:rsidP="0085156C"/>
    <w:p w14:paraId="2D8BE279" w14:textId="77777777" w:rsidR="0085156C" w:rsidRDefault="0085156C" w:rsidP="0085156C">
      <w:pPr>
        <w:spacing w:after="200" w:line="276" w:lineRule="auto"/>
        <w:ind w:firstLine="0"/>
      </w:pPr>
    </w:p>
    <w:p w14:paraId="07839CE3" w14:textId="77777777" w:rsidR="00164451" w:rsidRPr="00F516C5" w:rsidRDefault="00164451" w:rsidP="000D232A">
      <w:pPr>
        <w:spacing w:after="120" w:line="480" w:lineRule="auto"/>
        <w:ind w:left="567" w:hanging="567"/>
        <w:jc w:val="both"/>
        <w:rPr>
          <w:szCs w:val="24"/>
        </w:rPr>
      </w:pPr>
    </w:p>
    <w:sectPr w:rsidR="00164451" w:rsidRPr="00F516C5" w:rsidSect="00C40E5E">
      <w:footerReference w:type="even" r:id="rId23"/>
      <w:footerReference w:type="default" r:id="rId24"/>
      <w:footnotePr>
        <w:numFmt w:val="chicago"/>
      </w:footnotePr>
      <w:pgSz w:w="11901" w:h="16817" w:code="9"/>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99597" w14:textId="77777777" w:rsidR="00287FB1" w:rsidRDefault="00287FB1">
      <w:pPr>
        <w:spacing w:line="240" w:lineRule="auto"/>
      </w:pPr>
      <w:r>
        <w:separator/>
      </w:r>
    </w:p>
  </w:endnote>
  <w:endnote w:type="continuationSeparator" w:id="0">
    <w:p w14:paraId="2E380332" w14:textId="77777777" w:rsidR="00287FB1" w:rsidRDefault="00287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Mincho">
    <w:altName w:val="Yu Gothic UI"/>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AppleMyungjo">
    <w:altName w:val="Malgun Gothic"/>
    <w:charset w:val="4F"/>
    <w:family w:val="auto"/>
    <w:pitch w:val="variable"/>
    <w:sig w:usb0="00000000" w:usb1="09060000" w:usb2="00000010" w:usb3="00000000" w:csb0="00080000" w:csb1="00000000"/>
  </w:font>
  <w:font w:name="Menlo Bold">
    <w:altName w:val="Segoe UI Semibold"/>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463CF" w14:textId="77777777" w:rsidR="00287FB1" w:rsidRDefault="00287FB1" w:rsidP="002144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35DBA8" w14:textId="77777777" w:rsidR="00287FB1" w:rsidRDefault="00287F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0287" w14:textId="4FA08B53" w:rsidR="00287FB1" w:rsidRDefault="00287FB1" w:rsidP="002144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51C">
      <w:rPr>
        <w:rStyle w:val="PageNumber"/>
        <w:noProof/>
      </w:rPr>
      <w:t>1</w:t>
    </w:r>
    <w:r>
      <w:rPr>
        <w:rStyle w:val="PageNumber"/>
      </w:rPr>
      <w:fldChar w:fldCharType="end"/>
    </w:r>
  </w:p>
  <w:p w14:paraId="5F0BB900" w14:textId="77777777" w:rsidR="00287FB1" w:rsidRDefault="00287F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4D02E" w14:textId="77777777" w:rsidR="00287FB1" w:rsidRDefault="00287FB1">
      <w:pPr>
        <w:spacing w:line="240" w:lineRule="auto"/>
      </w:pPr>
      <w:r>
        <w:separator/>
      </w:r>
    </w:p>
  </w:footnote>
  <w:footnote w:type="continuationSeparator" w:id="0">
    <w:p w14:paraId="29AE1608" w14:textId="77777777" w:rsidR="00287FB1" w:rsidRDefault="00287FB1">
      <w:pPr>
        <w:spacing w:line="240" w:lineRule="auto"/>
      </w:pPr>
      <w:r>
        <w:continuationSeparator/>
      </w:r>
    </w:p>
  </w:footnote>
  <w:footnote w:id="1">
    <w:p w14:paraId="6EE711D3" w14:textId="77777777" w:rsidR="00287FB1" w:rsidRPr="00B80929" w:rsidRDefault="00287FB1" w:rsidP="00C72854">
      <w:pPr>
        <w:pStyle w:val="FootnoteText"/>
        <w:spacing w:line="360" w:lineRule="auto"/>
        <w:ind w:firstLine="0"/>
      </w:pPr>
      <w:r w:rsidRPr="00B80929">
        <w:rPr>
          <w:rStyle w:val="FootnoteReference"/>
        </w:rPr>
        <w:footnoteRef/>
      </w:r>
      <w:r w:rsidRPr="00B80929">
        <w:t xml:space="preserve"> </w:t>
      </w:r>
      <w:r w:rsidRPr="00B80929">
        <w:rPr>
          <w:b/>
        </w:rPr>
        <w:t>Corresponding author</w:t>
      </w:r>
      <w:r w:rsidRPr="00B80929">
        <w:t xml:space="preserve">: The Marine Biological Association, The Laboratory, </w:t>
      </w:r>
    </w:p>
    <w:p w14:paraId="6EC964E8" w14:textId="377D8470" w:rsidR="00287FB1" w:rsidRPr="00B80929" w:rsidRDefault="00287FB1" w:rsidP="00C72854">
      <w:pPr>
        <w:pStyle w:val="FootnoteText"/>
        <w:spacing w:line="360" w:lineRule="auto"/>
        <w:ind w:firstLine="0"/>
      </w:pPr>
      <w:r w:rsidRPr="00B80929">
        <w:t>Citadel Hill, Plymouth, PL1 2PB, UK.</w:t>
      </w:r>
      <w:r w:rsidRPr="00B80929">
        <w:rPr>
          <w:lang w:val="en-US"/>
        </w:rPr>
        <w:t xml:space="preserve"> Email: </w:t>
      </w:r>
      <w:hyperlink r:id="rId1" w:history="1">
        <w:r w:rsidRPr="00B80929">
          <w:rPr>
            <w:rStyle w:val="Hyperlink"/>
          </w:rPr>
          <w:t>ianjoi@mba.ac.uk</w:t>
        </w:r>
      </w:hyperlink>
    </w:p>
    <w:p w14:paraId="79E060BB" w14:textId="270D5EDC" w:rsidR="00287FB1" w:rsidRPr="00FD0FA9" w:rsidRDefault="00287FB1" w:rsidP="00FD0FA9">
      <w:pPr>
        <w:pStyle w:val="FootnoteText"/>
        <w:ind w:firstLine="0"/>
      </w:pPr>
    </w:p>
    <w:p w14:paraId="75E7E87B" w14:textId="4D45D8DF" w:rsidR="00287FB1" w:rsidRPr="00FD0FA9" w:rsidRDefault="00287FB1" w:rsidP="00491570">
      <w:pPr>
        <w:spacing w:line="480" w:lineRule="auto"/>
        <w:ind w:right="710" w:firstLine="0"/>
        <w:rPr>
          <w:lang w:val="en-US"/>
        </w:rPr>
      </w:pPr>
      <w:r w:rsidRPr="00C72854">
        <w:rPr>
          <w:b/>
          <w:szCs w:val="24"/>
        </w:rPr>
        <w:t>One sentence summary</w:t>
      </w:r>
      <w:r w:rsidRPr="00C72854">
        <w:rPr>
          <w:szCs w:val="24"/>
        </w:rPr>
        <w:t xml:space="preserve">: </w:t>
      </w:r>
      <w:r>
        <w:rPr>
          <w:szCs w:val="24"/>
        </w:rPr>
        <w:t xml:space="preserve">Maximum microbial activity </w:t>
      </w:r>
      <w:r w:rsidR="002D4D90">
        <w:rPr>
          <w:szCs w:val="24"/>
        </w:rPr>
        <w:t>was</w:t>
      </w:r>
      <w:r>
        <w:rPr>
          <w:szCs w:val="24"/>
        </w:rPr>
        <w:t xml:space="preserve"> at temperatures close to those that occur during marine heatwaves, implying that microbial activity could be very susceptible to acute extreme warming events. </w:t>
      </w:r>
    </w:p>
  </w:footnote>
  <w:footnote w:id="2">
    <w:p w14:paraId="7A069525" w14:textId="4915AE09" w:rsidR="00287FB1" w:rsidRPr="008A7CB4" w:rsidRDefault="00287FB1">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17D7A"/>
    <w:multiLevelType w:val="hybridMultilevel"/>
    <w:tmpl w:val="2F4CF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0B6EA7"/>
    <w:multiLevelType w:val="hybridMultilevel"/>
    <w:tmpl w:val="A944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31F6D"/>
    <w:multiLevelType w:val="hybridMultilevel"/>
    <w:tmpl w:val="C32E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2D418D"/>
    <w:multiLevelType w:val="hybridMultilevel"/>
    <w:tmpl w:val="0620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E063AE"/>
    <w:multiLevelType w:val="hybridMultilevel"/>
    <w:tmpl w:val="9620C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26A588D"/>
    <w:multiLevelType w:val="hybridMultilevel"/>
    <w:tmpl w:val="58DC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4D7CAE"/>
    <w:multiLevelType w:val="hybridMultilevel"/>
    <w:tmpl w:val="C906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7"/>
  </w:num>
  <w:num w:numId="5">
    <w:abstractNumId w:val="5"/>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C5C"/>
    <w:rsid w:val="00001D9E"/>
    <w:rsid w:val="000026D3"/>
    <w:rsid w:val="000028AF"/>
    <w:rsid w:val="000059B1"/>
    <w:rsid w:val="00006BC9"/>
    <w:rsid w:val="00007612"/>
    <w:rsid w:val="00011312"/>
    <w:rsid w:val="00012A76"/>
    <w:rsid w:val="00013620"/>
    <w:rsid w:val="00013895"/>
    <w:rsid w:val="000146CC"/>
    <w:rsid w:val="00017BE4"/>
    <w:rsid w:val="0002217F"/>
    <w:rsid w:val="00022E9E"/>
    <w:rsid w:val="000277AA"/>
    <w:rsid w:val="00030210"/>
    <w:rsid w:val="00032AB4"/>
    <w:rsid w:val="00032B93"/>
    <w:rsid w:val="000341B2"/>
    <w:rsid w:val="00035A0D"/>
    <w:rsid w:val="00037F19"/>
    <w:rsid w:val="00040BF1"/>
    <w:rsid w:val="00045ADC"/>
    <w:rsid w:val="000477B5"/>
    <w:rsid w:val="00054C02"/>
    <w:rsid w:val="000555EE"/>
    <w:rsid w:val="00060BD1"/>
    <w:rsid w:val="000710AA"/>
    <w:rsid w:val="0007254F"/>
    <w:rsid w:val="00072924"/>
    <w:rsid w:val="000751DB"/>
    <w:rsid w:val="0008388E"/>
    <w:rsid w:val="00083E64"/>
    <w:rsid w:val="0008463A"/>
    <w:rsid w:val="00084FE5"/>
    <w:rsid w:val="00087AAA"/>
    <w:rsid w:val="00087CE8"/>
    <w:rsid w:val="00087EDE"/>
    <w:rsid w:val="00092CBD"/>
    <w:rsid w:val="00092DB4"/>
    <w:rsid w:val="0009375B"/>
    <w:rsid w:val="000946CE"/>
    <w:rsid w:val="00095667"/>
    <w:rsid w:val="00096D1F"/>
    <w:rsid w:val="00097A62"/>
    <w:rsid w:val="000A0C67"/>
    <w:rsid w:val="000A3C5C"/>
    <w:rsid w:val="000A45BA"/>
    <w:rsid w:val="000A7861"/>
    <w:rsid w:val="000B568D"/>
    <w:rsid w:val="000C6821"/>
    <w:rsid w:val="000D16B4"/>
    <w:rsid w:val="000D1702"/>
    <w:rsid w:val="000D232A"/>
    <w:rsid w:val="000D2963"/>
    <w:rsid w:val="000D3D53"/>
    <w:rsid w:val="000D4C48"/>
    <w:rsid w:val="000D61E7"/>
    <w:rsid w:val="000E19CB"/>
    <w:rsid w:val="000E2B19"/>
    <w:rsid w:val="000E2D0A"/>
    <w:rsid w:val="000E386E"/>
    <w:rsid w:val="000E7B89"/>
    <w:rsid w:val="000F3254"/>
    <w:rsid w:val="000F53BE"/>
    <w:rsid w:val="000F66D3"/>
    <w:rsid w:val="001004E6"/>
    <w:rsid w:val="00100526"/>
    <w:rsid w:val="0010153B"/>
    <w:rsid w:val="001033AC"/>
    <w:rsid w:val="001056C1"/>
    <w:rsid w:val="00111116"/>
    <w:rsid w:val="00114BE9"/>
    <w:rsid w:val="001176A9"/>
    <w:rsid w:val="0012093C"/>
    <w:rsid w:val="00122E38"/>
    <w:rsid w:val="001233C9"/>
    <w:rsid w:val="00123FB6"/>
    <w:rsid w:val="001268ED"/>
    <w:rsid w:val="00127242"/>
    <w:rsid w:val="00130504"/>
    <w:rsid w:val="00130DBB"/>
    <w:rsid w:val="00134211"/>
    <w:rsid w:val="001413DA"/>
    <w:rsid w:val="001429E3"/>
    <w:rsid w:val="00143AA4"/>
    <w:rsid w:val="00154811"/>
    <w:rsid w:val="0015721B"/>
    <w:rsid w:val="001576D0"/>
    <w:rsid w:val="00160A26"/>
    <w:rsid w:val="0016200E"/>
    <w:rsid w:val="00162D41"/>
    <w:rsid w:val="00164451"/>
    <w:rsid w:val="00165779"/>
    <w:rsid w:val="00165E88"/>
    <w:rsid w:val="00166FEE"/>
    <w:rsid w:val="001674B3"/>
    <w:rsid w:val="0016776B"/>
    <w:rsid w:val="00167E41"/>
    <w:rsid w:val="001711A9"/>
    <w:rsid w:val="001731FF"/>
    <w:rsid w:val="001732CB"/>
    <w:rsid w:val="00173D29"/>
    <w:rsid w:val="00174FB2"/>
    <w:rsid w:val="00175EE4"/>
    <w:rsid w:val="00180907"/>
    <w:rsid w:val="00186326"/>
    <w:rsid w:val="00186D42"/>
    <w:rsid w:val="00192854"/>
    <w:rsid w:val="001964C3"/>
    <w:rsid w:val="001A08D8"/>
    <w:rsid w:val="001A2620"/>
    <w:rsid w:val="001A37A5"/>
    <w:rsid w:val="001A67F3"/>
    <w:rsid w:val="001A7187"/>
    <w:rsid w:val="001B00E9"/>
    <w:rsid w:val="001B06C8"/>
    <w:rsid w:val="001B07F7"/>
    <w:rsid w:val="001B16D3"/>
    <w:rsid w:val="001B540D"/>
    <w:rsid w:val="001B5584"/>
    <w:rsid w:val="001B7B2B"/>
    <w:rsid w:val="001C198B"/>
    <w:rsid w:val="001C43AA"/>
    <w:rsid w:val="001C4789"/>
    <w:rsid w:val="001C5603"/>
    <w:rsid w:val="001C6071"/>
    <w:rsid w:val="001C6D1E"/>
    <w:rsid w:val="001C6F1D"/>
    <w:rsid w:val="001D0F38"/>
    <w:rsid w:val="001D2647"/>
    <w:rsid w:val="001D34F6"/>
    <w:rsid w:val="001D5206"/>
    <w:rsid w:val="001D752D"/>
    <w:rsid w:val="001E1350"/>
    <w:rsid w:val="001E6DBA"/>
    <w:rsid w:val="001E7D5D"/>
    <w:rsid w:val="001F138C"/>
    <w:rsid w:val="001F27E4"/>
    <w:rsid w:val="001F2CDF"/>
    <w:rsid w:val="001F3C3B"/>
    <w:rsid w:val="001F44CF"/>
    <w:rsid w:val="001F4896"/>
    <w:rsid w:val="001F7967"/>
    <w:rsid w:val="0020130F"/>
    <w:rsid w:val="002014E9"/>
    <w:rsid w:val="0020508C"/>
    <w:rsid w:val="00207B68"/>
    <w:rsid w:val="002108C3"/>
    <w:rsid w:val="00211271"/>
    <w:rsid w:val="00211C5C"/>
    <w:rsid w:val="00212D27"/>
    <w:rsid w:val="00212E7F"/>
    <w:rsid w:val="0021399A"/>
    <w:rsid w:val="0021440E"/>
    <w:rsid w:val="00216386"/>
    <w:rsid w:val="00217BB1"/>
    <w:rsid w:val="00217D99"/>
    <w:rsid w:val="00223632"/>
    <w:rsid w:val="00226885"/>
    <w:rsid w:val="00232F1A"/>
    <w:rsid w:val="00234BC9"/>
    <w:rsid w:val="00240880"/>
    <w:rsid w:val="002412F5"/>
    <w:rsid w:val="00242A5E"/>
    <w:rsid w:val="00244BA8"/>
    <w:rsid w:val="00245860"/>
    <w:rsid w:val="002515C3"/>
    <w:rsid w:val="002516BD"/>
    <w:rsid w:val="00256328"/>
    <w:rsid w:val="00262195"/>
    <w:rsid w:val="00263A9C"/>
    <w:rsid w:val="002641DD"/>
    <w:rsid w:val="00264D25"/>
    <w:rsid w:val="00270E99"/>
    <w:rsid w:val="0027170E"/>
    <w:rsid w:val="00276909"/>
    <w:rsid w:val="00287FB1"/>
    <w:rsid w:val="0029029E"/>
    <w:rsid w:val="00291829"/>
    <w:rsid w:val="0029589F"/>
    <w:rsid w:val="002A1D37"/>
    <w:rsid w:val="002A5AC8"/>
    <w:rsid w:val="002A7B1E"/>
    <w:rsid w:val="002A7E9D"/>
    <w:rsid w:val="002C4A59"/>
    <w:rsid w:val="002C55E8"/>
    <w:rsid w:val="002C6BA9"/>
    <w:rsid w:val="002C74D9"/>
    <w:rsid w:val="002C7C2C"/>
    <w:rsid w:val="002D1300"/>
    <w:rsid w:val="002D2D7B"/>
    <w:rsid w:val="002D4D90"/>
    <w:rsid w:val="002D58FB"/>
    <w:rsid w:val="002D6390"/>
    <w:rsid w:val="002D76C4"/>
    <w:rsid w:val="002E2752"/>
    <w:rsid w:val="002E424C"/>
    <w:rsid w:val="002E5C2B"/>
    <w:rsid w:val="002F0ABF"/>
    <w:rsid w:val="002F50A9"/>
    <w:rsid w:val="002F620B"/>
    <w:rsid w:val="002F631A"/>
    <w:rsid w:val="003039AE"/>
    <w:rsid w:val="0030725C"/>
    <w:rsid w:val="003109FC"/>
    <w:rsid w:val="0031200A"/>
    <w:rsid w:val="00313F2A"/>
    <w:rsid w:val="003240B7"/>
    <w:rsid w:val="00324534"/>
    <w:rsid w:val="003245AA"/>
    <w:rsid w:val="00324F46"/>
    <w:rsid w:val="003254C4"/>
    <w:rsid w:val="00325E9B"/>
    <w:rsid w:val="00330EB1"/>
    <w:rsid w:val="00332910"/>
    <w:rsid w:val="00335305"/>
    <w:rsid w:val="0034163B"/>
    <w:rsid w:val="00342E0C"/>
    <w:rsid w:val="003431EF"/>
    <w:rsid w:val="00344AE2"/>
    <w:rsid w:val="003456EA"/>
    <w:rsid w:val="003529F6"/>
    <w:rsid w:val="0036167E"/>
    <w:rsid w:val="00361E3A"/>
    <w:rsid w:val="00366044"/>
    <w:rsid w:val="00370125"/>
    <w:rsid w:val="003702B0"/>
    <w:rsid w:val="00370E71"/>
    <w:rsid w:val="00371CD2"/>
    <w:rsid w:val="0037286D"/>
    <w:rsid w:val="00373764"/>
    <w:rsid w:val="00376AD9"/>
    <w:rsid w:val="00381178"/>
    <w:rsid w:val="003867D5"/>
    <w:rsid w:val="00392100"/>
    <w:rsid w:val="003A0A36"/>
    <w:rsid w:val="003A151A"/>
    <w:rsid w:val="003A498E"/>
    <w:rsid w:val="003A7090"/>
    <w:rsid w:val="003B1181"/>
    <w:rsid w:val="003B1B36"/>
    <w:rsid w:val="003B3763"/>
    <w:rsid w:val="003B3FBD"/>
    <w:rsid w:val="003B4277"/>
    <w:rsid w:val="003C1742"/>
    <w:rsid w:val="003C2475"/>
    <w:rsid w:val="003C381C"/>
    <w:rsid w:val="003C39F4"/>
    <w:rsid w:val="003C4987"/>
    <w:rsid w:val="003C640E"/>
    <w:rsid w:val="003C690C"/>
    <w:rsid w:val="003D08C7"/>
    <w:rsid w:val="003D0EBC"/>
    <w:rsid w:val="003D4254"/>
    <w:rsid w:val="003D5287"/>
    <w:rsid w:val="003E0333"/>
    <w:rsid w:val="003E0C31"/>
    <w:rsid w:val="003E4F36"/>
    <w:rsid w:val="003E6BF6"/>
    <w:rsid w:val="003F1240"/>
    <w:rsid w:val="003F1A96"/>
    <w:rsid w:val="003F3863"/>
    <w:rsid w:val="003F51DD"/>
    <w:rsid w:val="00414600"/>
    <w:rsid w:val="00414D93"/>
    <w:rsid w:val="0041514B"/>
    <w:rsid w:val="00420AE0"/>
    <w:rsid w:val="00422107"/>
    <w:rsid w:val="0042282F"/>
    <w:rsid w:val="004230B7"/>
    <w:rsid w:val="00423CA9"/>
    <w:rsid w:val="00424163"/>
    <w:rsid w:val="00425208"/>
    <w:rsid w:val="0042548D"/>
    <w:rsid w:val="0043078D"/>
    <w:rsid w:val="00432512"/>
    <w:rsid w:val="00435BDE"/>
    <w:rsid w:val="00441597"/>
    <w:rsid w:val="00441941"/>
    <w:rsid w:val="0045147D"/>
    <w:rsid w:val="0046250A"/>
    <w:rsid w:val="004647E0"/>
    <w:rsid w:val="004701D2"/>
    <w:rsid w:val="004730AC"/>
    <w:rsid w:val="00474D2A"/>
    <w:rsid w:val="00474DCF"/>
    <w:rsid w:val="00475A44"/>
    <w:rsid w:val="00480401"/>
    <w:rsid w:val="00480D4E"/>
    <w:rsid w:val="00481C24"/>
    <w:rsid w:val="00481EC3"/>
    <w:rsid w:val="004841C5"/>
    <w:rsid w:val="004871FC"/>
    <w:rsid w:val="00491570"/>
    <w:rsid w:val="00491E62"/>
    <w:rsid w:val="00492ED5"/>
    <w:rsid w:val="00494008"/>
    <w:rsid w:val="004949FE"/>
    <w:rsid w:val="004A086F"/>
    <w:rsid w:val="004A5246"/>
    <w:rsid w:val="004B1D45"/>
    <w:rsid w:val="004C398D"/>
    <w:rsid w:val="004C5C3C"/>
    <w:rsid w:val="004C721A"/>
    <w:rsid w:val="004C7CBB"/>
    <w:rsid w:val="004D07FA"/>
    <w:rsid w:val="004D1198"/>
    <w:rsid w:val="004D33F4"/>
    <w:rsid w:val="004D4235"/>
    <w:rsid w:val="004D4860"/>
    <w:rsid w:val="004E0EA6"/>
    <w:rsid w:val="004E22FB"/>
    <w:rsid w:val="004E2902"/>
    <w:rsid w:val="004E337D"/>
    <w:rsid w:val="004E4862"/>
    <w:rsid w:val="004E5289"/>
    <w:rsid w:val="004E541A"/>
    <w:rsid w:val="004E5923"/>
    <w:rsid w:val="004E7763"/>
    <w:rsid w:val="004F1172"/>
    <w:rsid w:val="004F3274"/>
    <w:rsid w:val="004F4BFE"/>
    <w:rsid w:val="004F7703"/>
    <w:rsid w:val="004F79B2"/>
    <w:rsid w:val="005014E6"/>
    <w:rsid w:val="00502E47"/>
    <w:rsid w:val="00507FAE"/>
    <w:rsid w:val="00512720"/>
    <w:rsid w:val="00512FB0"/>
    <w:rsid w:val="00515EE1"/>
    <w:rsid w:val="00516FBD"/>
    <w:rsid w:val="00517A75"/>
    <w:rsid w:val="00517EF5"/>
    <w:rsid w:val="00520A09"/>
    <w:rsid w:val="005212BE"/>
    <w:rsid w:val="00530288"/>
    <w:rsid w:val="00530741"/>
    <w:rsid w:val="00530805"/>
    <w:rsid w:val="00535D3C"/>
    <w:rsid w:val="005364EA"/>
    <w:rsid w:val="00537A8F"/>
    <w:rsid w:val="0054084C"/>
    <w:rsid w:val="00543FC1"/>
    <w:rsid w:val="005446F8"/>
    <w:rsid w:val="00544B6E"/>
    <w:rsid w:val="00544E83"/>
    <w:rsid w:val="00545251"/>
    <w:rsid w:val="00553FBD"/>
    <w:rsid w:val="00561D47"/>
    <w:rsid w:val="005623FD"/>
    <w:rsid w:val="005647DB"/>
    <w:rsid w:val="00565034"/>
    <w:rsid w:val="0056559A"/>
    <w:rsid w:val="00567B70"/>
    <w:rsid w:val="00572029"/>
    <w:rsid w:val="00580B0A"/>
    <w:rsid w:val="005810AC"/>
    <w:rsid w:val="005853C8"/>
    <w:rsid w:val="00587BE3"/>
    <w:rsid w:val="0059009B"/>
    <w:rsid w:val="005916C7"/>
    <w:rsid w:val="005919A1"/>
    <w:rsid w:val="005A0AC7"/>
    <w:rsid w:val="005A1401"/>
    <w:rsid w:val="005A5896"/>
    <w:rsid w:val="005A5C4C"/>
    <w:rsid w:val="005A650B"/>
    <w:rsid w:val="005B19C2"/>
    <w:rsid w:val="005C320F"/>
    <w:rsid w:val="005C4DA7"/>
    <w:rsid w:val="005C57C4"/>
    <w:rsid w:val="005D1241"/>
    <w:rsid w:val="005D7609"/>
    <w:rsid w:val="005E2AD1"/>
    <w:rsid w:val="005E3EC6"/>
    <w:rsid w:val="005F5327"/>
    <w:rsid w:val="005F5978"/>
    <w:rsid w:val="006006D5"/>
    <w:rsid w:val="0060313F"/>
    <w:rsid w:val="006033E8"/>
    <w:rsid w:val="00607882"/>
    <w:rsid w:val="006079D6"/>
    <w:rsid w:val="00610148"/>
    <w:rsid w:val="00615036"/>
    <w:rsid w:val="0061609A"/>
    <w:rsid w:val="00621716"/>
    <w:rsid w:val="006325FA"/>
    <w:rsid w:val="00633EFF"/>
    <w:rsid w:val="00636C44"/>
    <w:rsid w:val="006421E8"/>
    <w:rsid w:val="00642AC0"/>
    <w:rsid w:val="00644724"/>
    <w:rsid w:val="006518AA"/>
    <w:rsid w:val="00654FF9"/>
    <w:rsid w:val="0066402C"/>
    <w:rsid w:val="00664FDD"/>
    <w:rsid w:val="0066548C"/>
    <w:rsid w:val="00666349"/>
    <w:rsid w:val="00666ADD"/>
    <w:rsid w:val="00667647"/>
    <w:rsid w:val="00667E20"/>
    <w:rsid w:val="00670B9D"/>
    <w:rsid w:val="0067263A"/>
    <w:rsid w:val="006772BC"/>
    <w:rsid w:val="00677359"/>
    <w:rsid w:val="006863A9"/>
    <w:rsid w:val="00686BB7"/>
    <w:rsid w:val="006878AE"/>
    <w:rsid w:val="0069026C"/>
    <w:rsid w:val="006925B3"/>
    <w:rsid w:val="0069322D"/>
    <w:rsid w:val="006956E0"/>
    <w:rsid w:val="006A0027"/>
    <w:rsid w:val="006A1C8B"/>
    <w:rsid w:val="006A1EB4"/>
    <w:rsid w:val="006A2AD5"/>
    <w:rsid w:val="006B376D"/>
    <w:rsid w:val="006C0290"/>
    <w:rsid w:val="006C20F4"/>
    <w:rsid w:val="006C2CA6"/>
    <w:rsid w:val="006C3979"/>
    <w:rsid w:val="006D1763"/>
    <w:rsid w:val="006D646C"/>
    <w:rsid w:val="006D7493"/>
    <w:rsid w:val="006E09F0"/>
    <w:rsid w:val="006E2C78"/>
    <w:rsid w:val="006E5EDA"/>
    <w:rsid w:val="006E6E89"/>
    <w:rsid w:val="006E734C"/>
    <w:rsid w:val="006F0935"/>
    <w:rsid w:val="006F4FC6"/>
    <w:rsid w:val="006F76AC"/>
    <w:rsid w:val="007056B0"/>
    <w:rsid w:val="007076F0"/>
    <w:rsid w:val="007109E2"/>
    <w:rsid w:val="00710A24"/>
    <w:rsid w:val="00711D6E"/>
    <w:rsid w:val="00712BF8"/>
    <w:rsid w:val="00714898"/>
    <w:rsid w:val="00720793"/>
    <w:rsid w:val="00723C76"/>
    <w:rsid w:val="007246DD"/>
    <w:rsid w:val="00725131"/>
    <w:rsid w:val="00725901"/>
    <w:rsid w:val="0072596F"/>
    <w:rsid w:val="00726EAE"/>
    <w:rsid w:val="0073110B"/>
    <w:rsid w:val="00735322"/>
    <w:rsid w:val="0073615E"/>
    <w:rsid w:val="0073709D"/>
    <w:rsid w:val="0075458B"/>
    <w:rsid w:val="00761656"/>
    <w:rsid w:val="00766685"/>
    <w:rsid w:val="0077121D"/>
    <w:rsid w:val="00772235"/>
    <w:rsid w:val="00775BDF"/>
    <w:rsid w:val="00780457"/>
    <w:rsid w:val="00782A2C"/>
    <w:rsid w:val="0079082E"/>
    <w:rsid w:val="007926C9"/>
    <w:rsid w:val="00796741"/>
    <w:rsid w:val="007A3455"/>
    <w:rsid w:val="007A77F1"/>
    <w:rsid w:val="007B206F"/>
    <w:rsid w:val="007B3353"/>
    <w:rsid w:val="007B5128"/>
    <w:rsid w:val="007C391E"/>
    <w:rsid w:val="007C3A64"/>
    <w:rsid w:val="007C3B35"/>
    <w:rsid w:val="007C65B9"/>
    <w:rsid w:val="007C707F"/>
    <w:rsid w:val="007C7E24"/>
    <w:rsid w:val="007D06F4"/>
    <w:rsid w:val="007D0884"/>
    <w:rsid w:val="007D08C2"/>
    <w:rsid w:val="007D5FF4"/>
    <w:rsid w:val="007E53A8"/>
    <w:rsid w:val="007E6727"/>
    <w:rsid w:val="007F2CEC"/>
    <w:rsid w:val="007F4F22"/>
    <w:rsid w:val="007F62B1"/>
    <w:rsid w:val="007F74A2"/>
    <w:rsid w:val="00806E6B"/>
    <w:rsid w:val="00816D12"/>
    <w:rsid w:val="008173D8"/>
    <w:rsid w:val="00820A56"/>
    <w:rsid w:val="00820FF7"/>
    <w:rsid w:val="00821C74"/>
    <w:rsid w:val="008228FC"/>
    <w:rsid w:val="00822CE1"/>
    <w:rsid w:val="00830384"/>
    <w:rsid w:val="00830DFF"/>
    <w:rsid w:val="00832398"/>
    <w:rsid w:val="008340A8"/>
    <w:rsid w:val="0083588E"/>
    <w:rsid w:val="0083630A"/>
    <w:rsid w:val="008411A0"/>
    <w:rsid w:val="00843594"/>
    <w:rsid w:val="00844FB5"/>
    <w:rsid w:val="00847549"/>
    <w:rsid w:val="00847ACF"/>
    <w:rsid w:val="0085156C"/>
    <w:rsid w:val="00853440"/>
    <w:rsid w:val="00855268"/>
    <w:rsid w:val="00855ADB"/>
    <w:rsid w:val="00857B78"/>
    <w:rsid w:val="00860EF2"/>
    <w:rsid w:val="00861797"/>
    <w:rsid w:val="00861A5E"/>
    <w:rsid w:val="00861BF3"/>
    <w:rsid w:val="0086328E"/>
    <w:rsid w:val="0086401A"/>
    <w:rsid w:val="0086500F"/>
    <w:rsid w:val="00865F48"/>
    <w:rsid w:val="00872229"/>
    <w:rsid w:val="008752B4"/>
    <w:rsid w:val="00875FE0"/>
    <w:rsid w:val="008766D7"/>
    <w:rsid w:val="00876884"/>
    <w:rsid w:val="00881469"/>
    <w:rsid w:val="008825E7"/>
    <w:rsid w:val="00882751"/>
    <w:rsid w:val="008835AF"/>
    <w:rsid w:val="00884376"/>
    <w:rsid w:val="00890285"/>
    <w:rsid w:val="00890901"/>
    <w:rsid w:val="00892A0B"/>
    <w:rsid w:val="008A2C3E"/>
    <w:rsid w:val="008A7CB4"/>
    <w:rsid w:val="008B430A"/>
    <w:rsid w:val="008B457D"/>
    <w:rsid w:val="008B67B6"/>
    <w:rsid w:val="008B68F7"/>
    <w:rsid w:val="008B6BAE"/>
    <w:rsid w:val="008C0195"/>
    <w:rsid w:val="008C27F4"/>
    <w:rsid w:val="008C4AF0"/>
    <w:rsid w:val="008C5B03"/>
    <w:rsid w:val="008D0773"/>
    <w:rsid w:val="008D4399"/>
    <w:rsid w:val="008D6688"/>
    <w:rsid w:val="008E32BF"/>
    <w:rsid w:val="008E4501"/>
    <w:rsid w:val="008E6658"/>
    <w:rsid w:val="008F5FC1"/>
    <w:rsid w:val="0090028F"/>
    <w:rsid w:val="00901403"/>
    <w:rsid w:val="00916EB6"/>
    <w:rsid w:val="00921A2C"/>
    <w:rsid w:val="00922E83"/>
    <w:rsid w:val="00924ADF"/>
    <w:rsid w:val="009275E2"/>
    <w:rsid w:val="00930D46"/>
    <w:rsid w:val="00931EE4"/>
    <w:rsid w:val="009347FA"/>
    <w:rsid w:val="00940745"/>
    <w:rsid w:val="00941CB4"/>
    <w:rsid w:val="00944596"/>
    <w:rsid w:val="009463FF"/>
    <w:rsid w:val="00950EC2"/>
    <w:rsid w:val="00970446"/>
    <w:rsid w:val="009735D6"/>
    <w:rsid w:val="00973C77"/>
    <w:rsid w:val="009747C5"/>
    <w:rsid w:val="0097600C"/>
    <w:rsid w:val="00977D7F"/>
    <w:rsid w:val="00981535"/>
    <w:rsid w:val="00983D85"/>
    <w:rsid w:val="00985F69"/>
    <w:rsid w:val="00985FF9"/>
    <w:rsid w:val="00986BD0"/>
    <w:rsid w:val="00986C31"/>
    <w:rsid w:val="0098707F"/>
    <w:rsid w:val="009941BE"/>
    <w:rsid w:val="009952FC"/>
    <w:rsid w:val="00995F7A"/>
    <w:rsid w:val="00997121"/>
    <w:rsid w:val="009A346F"/>
    <w:rsid w:val="009A59D6"/>
    <w:rsid w:val="009A59E7"/>
    <w:rsid w:val="009B1029"/>
    <w:rsid w:val="009B4066"/>
    <w:rsid w:val="009B4F4A"/>
    <w:rsid w:val="009B5539"/>
    <w:rsid w:val="009C03DF"/>
    <w:rsid w:val="009C1235"/>
    <w:rsid w:val="009C13CE"/>
    <w:rsid w:val="009C1465"/>
    <w:rsid w:val="009D1B1E"/>
    <w:rsid w:val="009D3201"/>
    <w:rsid w:val="009D34B2"/>
    <w:rsid w:val="009D7CFC"/>
    <w:rsid w:val="009E780E"/>
    <w:rsid w:val="009F1629"/>
    <w:rsid w:val="009F2DAB"/>
    <w:rsid w:val="009F3194"/>
    <w:rsid w:val="009F3997"/>
    <w:rsid w:val="009F64D6"/>
    <w:rsid w:val="009F701D"/>
    <w:rsid w:val="009F7CE4"/>
    <w:rsid w:val="00A00390"/>
    <w:rsid w:val="00A10037"/>
    <w:rsid w:val="00A1491B"/>
    <w:rsid w:val="00A16A4B"/>
    <w:rsid w:val="00A20325"/>
    <w:rsid w:val="00A2317F"/>
    <w:rsid w:val="00A330CE"/>
    <w:rsid w:val="00A36608"/>
    <w:rsid w:val="00A3662B"/>
    <w:rsid w:val="00A4129D"/>
    <w:rsid w:val="00A43972"/>
    <w:rsid w:val="00A44F70"/>
    <w:rsid w:val="00A46B72"/>
    <w:rsid w:val="00A47E08"/>
    <w:rsid w:val="00A551C6"/>
    <w:rsid w:val="00A6089A"/>
    <w:rsid w:val="00A6286C"/>
    <w:rsid w:val="00A646BF"/>
    <w:rsid w:val="00A647FA"/>
    <w:rsid w:val="00A65A02"/>
    <w:rsid w:val="00A70569"/>
    <w:rsid w:val="00A77477"/>
    <w:rsid w:val="00A81331"/>
    <w:rsid w:val="00A81B56"/>
    <w:rsid w:val="00A85DF4"/>
    <w:rsid w:val="00A93611"/>
    <w:rsid w:val="00A972AD"/>
    <w:rsid w:val="00AA479E"/>
    <w:rsid w:val="00AA768C"/>
    <w:rsid w:val="00AB3AD7"/>
    <w:rsid w:val="00AB7679"/>
    <w:rsid w:val="00AB7BA8"/>
    <w:rsid w:val="00AC1C5F"/>
    <w:rsid w:val="00AC5F65"/>
    <w:rsid w:val="00AE0D91"/>
    <w:rsid w:val="00AE136E"/>
    <w:rsid w:val="00AE516A"/>
    <w:rsid w:val="00AE5995"/>
    <w:rsid w:val="00AE5DB7"/>
    <w:rsid w:val="00AE6081"/>
    <w:rsid w:val="00AE796F"/>
    <w:rsid w:val="00AF0783"/>
    <w:rsid w:val="00AF08B0"/>
    <w:rsid w:val="00AF0A76"/>
    <w:rsid w:val="00AF3FA9"/>
    <w:rsid w:val="00AF6280"/>
    <w:rsid w:val="00AF784A"/>
    <w:rsid w:val="00AF7E5C"/>
    <w:rsid w:val="00B0293D"/>
    <w:rsid w:val="00B037CA"/>
    <w:rsid w:val="00B04238"/>
    <w:rsid w:val="00B062A5"/>
    <w:rsid w:val="00B06D5D"/>
    <w:rsid w:val="00B10000"/>
    <w:rsid w:val="00B11BF9"/>
    <w:rsid w:val="00B20378"/>
    <w:rsid w:val="00B20B04"/>
    <w:rsid w:val="00B20DE6"/>
    <w:rsid w:val="00B21174"/>
    <w:rsid w:val="00B217F3"/>
    <w:rsid w:val="00B21CAD"/>
    <w:rsid w:val="00B251CD"/>
    <w:rsid w:val="00B25FFC"/>
    <w:rsid w:val="00B2679F"/>
    <w:rsid w:val="00B27F5A"/>
    <w:rsid w:val="00B30E07"/>
    <w:rsid w:val="00B3143F"/>
    <w:rsid w:val="00B4513B"/>
    <w:rsid w:val="00B50A59"/>
    <w:rsid w:val="00B544C2"/>
    <w:rsid w:val="00B55666"/>
    <w:rsid w:val="00B564BD"/>
    <w:rsid w:val="00B57EEE"/>
    <w:rsid w:val="00B62E2C"/>
    <w:rsid w:val="00B65041"/>
    <w:rsid w:val="00B6795A"/>
    <w:rsid w:val="00B7097E"/>
    <w:rsid w:val="00B776E8"/>
    <w:rsid w:val="00B80929"/>
    <w:rsid w:val="00B92565"/>
    <w:rsid w:val="00B9271A"/>
    <w:rsid w:val="00B952DD"/>
    <w:rsid w:val="00B95FF4"/>
    <w:rsid w:val="00B97D46"/>
    <w:rsid w:val="00BA1066"/>
    <w:rsid w:val="00BA122A"/>
    <w:rsid w:val="00BA2771"/>
    <w:rsid w:val="00BA3D93"/>
    <w:rsid w:val="00BB051E"/>
    <w:rsid w:val="00BB5143"/>
    <w:rsid w:val="00BB755D"/>
    <w:rsid w:val="00BC2092"/>
    <w:rsid w:val="00BC368B"/>
    <w:rsid w:val="00BC5353"/>
    <w:rsid w:val="00BC7D13"/>
    <w:rsid w:val="00BD0608"/>
    <w:rsid w:val="00BD47DB"/>
    <w:rsid w:val="00BD5C66"/>
    <w:rsid w:val="00BD6E59"/>
    <w:rsid w:val="00BE3659"/>
    <w:rsid w:val="00BE480F"/>
    <w:rsid w:val="00BE4FD7"/>
    <w:rsid w:val="00BF086C"/>
    <w:rsid w:val="00BF4974"/>
    <w:rsid w:val="00BF6D84"/>
    <w:rsid w:val="00C0438B"/>
    <w:rsid w:val="00C05FB5"/>
    <w:rsid w:val="00C15F3A"/>
    <w:rsid w:val="00C20F1E"/>
    <w:rsid w:val="00C26B54"/>
    <w:rsid w:val="00C40E5E"/>
    <w:rsid w:val="00C54027"/>
    <w:rsid w:val="00C546C6"/>
    <w:rsid w:val="00C56CF9"/>
    <w:rsid w:val="00C5727E"/>
    <w:rsid w:val="00C5734A"/>
    <w:rsid w:val="00C60E1B"/>
    <w:rsid w:val="00C63AE3"/>
    <w:rsid w:val="00C662E5"/>
    <w:rsid w:val="00C72854"/>
    <w:rsid w:val="00C80EDC"/>
    <w:rsid w:val="00C81944"/>
    <w:rsid w:val="00C827F5"/>
    <w:rsid w:val="00C85205"/>
    <w:rsid w:val="00C857B0"/>
    <w:rsid w:val="00C903EC"/>
    <w:rsid w:val="00C96366"/>
    <w:rsid w:val="00CA25BB"/>
    <w:rsid w:val="00CA341D"/>
    <w:rsid w:val="00CA3737"/>
    <w:rsid w:val="00CA5158"/>
    <w:rsid w:val="00CA727B"/>
    <w:rsid w:val="00CB1019"/>
    <w:rsid w:val="00CB1AD8"/>
    <w:rsid w:val="00CB4BED"/>
    <w:rsid w:val="00CB5917"/>
    <w:rsid w:val="00CC096A"/>
    <w:rsid w:val="00CC5C3E"/>
    <w:rsid w:val="00CC70C4"/>
    <w:rsid w:val="00CC756F"/>
    <w:rsid w:val="00CD1000"/>
    <w:rsid w:val="00CD3A73"/>
    <w:rsid w:val="00CD6C7C"/>
    <w:rsid w:val="00CE044A"/>
    <w:rsid w:val="00CE2A36"/>
    <w:rsid w:val="00CE2C88"/>
    <w:rsid w:val="00CF318A"/>
    <w:rsid w:val="00D000A2"/>
    <w:rsid w:val="00D0261B"/>
    <w:rsid w:val="00D02EAD"/>
    <w:rsid w:val="00D10B9F"/>
    <w:rsid w:val="00D118FC"/>
    <w:rsid w:val="00D140F9"/>
    <w:rsid w:val="00D15BD4"/>
    <w:rsid w:val="00D17370"/>
    <w:rsid w:val="00D1779B"/>
    <w:rsid w:val="00D17F25"/>
    <w:rsid w:val="00D23EBB"/>
    <w:rsid w:val="00D26F8B"/>
    <w:rsid w:val="00D31336"/>
    <w:rsid w:val="00D32178"/>
    <w:rsid w:val="00D3378D"/>
    <w:rsid w:val="00D345BF"/>
    <w:rsid w:val="00D3487A"/>
    <w:rsid w:val="00D37628"/>
    <w:rsid w:val="00D405E1"/>
    <w:rsid w:val="00D41C97"/>
    <w:rsid w:val="00D4359A"/>
    <w:rsid w:val="00D44CA2"/>
    <w:rsid w:val="00D46FF0"/>
    <w:rsid w:val="00D5008A"/>
    <w:rsid w:val="00D51CA1"/>
    <w:rsid w:val="00D557CF"/>
    <w:rsid w:val="00D55C2E"/>
    <w:rsid w:val="00D62515"/>
    <w:rsid w:val="00D626DE"/>
    <w:rsid w:val="00D651C5"/>
    <w:rsid w:val="00D65A18"/>
    <w:rsid w:val="00D66E9B"/>
    <w:rsid w:val="00D6722D"/>
    <w:rsid w:val="00D7035F"/>
    <w:rsid w:val="00D73F00"/>
    <w:rsid w:val="00D76542"/>
    <w:rsid w:val="00D807F1"/>
    <w:rsid w:val="00D84163"/>
    <w:rsid w:val="00D86380"/>
    <w:rsid w:val="00D863B1"/>
    <w:rsid w:val="00D8717A"/>
    <w:rsid w:val="00D90650"/>
    <w:rsid w:val="00D91D91"/>
    <w:rsid w:val="00D93A95"/>
    <w:rsid w:val="00D9408D"/>
    <w:rsid w:val="00D97EA8"/>
    <w:rsid w:val="00DA0D4D"/>
    <w:rsid w:val="00DA2D31"/>
    <w:rsid w:val="00DA3E7E"/>
    <w:rsid w:val="00DA415D"/>
    <w:rsid w:val="00DA62D9"/>
    <w:rsid w:val="00DB06D2"/>
    <w:rsid w:val="00DB0745"/>
    <w:rsid w:val="00DB5EE0"/>
    <w:rsid w:val="00DB7C58"/>
    <w:rsid w:val="00DB7E7F"/>
    <w:rsid w:val="00DC040B"/>
    <w:rsid w:val="00DC24AB"/>
    <w:rsid w:val="00DC382A"/>
    <w:rsid w:val="00DC6B55"/>
    <w:rsid w:val="00DC777E"/>
    <w:rsid w:val="00DD0119"/>
    <w:rsid w:val="00DD4064"/>
    <w:rsid w:val="00DD7EA8"/>
    <w:rsid w:val="00DD7EFC"/>
    <w:rsid w:val="00DE00B4"/>
    <w:rsid w:val="00DE1603"/>
    <w:rsid w:val="00DE4327"/>
    <w:rsid w:val="00DF734E"/>
    <w:rsid w:val="00E03323"/>
    <w:rsid w:val="00E05188"/>
    <w:rsid w:val="00E130B7"/>
    <w:rsid w:val="00E1572D"/>
    <w:rsid w:val="00E15762"/>
    <w:rsid w:val="00E167C2"/>
    <w:rsid w:val="00E20190"/>
    <w:rsid w:val="00E204DA"/>
    <w:rsid w:val="00E20A08"/>
    <w:rsid w:val="00E20B06"/>
    <w:rsid w:val="00E234CC"/>
    <w:rsid w:val="00E26C7D"/>
    <w:rsid w:val="00E27074"/>
    <w:rsid w:val="00E306FE"/>
    <w:rsid w:val="00E30A9E"/>
    <w:rsid w:val="00E33F6F"/>
    <w:rsid w:val="00E36C8D"/>
    <w:rsid w:val="00E43363"/>
    <w:rsid w:val="00E46C1E"/>
    <w:rsid w:val="00E46D8C"/>
    <w:rsid w:val="00E52FDC"/>
    <w:rsid w:val="00E5505E"/>
    <w:rsid w:val="00E575FD"/>
    <w:rsid w:val="00E62AEE"/>
    <w:rsid w:val="00E63390"/>
    <w:rsid w:val="00E719D1"/>
    <w:rsid w:val="00E83E7F"/>
    <w:rsid w:val="00E84BA4"/>
    <w:rsid w:val="00E86274"/>
    <w:rsid w:val="00E908F0"/>
    <w:rsid w:val="00E9646A"/>
    <w:rsid w:val="00E965D3"/>
    <w:rsid w:val="00E970CF"/>
    <w:rsid w:val="00EA3100"/>
    <w:rsid w:val="00EA3F9F"/>
    <w:rsid w:val="00EA5BCF"/>
    <w:rsid w:val="00EA5E82"/>
    <w:rsid w:val="00EA71F9"/>
    <w:rsid w:val="00EB05FE"/>
    <w:rsid w:val="00EB3048"/>
    <w:rsid w:val="00EB394D"/>
    <w:rsid w:val="00EB6C03"/>
    <w:rsid w:val="00EB6E75"/>
    <w:rsid w:val="00EC4180"/>
    <w:rsid w:val="00EC7D48"/>
    <w:rsid w:val="00EC7F69"/>
    <w:rsid w:val="00ED1FF2"/>
    <w:rsid w:val="00ED55E4"/>
    <w:rsid w:val="00ED5D61"/>
    <w:rsid w:val="00ED7E04"/>
    <w:rsid w:val="00EE2703"/>
    <w:rsid w:val="00EE52AD"/>
    <w:rsid w:val="00EE5480"/>
    <w:rsid w:val="00EE551B"/>
    <w:rsid w:val="00EE6B83"/>
    <w:rsid w:val="00EF658D"/>
    <w:rsid w:val="00F0351C"/>
    <w:rsid w:val="00F0395B"/>
    <w:rsid w:val="00F0407E"/>
    <w:rsid w:val="00F047D0"/>
    <w:rsid w:val="00F05EC6"/>
    <w:rsid w:val="00F110A9"/>
    <w:rsid w:val="00F15BF4"/>
    <w:rsid w:val="00F16C85"/>
    <w:rsid w:val="00F17533"/>
    <w:rsid w:val="00F20A29"/>
    <w:rsid w:val="00F227D7"/>
    <w:rsid w:val="00F22B68"/>
    <w:rsid w:val="00F24243"/>
    <w:rsid w:val="00F24689"/>
    <w:rsid w:val="00F26A31"/>
    <w:rsid w:val="00F30822"/>
    <w:rsid w:val="00F3266F"/>
    <w:rsid w:val="00F33262"/>
    <w:rsid w:val="00F341A0"/>
    <w:rsid w:val="00F35211"/>
    <w:rsid w:val="00F412A8"/>
    <w:rsid w:val="00F4157A"/>
    <w:rsid w:val="00F45F4C"/>
    <w:rsid w:val="00F46513"/>
    <w:rsid w:val="00F511AA"/>
    <w:rsid w:val="00F516C5"/>
    <w:rsid w:val="00F51F30"/>
    <w:rsid w:val="00F66860"/>
    <w:rsid w:val="00F67094"/>
    <w:rsid w:val="00F70CF8"/>
    <w:rsid w:val="00F719C0"/>
    <w:rsid w:val="00F741AE"/>
    <w:rsid w:val="00F82E61"/>
    <w:rsid w:val="00F8721C"/>
    <w:rsid w:val="00F92A6A"/>
    <w:rsid w:val="00F94CB5"/>
    <w:rsid w:val="00F96ABE"/>
    <w:rsid w:val="00FB4532"/>
    <w:rsid w:val="00FB4575"/>
    <w:rsid w:val="00FB50D4"/>
    <w:rsid w:val="00FB7D68"/>
    <w:rsid w:val="00FB7DAD"/>
    <w:rsid w:val="00FC2023"/>
    <w:rsid w:val="00FC3CDB"/>
    <w:rsid w:val="00FC5F23"/>
    <w:rsid w:val="00FC612A"/>
    <w:rsid w:val="00FC714C"/>
    <w:rsid w:val="00FD0FA9"/>
    <w:rsid w:val="00FD792E"/>
    <w:rsid w:val="00FE39E7"/>
    <w:rsid w:val="00FE50D7"/>
    <w:rsid w:val="00FE6FED"/>
    <w:rsid w:val="00FE7C5F"/>
    <w:rsid w:val="00FF03B3"/>
    <w:rsid w:val="00FF2E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C7413E"/>
  <w15:docId w15:val="{353A89CD-E112-4D6B-B14E-0C0711817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ind w:firstLine="720"/>
    </w:pPr>
    <w:rPr>
      <w:sz w:val="24"/>
      <w:lang w:val="en-GB"/>
    </w:rPr>
  </w:style>
  <w:style w:type="paragraph" w:styleId="Heading1">
    <w:name w:val="heading 1"/>
    <w:basedOn w:val="Normal"/>
    <w:next w:val="Normal"/>
    <w:qFormat/>
    <w:pPr>
      <w:keepNext/>
      <w:ind w:firstLine="0"/>
      <w:outlineLvl w:val="0"/>
    </w:pPr>
    <w:rPr>
      <w:b/>
      <w:kern w:val="28"/>
    </w:rPr>
  </w:style>
  <w:style w:type="paragraph" w:styleId="Heading2">
    <w:name w:val="heading 2"/>
    <w:basedOn w:val="Normal"/>
    <w:next w:val="Normal"/>
    <w:qFormat/>
    <w:pPr>
      <w:keepNext/>
      <w:ind w:firstLine="0"/>
      <w:outlineLvl w:val="1"/>
    </w:pPr>
    <w:rPr>
      <w:i/>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jc w:val="cente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pPr>
      <w:ind w:left="720" w:hanging="720"/>
      <w:jc w:val="both"/>
    </w:pPr>
  </w:style>
  <w:style w:type="paragraph" w:styleId="BodyTextIndent">
    <w:name w:val="Body Text Indent"/>
    <w:basedOn w:val="Normal"/>
    <w:semiHidden/>
  </w:style>
  <w:style w:type="paragraph" w:styleId="BodyTextIndent2">
    <w:name w:val="Body Text Indent 2"/>
    <w:basedOn w:val="Normal"/>
    <w:semiHidden/>
    <w:pPr>
      <w:jc w:val="both"/>
    </w:pPr>
  </w:style>
  <w:style w:type="paragraph" w:customStyle="1" w:styleId="references0">
    <w:name w:val="references"/>
    <w:basedOn w:val="Normal"/>
    <w:pPr>
      <w:ind w:left="720" w:hanging="720"/>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835A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835AF"/>
    <w:rPr>
      <w:rFonts w:ascii="Lucida Grande" w:hAnsi="Lucida Grande"/>
      <w:sz w:val="18"/>
      <w:szCs w:val="18"/>
      <w:lang w:val="en-GB"/>
    </w:rPr>
  </w:style>
  <w:style w:type="paragraph" w:styleId="ListParagraph">
    <w:name w:val="List Paragraph"/>
    <w:basedOn w:val="Normal"/>
    <w:uiPriority w:val="34"/>
    <w:qFormat/>
    <w:rsid w:val="00330EB1"/>
    <w:pPr>
      <w:ind w:left="720"/>
      <w:contextualSpacing/>
    </w:pPr>
  </w:style>
  <w:style w:type="paragraph" w:styleId="NormalWeb">
    <w:name w:val="Normal (Web)"/>
    <w:basedOn w:val="Normal"/>
    <w:uiPriority w:val="99"/>
    <w:rsid w:val="001176A9"/>
    <w:pPr>
      <w:spacing w:before="100" w:beforeAutospacing="1" w:after="100" w:afterAutospacing="1" w:line="240" w:lineRule="auto"/>
      <w:ind w:firstLine="0"/>
    </w:pPr>
    <w:rPr>
      <w:rFonts w:eastAsia="MS Mincho"/>
      <w:color w:val="000000"/>
      <w:szCs w:val="24"/>
      <w:lang w:eastAsia="ja-JP"/>
    </w:rPr>
  </w:style>
  <w:style w:type="paragraph" w:styleId="FootnoteText">
    <w:name w:val="footnote text"/>
    <w:basedOn w:val="Normal"/>
    <w:link w:val="FootnoteTextChar"/>
    <w:uiPriority w:val="99"/>
    <w:unhideWhenUsed/>
    <w:rsid w:val="00B564BD"/>
    <w:pPr>
      <w:spacing w:line="240" w:lineRule="auto"/>
    </w:pPr>
    <w:rPr>
      <w:szCs w:val="24"/>
    </w:rPr>
  </w:style>
  <w:style w:type="character" w:customStyle="1" w:styleId="FootnoteTextChar">
    <w:name w:val="Footnote Text Char"/>
    <w:basedOn w:val="DefaultParagraphFont"/>
    <w:link w:val="FootnoteText"/>
    <w:uiPriority w:val="99"/>
    <w:rsid w:val="00B564BD"/>
    <w:rPr>
      <w:sz w:val="24"/>
      <w:szCs w:val="24"/>
      <w:lang w:val="en-GB"/>
    </w:rPr>
  </w:style>
  <w:style w:type="character" w:styleId="FootnoteReference">
    <w:name w:val="footnote reference"/>
    <w:basedOn w:val="DefaultParagraphFont"/>
    <w:uiPriority w:val="99"/>
    <w:unhideWhenUsed/>
    <w:rsid w:val="00B564BD"/>
    <w:rPr>
      <w:vertAlign w:val="superscript"/>
    </w:rPr>
  </w:style>
  <w:style w:type="character" w:customStyle="1" w:styleId="databold1">
    <w:name w:val="data_bold1"/>
    <w:basedOn w:val="DefaultParagraphFont"/>
    <w:rsid w:val="001B7B2B"/>
    <w:rPr>
      <w:b/>
      <w:bCs/>
    </w:rPr>
  </w:style>
  <w:style w:type="character" w:styleId="CommentReference">
    <w:name w:val="annotation reference"/>
    <w:basedOn w:val="DefaultParagraphFont"/>
    <w:uiPriority w:val="99"/>
    <w:semiHidden/>
    <w:unhideWhenUsed/>
    <w:rsid w:val="00DC382A"/>
    <w:rPr>
      <w:sz w:val="16"/>
      <w:szCs w:val="16"/>
    </w:rPr>
  </w:style>
  <w:style w:type="paragraph" w:styleId="CommentText">
    <w:name w:val="annotation text"/>
    <w:basedOn w:val="Normal"/>
    <w:link w:val="CommentTextChar"/>
    <w:uiPriority w:val="99"/>
    <w:semiHidden/>
    <w:unhideWhenUsed/>
    <w:rsid w:val="00DC382A"/>
    <w:pPr>
      <w:spacing w:line="240" w:lineRule="auto"/>
    </w:pPr>
    <w:rPr>
      <w:sz w:val="20"/>
    </w:rPr>
  </w:style>
  <w:style w:type="character" w:customStyle="1" w:styleId="CommentTextChar">
    <w:name w:val="Comment Text Char"/>
    <w:basedOn w:val="DefaultParagraphFont"/>
    <w:link w:val="CommentText"/>
    <w:uiPriority w:val="99"/>
    <w:semiHidden/>
    <w:rsid w:val="00DC382A"/>
    <w:rPr>
      <w:lang w:val="en-GB"/>
    </w:rPr>
  </w:style>
  <w:style w:type="paragraph" w:styleId="CommentSubject">
    <w:name w:val="annotation subject"/>
    <w:basedOn w:val="CommentText"/>
    <w:next w:val="CommentText"/>
    <w:link w:val="CommentSubjectChar"/>
    <w:uiPriority w:val="99"/>
    <w:semiHidden/>
    <w:unhideWhenUsed/>
    <w:rsid w:val="00DC382A"/>
    <w:rPr>
      <w:b/>
      <w:bCs/>
    </w:rPr>
  </w:style>
  <w:style w:type="character" w:customStyle="1" w:styleId="CommentSubjectChar">
    <w:name w:val="Comment Subject Char"/>
    <w:basedOn w:val="CommentTextChar"/>
    <w:link w:val="CommentSubject"/>
    <w:uiPriority w:val="99"/>
    <w:semiHidden/>
    <w:rsid w:val="00DC382A"/>
    <w:rPr>
      <w:b/>
      <w:bCs/>
      <w:lang w:val="en-GB"/>
    </w:rPr>
  </w:style>
  <w:style w:type="paragraph" w:styleId="Revision">
    <w:name w:val="Revision"/>
    <w:hidden/>
    <w:uiPriority w:val="99"/>
    <w:semiHidden/>
    <w:rsid w:val="00291829"/>
    <w:rPr>
      <w:sz w:val="24"/>
      <w:lang w:val="en-GB"/>
    </w:rPr>
  </w:style>
  <w:style w:type="paragraph" w:styleId="PlainText">
    <w:name w:val="Plain Text"/>
    <w:basedOn w:val="Normal"/>
    <w:link w:val="PlainTextChar"/>
    <w:uiPriority w:val="99"/>
    <w:unhideWhenUsed/>
    <w:rsid w:val="00CA5158"/>
    <w:pPr>
      <w:spacing w:line="240" w:lineRule="auto"/>
      <w:ind w:firstLine="0"/>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CA5158"/>
    <w:rPr>
      <w:rFonts w:ascii="Consolas" w:eastAsiaTheme="minorHAnsi" w:hAnsi="Consolas" w:cs="Consolas"/>
      <w:sz w:val="21"/>
      <w:szCs w:val="21"/>
      <w:lang w:val="en-GB"/>
    </w:rPr>
  </w:style>
  <w:style w:type="character" w:styleId="Hyperlink">
    <w:name w:val="Hyperlink"/>
    <w:basedOn w:val="DefaultParagraphFont"/>
    <w:uiPriority w:val="99"/>
    <w:unhideWhenUsed/>
    <w:rsid w:val="001731FF"/>
    <w:rPr>
      <w:color w:val="0000FF" w:themeColor="hyperlink"/>
      <w:u w:val="single"/>
    </w:rPr>
  </w:style>
  <w:style w:type="character" w:styleId="LineNumber">
    <w:name w:val="line number"/>
    <w:basedOn w:val="DefaultParagraphFont"/>
    <w:uiPriority w:val="99"/>
    <w:semiHidden/>
    <w:unhideWhenUsed/>
    <w:rsid w:val="00D1779B"/>
  </w:style>
  <w:style w:type="paragraph" w:styleId="Header">
    <w:name w:val="header"/>
    <w:basedOn w:val="Normal"/>
    <w:link w:val="HeaderChar"/>
    <w:uiPriority w:val="99"/>
    <w:unhideWhenUsed/>
    <w:rsid w:val="00DC24AB"/>
    <w:pPr>
      <w:tabs>
        <w:tab w:val="center" w:pos="4320"/>
        <w:tab w:val="right" w:pos="8640"/>
      </w:tabs>
      <w:spacing w:line="240" w:lineRule="auto"/>
    </w:pPr>
  </w:style>
  <w:style w:type="character" w:customStyle="1" w:styleId="HeaderChar">
    <w:name w:val="Header Char"/>
    <w:basedOn w:val="DefaultParagraphFont"/>
    <w:link w:val="Header"/>
    <w:uiPriority w:val="99"/>
    <w:rsid w:val="00DC24AB"/>
    <w:rPr>
      <w:sz w:val="24"/>
      <w:lang w:val="en-GB"/>
    </w:rPr>
  </w:style>
  <w:style w:type="character" w:styleId="FollowedHyperlink">
    <w:name w:val="FollowedHyperlink"/>
    <w:basedOn w:val="DefaultParagraphFont"/>
    <w:uiPriority w:val="99"/>
    <w:semiHidden/>
    <w:unhideWhenUsed/>
    <w:rsid w:val="00C26B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05580">
      <w:bodyDiv w:val="1"/>
      <w:marLeft w:val="0"/>
      <w:marRight w:val="0"/>
      <w:marTop w:val="0"/>
      <w:marBottom w:val="0"/>
      <w:divBdr>
        <w:top w:val="none" w:sz="0" w:space="0" w:color="auto"/>
        <w:left w:val="none" w:sz="0" w:space="0" w:color="auto"/>
        <w:bottom w:val="none" w:sz="0" w:space="0" w:color="auto"/>
        <w:right w:val="none" w:sz="0" w:space="0" w:color="auto"/>
      </w:divBdr>
    </w:div>
    <w:div w:id="254705243">
      <w:bodyDiv w:val="1"/>
      <w:marLeft w:val="0"/>
      <w:marRight w:val="0"/>
      <w:marTop w:val="0"/>
      <w:marBottom w:val="0"/>
      <w:divBdr>
        <w:top w:val="none" w:sz="0" w:space="0" w:color="auto"/>
        <w:left w:val="none" w:sz="0" w:space="0" w:color="auto"/>
        <w:bottom w:val="none" w:sz="0" w:space="0" w:color="auto"/>
        <w:right w:val="none" w:sz="0" w:space="0" w:color="auto"/>
      </w:divBdr>
    </w:div>
    <w:div w:id="699865960">
      <w:bodyDiv w:val="1"/>
      <w:marLeft w:val="0"/>
      <w:marRight w:val="0"/>
      <w:marTop w:val="0"/>
      <w:marBottom w:val="0"/>
      <w:divBdr>
        <w:top w:val="none" w:sz="0" w:space="0" w:color="auto"/>
        <w:left w:val="none" w:sz="0" w:space="0" w:color="auto"/>
        <w:bottom w:val="none" w:sz="0" w:space="0" w:color="auto"/>
        <w:right w:val="none" w:sz="0" w:space="0" w:color="auto"/>
      </w:divBdr>
    </w:div>
    <w:div w:id="763963568">
      <w:bodyDiv w:val="1"/>
      <w:marLeft w:val="0"/>
      <w:marRight w:val="0"/>
      <w:marTop w:val="0"/>
      <w:marBottom w:val="0"/>
      <w:divBdr>
        <w:top w:val="none" w:sz="0" w:space="0" w:color="auto"/>
        <w:left w:val="none" w:sz="0" w:space="0" w:color="auto"/>
        <w:bottom w:val="none" w:sz="0" w:space="0" w:color="auto"/>
        <w:right w:val="none" w:sz="0" w:space="0" w:color="auto"/>
      </w:divBdr>
    </w:div>
    <w:div w:id="1261790158">
      <w:bodyDiv w:val="1"/>
      <w:marLeft w:val="0"/>
      <w:marRight w:val="0"/>
      <w:marTop w:val="0"/>
      <w:marBottom w:val="0"/>
      <w:divBdr>
        <w:top w:val="none" w:sz="0" w:space="0" w:color="auto"/>
        <w:left w:val="none" w:sz="0" w:space="0" w:color="auto"/>
        <w:bottom w:val="none" w:sz="0" w:space="0" w:color="auto"/>
        <w:right w:val="none" w:sz="0" w:space="0" w:color="auto"/>
      </w:divBdr>
    </w:div>
    <w:div w:id="1307395267">
      <w:bodyDiv w:val="1"/>
      <w:marLeft w:val="0"/>
      <w:marRight w:val="0"/>
      <w:marTop w:val="0"/>
      <w:marBottom w:val="0"/>
      <w:divBdr>
        <w:top w:val="none" w:sz="0" w:space="0" w:color="auto"/>
        <w:left w:val="none" w:sz="0" w:space="0" w:color="auto"/>
        <w:bottom w:val="none" w:sz="0" w:space="0" w:color="auto"/>
        <w:right w:val="none" w:sz="0" w:space="0" w:color="auto"/>
      </w:divBdr>
    </w:div>
    <w:div w:id="1556354729">
      <w:bodyDiv w:val="1"/>
      <w:marLeft w:val="0"/>
      <w:marRight w:val="0"/>
      <w:marTop w:val="0"/>
      <w:marBottom w:val="0"/>
      <w:divBdr>
        <w:top w:val="none" w:sz="0" w:space="0" w:color="auto"/>
        <w:left w:val="none" w:sz="0" w:space="0" w:color="auto"/>
        <w:bottom w:val="none" w:sz="0" w:space="0" w:color="auto"/>
        <w:right w:val="none" w:sz="0" w:space="0" w:color="auto"/>
      </w:divBdr>
    </w:div>
    <w:div w:id="16038047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ternchannelobservatory.org.uk/"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westernchannelobservatory.org.uk/" TargetMode="External"/><Relationship Id="rId14" Type="http://schemas.openxmlformats.org/officeDocument/2006/relationships/image" Target="media/image5.emf"/><Relationship Id="rId22" Type="http://schemas.openxmlformats.org/officeDocument/2006/relationships/image" Target="media/image13.tiff"/></Relationships>
</file>

<file path=word/_rels/footnotes.xml.rels><?xml version="1.0" encoding="UTF-8" standalone="yes"?>
<Relationships xmlns="http://schemas.openxmlformats.org/package/2006/relationships"><Relationship Id="rId1" Type="http://schemas.openxmlformats.org/officeDocument/2006/relationships/hyperlink" Target="mailto:ianjoi@mba.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ASTY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345CF-6F1A-4A71-BA8D-F9644ACC0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1ASTYLE</Template>
  <TotalTime>0</TotalTime>
  <Pages>36</Pages>
  <Words>7488</Words>
  <Characters>42683</Characters>
  <Application>Microsoft Office Word</Application>
  <DocSecurity>4</DocSecurity>
  <Lines>355</Lines>
  <Paragraphs>100</Paragraphs>
  <ScaleCrop>false</ScaleCrop>
  <HeadingPairs>
    <vt:vector size="2" baseType="variant">
      <vt:variant>
        <vt:lpstr>Title</vt:lpstr>
      </vt:variant>
      <vt:variant>
        <vt:i4>1</vt:i4>
      </vt:variant>
    </vt:vector>
  </HeadingPairs>
  <TitlesOfParts>
    <vt:vector size="1" baseType="lpstr">
      <vt:lpstr>Seasonal diversity in bacteria and archaea populations in the English Channel</vt:lpstr>
    </vt:vector>
  </TitlesOfParts>
  <Company>Plymouth Marine Laboratory</Company>
  <LinksUpToDate>false</LinksUpToDate>
  <CharactersWithSpaces>50071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Seasonal diversity in bacteria and archaea populations in the English Channel</dc:title>
  <dc:creator>Ian Joint</dc:creator>
  <cp:lastModifiedBy>Daniel Smale</cp:lastModifiedBy>
  <cp:revision>2</cp:revision>
  <cp:lastPrinted>2016-10-10T10:49:00Z</cp:lastPrinted>
  <dcterms:created xsi:type="dcterms:W3CDTF">2017-01-04T13:08:00Z</dcterms:created>
  <dcterms:modified xsi:type="dcterms:W3CDTF">2017-01-04T13:08:00Z</dcterms:modified>
</cp:coreProperties>
</file>